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A6C" w:rsidRPr="00CD543E" w:rsidRDefault="00E04A6C" w:rsidP="00E04A6C">
      <w:pPr>
        <w:pStyle w:val="a3"/>
        <w:jc w:val="center"/>
        <w:rPr>
          <w:rFonts w:ascii="Arial" w:eastAsia="MS Mincho" w:hAnsi="Arial"/>
          <w:b/>
          <w:sz w:val="46"/>
          <w:szCs w:val="46"/>
          <w:lang w:val="en-US"/>
        </w:rPr>
      </w:pPr>
    </w:p>
    <w:p w:rsidR="007825A4" w:rsidRPr="0054257F" w:rsidRDefault="007825A4" w:rsidP="007825A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6"/>
          <w:szCs w:val="36"/>
        </w:rPr>
      </w:pPr>
      <w:r w:rsidRPr="0054257F">
        <w:rPr>
          <w:rFonts w:ascii="Arial" w:hAnsi="Arial" w:cs="Arial"/>
          <w:b/>
          <w:bCs/>
          <w:sz w:val="36"/>
          <w:szCs w:val="36"/>
        </w:rPr>
        <w:t>РОССИЯ</w:t>
      </w:r>
    </w:p>
    <w:p w:rsidR="007825A4" w:rsidRPr="0054257F" w:rsidRDefault="007825A4" w:rsidP="007825A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825A4" w:rsidRPr="00500A11" w:rsidRDefault="007825A4" w:rsidP="007825A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54257F">
        <w:rPr>
          <w:rFonts w:ascii="Arial" w:hAnsi="Arial" w:cs="Arial"/>
          <w:b/>
          <w:bCs/>
          <w:sz w:val="32"/>
          <w:szCs w:val="32"/>
        </w:rPr>
        <w:t>АО «</w:t>
      </w:r>
      <w:r w:rsidR="00A2796A">
        <w:rPr>
          <w:rFonts w:ascii="Arial" w:hAnsi="Arial" w:cs="Arial"/>
          <w:b/>
          <w:bCs/>
          <w:sz w:val="32"/>
          <w:szCs w:val="32"/>
        </w:rPr>
        <w:t>Полаир-Недвижимость</w:t>
      </w:r>
      <w:r w:rsidRPr="0054257F">
        <w:rPr>
          <w:rFonts w:ascii="Arial" w:hAnsi="Arial" w:cs="Arial"/>
          <w:b/>
          <w:bCs/>
          <w:sz w:val="32"/>
          <w:szCs w:val="32"/>
        </w:rPr>
        <w:t>»</w:t>
      </w:r>
    </w:p>
    <w:p w:rsidR="00E04A6C" w:rsidRPr="00E005D3" w:rsidRDefault="00E04A6C" w:rsidP="007825A4">
      <w:pPr>
        <w:pStyle w:val="a3"/>
        <w:rPr>
          <w:rFonts w:ascii="Arial" w:eastAsia="MS Mincho" w:hAnsi="Arial"/>
          <w:b/>
          <w:sz w:val="46"/>
          <w:szCs w:val="46"/>
        </w:rPr>
      </w:pPr>
    </w:p>
    <w:p w:rsidR="00E04A6C" w:rsidRPr="00E005D3" w:rsidRDefault="00E04A6C" w:rsidP="00E04A6C">
      <w:pPr>
        <w:pStyle w:val="a3"/>
        <w:jc w:val="center"/>
        <w:rPr>
          <w:rFonts w:ascii="Arial" w:eastAsia="MS Mincho" w:hAnsi="Arial"/>
          <w:b/>
          <w:sz w:val="46"/>
          <w:szCs w:val="46"/>
        </w:rPr>
      </w:pPr>
    </w:p>
    <w:p w:rsidR="007825A4" w:rsidRPr="00E005D3" w:rsidRDefault="007825A4" w:rsidP="00E04A6C">
      <w:pPr>
        <w:pStyle w:val="a3"/>
        <w:jc w:val="center"/>
        <w:rPr>
          <w:rFonts w:ascii="Arial" w:eastAsia="MS Mincho" w:hAnsi="Arial"/>
          <w:b/>
          <w:sz w:val="46"/>
          <w:szCs w:val="46"/>
        </w:rPr>
      </w:pPr>
    </w:p>
    <w:p w:rsidR="00E04A6C" w:rsidRPr="00E005D3" w:rsidRDefault="00E04A6C" w:rsidP="00E04A6C">
      <w:pPr>
        <w:pStyle w:val="a3"/>
        <w:jc w:val="center"/>
        <w:rPr>
          <w:rFonts w:ascii="Arial" w:eastAsia="MS Mincho" w:hAnsi="Arial"/>
          <w:b/>
          <w:sz w:val="46"/>
          <w:szCs w:val="46"/>
        </w:rPr>
      </w:pPr>
    </w:p>
    <w:p w:rsidR="00E04A6C" w:rsidRDefault="00511C27" w:rsidP="00E04A6C">
      <w:pPr>
        <w:pStyle w:val="a3"/>
        <w:jc w:val="center"/>
        <w:rPr>
          <w:rFonts w:ascii="Arial" w:eastAsia="MS Mincho" w:hAnsi="Arial"/>
          <w:b/>
          <w:sz w:val="46"/>
          <w:szCs w:val="46"/>
        </w:rPr>
      </w:pPr>
      <w:r>
        <w:rPr>
          <w:rFonts w:ascii="Arial" w:eastAsia="MS Mincho" w:hAnsi="Arial"/>
          <w:b/>
          <w:sz w:val="46"/>
          <w:szCs w:val="46"/>
        </w:rPr>
        <w:t>Аппарат шоковой заморозки</w:t>
      </w:r>
    </w:p>
    <w:p w:rsidR="00E04A6C" w:rsidRDefault="00E04A6C" w:rsidP="00E04A6C">
      <w:pPr>
        <w:pStyle w:val="a3"/>
        <w:jc w:val="center"/>
        <w:rPr>
          <w:rFonts w:ascii="Arial" w:eastAsia="MS Mincho" w:hAnsi="Arial"/>
          <w:b/>
          <w:sz w:val="46"/>
          <w:szCs w:val="46"/>
        </w:rPr>
      </w:pPr>
    </w:p>
    <w:p w:rsidR="00E04A6C" w:rsidRDefault="00E04A6C" w:rsidP="00913E5D">
      <w:pPr>
        <w:pStyle w:val="a3"/>
        <w:jc w:val="center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b/>
          <w:sz w:val="38"/>
          <w:szCs w:val="38"/>
        </w:rPr>
        <w:t>РУКОВОДСТВО ПО ЭКСПЛУАТАЦИИ</w:t>
      </w:r>
    </w:p>
    <w:p w:rsidR="00913E5D" w:rsidRDefault="00913E5D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913E5D" w:rsidRDefault="00913E5D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913E5D" w:rsidRDefault="00913E5D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913E5D" w:rsidRDefault="00913E5D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913E5D" w:rsidRDefault="00913E5D" w:rsidP="00913E5D">
      <w:pPr>
        <w:pStyle w:val="a3"/>
        <w:jc w:val="center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noProof/>
          <w:sz w:val="23"/>
          <w:szCs w:val="23"/>
        </w:rPr>
        <w:drawing>
          <wp:inline distT="0" distB="0" distL="0" distR="0">
            <wp:extent cx="5067300" cy="344929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156" cy="3451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E5D" w:rsidRDefault="00913E5D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913E5D" w:rsidRDefault="00913E5D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913E5D" w:rsidRDefault="00913E5D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913E5D" w:rsidRDefault="00913E5D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913E5D" w:rsidRDefault="00913E5D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913E5D" w:rsidRDefault="00913E5D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913E5D" w:rsidRDefault="00A04354" w:rsidP="00817F31">
      <w:pPr>
        <w:pStyle w:val="a3"/>
        <w:jc w:val="center"/>
        <w:rPr>
          <w:rFonts w:ascii="Arial" w:eastAsia="MS Mincho" w:hAnsi="Arial" w:cs="Arial"/>
          <w:sz w:val="22"/>
          <w:szCs w:val="22"/>
        </w:rPr>
      </w:pPr>
      <w:r>
        <w:rPr>
          <w:noProof/>
        </w:rPr>
        <w:drawing>
          <wp:inline distT="0" distB="0" distL="0" distR="0">
            <wp:extent cx="648000" cy="648000"/>
            <wp:effectExtent l="0" t="0" r="0" b="0"/>
            <wp:docPr id="1" name="Рисунок 2" descr="Знак ЕАС.bmp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Знак ЕАС.bmp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4940" t="41347" r="74933" b="40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3E5D">
        <w:rPr>
          <w:rFonts w:ascii="Arial" w:eastAsia="MS Mincho" w:hAnsi="Arial" w:cs="Arial"/>
          <w:sz w:val="22"/>
          <w:szCs w:val="22"/>
        </w:rPr>
        <w:br w:type="page"/>
      </w:r>
    </w:p>
    <w:p w:rsidR="00913E5D" w:rsidRDefault="00913E5D" w:rsidP="00953B2F">
      <w:pPr>
        <w:pStyle w:val="a3"/>
        <w:jc w:val="both"/>
        <w:rPr>
          <w:rFonts w:ascii="Arial" w:eastAsia="MS Mincho" w:hAnsi="Arial" w:cs="Arial"/>
          <w:sz w:val="22"/>
          <w:szCs w:val="22"/>
        </w:rPr>
      </w:pPr>
    </w:p>
    <w:p w:rsidR="00953B2F" w:rsidRDefault="00953B2F" w:rsidP="00953B2F">
      <w:pPr>
        <w:pStyle w:val="a3"/>
        <w:jc w:val="both"/>
        <w:rPr>
          <w:rFonts w:ascii="Arial" w:eastAsia="MS Mincho" w:hAnsi="Arial" w:cs="Arial"/>
          <w:sz w:val="22"/>
          <w:szCs w:val="22"/>
        </w:rPr>
      </w:pPr>
      <w:r>
        <w:rPr>
          <w:rFonts w:ascii="Arial" w:eastAsia="MS Mincho" w:hAnsi="Arial" w:cs="Arial"/>
          <w:sz w:val="22"/>
          <w:szCs w:val="22"/>
        </w:rPr>
        <w:t xml:space="preserve">Декларация о соответствии ТР ТС 004/2011 “О безопасности низковольтного оборудования”, ТР ТС 010/2011 “О безопасности машин и оборудования” </w:t>
      </w:r>
    </w:p>
    <w:p w:rsidR="00953B2F" w:rsidRDefault="000678BA" w:rsidP="00953B2F">
      <w:pPr>
        <w:pStyle w:val="a3"/>
        <w:jc w:val="both"/>
        <w:rPr>
          <w:rFonts w:ascii="Arial" w:eastAsia="MS Mincho" w:hAnsi="Arial" w:cs="Arial"/>
          <w:sz w:val="22"/>
          <w:szCs w:val="22"/>
        </w:rPr>
      </w:pPr>
      <w:r>
        <w:rPr>
          <w:rFonts w:ascii="Arial" w:eastAsia="MS Mincho" w:hAnsi="Arial" w:cs="Arial"/>
          <w:sz w:val="22"/>
          <w:szCs w:val="22"/>
        </w:rPr>
        <w:t xml:space="preserve">ЕАЭС N RU </w:t>
      </w:r>
      <w:r w:rsidR="00AD4B3F">
        <w:rPr>
          <w:rFonts w:ascii="Arial" w:eastAsia="MS Mincho" w:hAnsi="Arial" w:cs="Arial"/>
          <w:sz w:val="22"/>
          <w:szCs w:val="22"/>
        </w:rPr>
        <w:t>Д</w:t>
      </w:r>
      <w:r>
        <w:rPr>
          <w:rFonts w:ascii="Arial" w:eastAsia="MS Mincho" w:hAnsi="Arial" w:cs="Arial"/>
          <w:sz w:val="22"/>
          <w:szCs w:val="22"/>
        </w:rPr>
        <w:t>-</w:t>
      </w:r>
      <w:r w:rsidR="00AD4B3F">
        <w:rPr>
          <w:rFonts w:ascii="Arial" w:eastAsia="MS Mincho" w:hAnsi="Arial" w:cs="Arial"/>
          <w:sz w:val="22"/>
          <w:szCs w:val="22"/>
          <w:lang w:val="en-US"/>
        </w:rPr>
        <w:t>RU</w:t>
      </w:r>
      <w:r w:rsidR="008F2334">
        <w:rPr>
          <w:rFonts w:ascii="Arial" w:eastAsia="MS Mincho" w:hAnsi="Arial" w:cs="Arial"/>
          <w:sz w:val="22"/>
          <w:szCs w:val="22"/>
        </w:rPr>
        <w:t>.</w:t>
      </w:r>
      <w:r w:rsidR="00AD4B3F">
        <w:rPr>
          <w:rFonts w:ascii="Arial" w:eastAsia="MS Mincho" w:hAnsi="Arial" w:cs="Arial"/>
          <w:sz w:val="22"/>
          <w:szCs w:val="22"/>
          <w:lang w:val="en-US"/>
        </w:rPr>
        <w:t>PA</w:t>
      </w:r>
      <w:r w:rsidR="00AD4B3F" w:rsidRPr="00AD4B3F">
        <w:rPr>
          <w:rFonts w:ascii="Arial" w:eastAsia="MS Mincho" w:hAnsi="Arial" w:cs="Arial"/>
          <w:sz w:val="22"/>
          <w:szCs w:val="22"/>
        </w:rPr>
        <w:t>01</w:t>
      </w:r>
      <w:r w:rsidR="008F2334">
        <w:rPr>
          <w:rFonts w:ascii="Arial" w:eastAsia="MS Mincho" w:hAnsi="Arial" w:cs="Arial"/>
          <w:sz w:val="22"/>
          <w:szCs w:val="22"/>
        </w:rPr>
        <w:t>.</w:t>
      </w:r>
      <w:r w:rsidR="00AD4B3F">
        <w:rPr>
          <w:rFonts w:ascii="Arial" w:eastAsia="MS Mincho" w:hAnsi="Arial" w:cs="Arial"/>
          <w:sz w:val="22"/>
          <w:szCs w:val="22"/>
          <w:lang w:val="en-US"/>
        </w:rPr>
        <w:t>B</w:t>
      </w:r>
      <w:r>
        <w:rPr>
          <w:rFonts w:ascii="Arial" w:eastAsia="MS Mincho" w:hAnsi="Arial" w:cs="Arial"/>
          <w:sz w:val="22"/>
          <w:szCs w:val="22"/>
        </w:rPr>
        <w:t>.</w:t>
      </w:r>
      <w:r w:rsidR="00AD4B3F" w:rsidRPr="00AD4B3F">
        <w:rPr>
          <w:rFonts w:ascii="Arial" w:eastAsia="MS Mincho" w:hAnsi="Arial" w:cs="Arial"/>
          <w:sz w:val="22"/>
          <w:szCs w:val="22"/>
        </w:rPr>
        <w:t>01202</w:t>
      </w:r>
      <w:r>
        <w:rPr>
          <w:rFonts w:ascii="Arial" w:eastAsia="MS Mincho" w:hAnsi="Arial" w:cs="Arial"/>
          <w:sz w:val="22"/>
          <w:szCs w:val="22"/>
        </w:rPr>
        <w:t>/</w:t>
      </w:r>
      <w:r w:rsidR="00AD4B3F" w:rsidRPr="00AD4B3F">
        <w:rPr>
          <w:rFonts w:ascii="Arial" w:eastAsia="MS Mincho" w:hAnsi="Arial" w:cs="Arial"/>
          <w:sz w:val="22"/>
          <w:szCs w:val="22"/>
        </w:rPr>
        <w:t>19</w:t>
      </w:r>
      <w:r w:rsidR="008F2334">
        <w:rPr>
          <w:rFonts w:ascii="Arial" w:eastAsia="MS Mincho" w:hAnsi="Arial" w:cs="Arial"/>
          <w:sz w:val="22"/>
          <w:szCs w:val="22"/>
        </w:rPr>
        <w:t xml:space="preserve"> действительна по </w:t>
      </w:r>
      <w:r w:rsidR="00E035CC">
        <w:rPr>
          <w:rFonts w:ascii="Arial" w:eastAsia="MS Mincho" w:hAnsi="Arial" w:cs="Arial"/>
          <w:sz w:val="22"/>
          <w:szCs w:val="22"/>
        </w:rPr>
        <w:t>19</w:t>
      </w:r>
      <w:r w:rsidR="008F2334">
        <w:rPr>
          <w:rFonts w:ascii="Arial" w:eastAsia="MS Mincho" w:hAnsi="Arial" w:cs="Arial"/>
          <w:sz w:val="22"/>
          <w:szCs w:val="22"/>
        </w:rPr>
        <w:t>.</w:t>
      </w:r>
      <w:r w:rsidR="00AD4B3F" w:rsidRPr="00AD4B3F">
        <w:rPr>
          <w:rFonts w:ascii="Arial" w:eastAsia="MS Mincho" w:hAnsi="Arial" w:cs="Arial"/>
          <w:sz w:val="22"/>
          <w:szCs w:val="22"/>
        </w:rPr>
        <w:t>12</w:t>
      </w:r>
      <w:r w:rsidR="008F2334">
        <w:rPr>
          <w:rFonts w:ascii="Arial" w:eastAsia="MS Mincho" w:hAnsi="Arial" w:cs="Arial"/>
          <w:sz w:val="22"/>
          <w:szCs w:val="22"/>
        </w:rPr>
        <w:t>.</w:t>
      </w:r>
      <w:r w:rsidR="00AD4B3F" w:rsidRPr="00AD4B3F">
        <w:rPr>
          <w:rFonts w:ascii="Arial" w:eastAsia="MS Mincho" w:hAnsi="Arial" w:cs="Arial"/>
          <w:sz w:val="22"/>
          <w:szCs w:val="22"/>
        </w:rPr>
        <w:t>2024</w:t>
      </w:r>
      <w:r w:rsidR="00953B2F">
        <w:rPr>
          <w:rFonts w:ascii="Arial" w:eastAsia="MS Mincho" w:hAnsi="Arial" w:cs="Arial"/>
          <w:sz w:val="22"/>
          <w:szCs w:val="22"/>
        </w:rPr>
        <w:t>.</w:t>
      </w:r>
    </w:p>
    <w:p w:rsidR="00953B2F" w:rsidRDefault="00953B2F" w:rsidP="00953B2F">
      <w:pPr>
        <w:pStyle w:val="a3"/>
        <w:jc w:val="both"/>
        <w:rPr>
          <w:rFonts w:ascii="Arial" w:eastAsia="MS Mincho" w:hAnsi="Arial" w:cs="Courier New"/>
          <w:sz w:val="23"/>
          <w:szCs w:val="23"/>
        </w:rPr>
      </w:pPr>
      <w:r>
        <w:rPr>
          <w:rFonts w:ascii="Arial" w:eastAsia="MS Mincho" w:hAnsi="Arial" w:cs="Arial"/>
          <w:sz w:val="22"/>
          <w:szCs w:val="22"/>
        </w:rPr>
        <w:t xml:space="preserve">Декларация о соответствии </w:t>
      </w:r>
      <w:proofErr w:type="gramStart"/>
      <w:r>
        <w:rPr>
          <w:rFonts w:ascii="Arial" w:eastAsia="MS Mincho" w:hAnsi="Arial" w:cs="Arial"/>
          <w:sz w:val="22"/>
          <w:szCs w:val="22"/>
        </w:rPr>
        <w:t>ТР</w:t>
      </w:r>
      <w:proofErr w:type="gramEnd"/>
      <w:r>
        <w:rPr>
          <w:rFonts w:ascii="Arial" w:eastAsia="MS Mincho" w:hAnsi="Arial" w:cs="Arial"/>
          <w:sz w:val="22"/>
          <w:szCs w:val="22"/>
        </w:rPr>
        <w:t xml:space="preserve"> ТС 020/2011 “Электромагнитная совместимость технических сред</w:t>
      </w:r>
      <w:r w:rsidR="008F2334">
        <w:rPr>
          <w:rFonts w:ascii="Arial" w:eastAsia="MS Mincho" w:hAnsi="Arial" w:cs="Arial"/>
          <w:sz w:val="22"/>
          <w:szCs w:val="22"/>
        </w:rPr>
        <w:t xml:space="preserve">ств” </w:t>
      </w:r>
      <w:r w:rsidR="00AD4B3F">
        <w:rPr>
          <w:rFonts w:ascii="Arial" w:eastAsia="MS Mincho" w:hAnsi="Arial" w:cs="Arial"/>
          <w:sz w:val="22"/>
          <w:szCs w:val="22"/>
        </w:rPr>
        <w:t>ЕАЭС N RU Д-</w:t>
      </w:r>
      <w:r w:rsidR="00AD4B3F">
        <w:rPr>
          <w:rFonts w:ascii="Arial" w:eastAsia="MS Mincho" w:hAnsi="Arial" w:cs="Arial"/>
          <w:sz w:val="22"/>
          <w:szCs w:val="22"/>
          <w:lang w:val="en-US"/>
        </w:rPr>
        <w:t>RU</w:t>
      </w:r>
      <w:r w:rsidR="00AD4B3F">
        <w:rPr>
          <w:rFonts w:ascii="Arial" w:eastAsia="MS Mincho" w:hAnsi="Arial" w:cs="Arial"/>
          <w:sz w:val="22"/>
          <w:szCs w:val="22"/>
        </w:rPr>
        <w:t>.</w:t>
      </w:r>
      <w:r w:rsidR="00AD4B3F">
        <w:rPr>
          <w:rFonts w:ascii="Arial" w:eastAsia="MS Mincho" w:hAnsi="Arial" w:cs="Arial"/>
          <w:sz w:val="22"/>
          <w:szCs w:val="22"/>
          <w:lang w:val="en-US"/>
        </w:rPr>
        <w:t>PA</w:t>
      </w:r>
      <w:r w:rsidR="00AD4B3F" w:rsidRPr="00AD4B3F">
        <w:rPr>
          <w:rFonts w:ascii="Arial" w:eastAsia="MS Mincho" w:hAnsi="Arial" w:cs="Arial"/>
          <w:sz w:val="22"/>
          <w:szCs w:val="22"/>
        </w:rPr>
        <w:t>01</w:t>
      </w:r>
      <w:r w:rsidR="00AD4B3F">
        <w:rPr>
          <w:rFonts w:ascii="Arial" w:eastAsia="MS Mincho" w:hAnsi="Arial" w:cs="Arial"/>
          <w:sz w:val="22"/>
          <w:szCs w:val="22"/>
        </w:rPr>
        <w:t>.</w:t>
      </w:r>
      <w:r w:rsidR="00AD4B3F">
        <w:rPr>
          <w:rFonts w:ascii="Arial" w:eastAsia="MS Mincho" w:hAnsi="Arial" w:cs="Arial"/>
          <w:sz w:val="22"/>
          <w:szCs w:val="22"/>
          <w:lang w:val="en-US"/>
        </w:rPr>
        <w:t>B</w:t>
      </w:r>
      <w:r w:rsidR="00AD4B3F">
        <w:rPr>
          <w:rFonts w:ascii="Arial" w:eastAsia="MS Mincho" w:hAnsi="Arial" w:cs="Arial"/>
          <w:sz w:val="22"/>
          <w:szCs w:val="22"/>
        </w:rPr>
        <w:t>.</w:t>
      </w:r>
      <w:r w:rsidR="00AD4B3F" w:rsidRPr="00AD4B3F">
        <w:rPr>
          <w:rFonts w:ascii="Arial" w:eastAsia="MS Mincho" w:hAnsi="Arial" w:cs="Arial"/>
          <w:sz w:val="22"/>
          <w:szCs w:val="22"/>
        </w:rPr>
        <w:t>01228</w:t>
      </w:r>
      <w:r w:rsidR="00AD4B3F">
        <w:rPr>
          <w:rFonts w:ascii="Arial" w:eastAsia="MS Mincho" w:hAnsi="Arial" w:cs="Arial"/>
          <w:sz w:val="22"/>
          <w:szCs w:val="22"/>
        </w:rPr>
        <w:t>/</w:t>
      </w:r>
      <w:r w:rsidR="00AD4B3F" w:rsidRPr="00AD4B3F">
        <w:rPr>
          <w:rFonts w:ascii="Arial" w:eastAsia="MS Mincho" w:hAnsi="Arial" w:cs="Arial"/>
          <w:sz w:val="22"/>
          <w:szCs w:val="22"/>
        </w:rPr>
        <w:t>19</w:t>
      </w:r>
      <w:r w:rsidR="008F2334">
        <w:rPr>
          <w:rFonts w:ascii="Arial" w:eastAsia="MS Mincho" w:hAnsi="Arial" w:cs="Arial"/>
          <w:sz w:val="22"/>
          <w:szCs w:val="22"/>
        </w:rPr>
        <w:t xml:space="preserve"> действительна по </w:t>
      </w:r>
      <w:r w:rsidR="00E035CC">
        <w:rPr>
          <w:rFonts w:ascii="Arial" w:eastAsia="MS Mincho" w:hAnsi="Arial" w:cs="Arial"/>
          <w:sz w:val="22"/>
          <w:szCs w:val="22"/>
        </w:rPr>
        <w:t>19</w:t>
      </w:r>
      <w:r w:rsidR="00AD4B3F">
        <w:rPr>
          <w:rFonts w:ascii="Arial" w:eastAsia="MS Mincho" w:hAnsi="Arial" w:cs="Arial"/>
          <w:sz w:val="22"/>
          <w:szCs w:val="22"/>
        </w:rPr>
        <w:t>.</w:t>
      </w:r>
      <w:r w:rsidR="00AD4B3F" w:rsidRPr="00AD4B3F">
        <w:rPr>
          <w:rFonts w:ascii="Arial" w:eastAsia="MS Mincho" w:hAnsi="Arial" w:cs="Arial"/>
          <w:sz w:val="22"/>
          <w:szCs w:val="22"/>
        </w:rPr>
        <w:t>12</w:t>
      </w:r>
      <w:r w:rsidR="00AD4B3F">
        <w:rPr>
          <w:rFonts w:ascii="Arial" w:eastAsia="MS Mincho" w:hAnsi="Arial" w:cs="Arial"/>
          <w:sz w:val="22"/>
          <w:szCs w:val="22"/>
        </w:rPr>
        <w:t>.</w:t>
      </w:r>
      <w:r w:rsidR="00AD4B3F" w:rsidRPr="00AD4B3F">
        <w:rPr>
          <w:rFonts w:ascii="Arial" w:eastAsia="MS Mincho" w:hAnsi="Arial" w:cs="Arial"/>
          <w:sz w:val="22"/>
          <w:szCs w:val="22"/>
        </w:rPr>
        <w:t>2024</w:t>
      </w:r>
      <w:r>
        <w:rPr>
          <w:rFonts w:ascii="Arial" w:eastAsia="MS Mincho" w:hAnsi="Arial" w:cs="Arial"/>
          <w:sz w:val="22"/>
          <w:szCs w:val="22"/>
        </w:rPr>
        <w:t>.</w:t>
      </w:r>
    </w:p>
    <w:p w:rsidR="00B803B3" w:rsidRDefault="00B803B3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B803B3" w:rsidRDefault="00B803B3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B803B3" w:rsidRDefault="00B803B3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B803B3" w:rsidRDefault="00B803B3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B803B3" w:rsidRDefault="00B803B3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B803B3" w:rsidRDefault="00B803B3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CB2E92" w:rsidRDefault="00CB2E92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5B6DEC" w:rsidRDefault="005B6DEC" w:rsidP="005B6DEC">
      <w:pPr>
        <w:pStyle w:val="a3"/>
        <w:rPr>
          <w:rFonts w:ascii="Arial" w:eastAsia="MS Mincho" w:hAnsi="Arial"/>
          <w:sz w:val="22"/>
          <w:szCs w:val="22"/>
        </w:rPr>
      </w:pPr>
      <w:r>
        <w:rPr>
          <w:rFonts w:ascii="Arial" w:eastAsia="MS Mincho" w:hAnsi="Arial"/>
          <w:sz w:val="22"/>
          <w:szCs w:val="22"/>
        </w:rPr>
        <w:t xml:space="preserve">Ваши отзывы по работе изделия просим направлять по адресу: </w:t>
      </w:r>
    </w:p>
    <w:p w:rsidR="005B6DEC" w:rsidRDefault="005B6DEC" w:rsidP="005B6DEC">
      <w:pPr>
        <w:pStyle w:val="a3"/>
        <w:rPr>
          <w:rFonts w:ascii="Arial" w:eastAsia="MS Mincho" w:hAnsi="Arial"/>
          <w:sz w:val="22"/>
          <w:szCs w:val="22"/>
        </w:rPr>
      </w:pPr>
      <w:r>
        <w:rPr>
          <w:rFonts w:ascii="Arial" w:eastAsia="MS Mincho" w:hAnsi="Arial"/>
          <w:sz w:val="22"/>
          <w:szCs w:val="22"/>
        </w:rPr>
        <w:t xml:space="preserve">119334 г. Москва, Ленинский проспект, д.37, корп. 1 </w:t>
      </w:r>
    </w:p>
    <w:p w:rsidR="005B6DEC" w:rsidRDefault="005B6DEC" w:rsidP="005B6DEC">
      <w:pPr>
        <w:pStyle w:val="a3"/>
        <w:rPr>
          <w:rFonts w:ascii="Arial" w:eastAsia="MS Mincho" w:hAnsi="Arial"/>
          <w:sz w:val="22"/>
          <w:szCs w:val="22"/>
        </w:rPr>
      </w:pPr>
      <w:r>
        <w:rPr>
          <w:rFonts w:ascii="Arial" w:eastAsia="MS Mincho" w:hAnsi="Arial"/>
          <w:sz w:val="22"/>
          <w:szCs w:val="22"/>
        </w:rPr>
        <w:t>ООО «Торговый дом Полаир»</w:t>
      </w:r>
    </w:p>
    <w:p w:rsidR="005B6DEC" w:rsidRDefault="005B6DEC" w:rsidP="005B6DEC">
      <w:pPr>
        <w:pStyle w:val="a3"/>
        <w:tabs>
          <w:tab w:val="left" w:pos="3285"/>
        </w:tabs>
        <w:rPr>
          <w:rFonts w:ascii="Arial" w:eastAsia="MS Mincho" w:hAnsi="Arial"/>
          <w:bCs/>
          <w:sz w:val="22"/>
          <w:szCs w:val="22"/>
        </w:rPr>
      </w:pPr>
      <w:r>
        <w:rPr>
          <w:rFonts w:ascii="Arial" w:eastAsia="MS Mincho" w:hAnsi="Arial"/>
          <w:bCs/>
          <w:sz w:val="22"/>
          <w:szCs w:val="22"/>
        </w:rPr>
        <w:t xml:space="preserve">(495) 937-64-07 </w:t>
      </w:r>
      <w:r>
        <w:rPr>
          <w:rFonts w:ascii="Arial" w:eastAsia="MS Mincho" w:hAnsi="Arial"/>
          <w:bCs/>
          <w:sz w:val="22"/>
          <w:szCs w:val="22"/>
        </w:rPr>
        <w:tab/>
      </w:r>
    </w:p>
    <w:p w:rsidR="005B6DEC" w:rsidRDefault="005B6DEC" w:rsidP="005B6DEC">
      <w:pPr>
        <w:pStyle w:val="a3"/>
        <w:rPr>
          <w:rFonts w:ascii="Arial" w:eastAsia="MS Mincho" w:hAnsi="Arial"/>
          <w:sz w:val="22"/>
          <w:szCs w:val="22"/>
        </w:rPr>
      </w:pPr>
      <w:proofErr w:type="spellStart"/>
      <w:proofErr w:type="gramStart"/>
      <w:r>
        <w:rPr>
          <w:rFonts w:ascii="Arial" w:eastAsia="MS Mincho" w:hAnsi="Arial"/>
          <w:bCs/>
          <w:sz w:val="22"/>
          <w:szCs w:val="22"/>
          <w:lang w:val="en-US"/>
        </w:rPr>
        <w:t>kachestvo</w:t>
      </w:r>
      <w:proofErr w:type="spellEnd"/>
      <w:proofErr w:type="gramEnd"/>
      <w:r>
        <w:rPr>
          <w:rFonts w:ascii="Arial" w:eastAsia="MS Mincho" w:hAnsi="Arial"/>
          <w:bCs/>
          <w:sz w:val="22"/>
          <w:szCs w:val="22"/>
        </w:rPr>
        <w:t xml:space="preserve">@ </w:t>
      </w:r>
      <w:proofErr w:type="spellStart"/>
      <w:r>
        <w:rPr>
          <w:rFonts w:ascii="Arial" w:eastAsia="MS Mincho" w:hAnsi="Arial"/>
          <w:bCs/>
          <w:sz w:val="22"/>
          <w:szCs w:val="22"/>
          <w:lang w:val="en-US"/>
        </w:rPr>
        <w:t>polair</w:t>
      </w:r>
      <w:proofErr w:type="spellEnd"/>
      <w:r>
        <w:rPr>
          <w:rFonts w:ascii="Arial" w:eastAsia="MS Mincho" w:hAnsi="Arial"/>
          <w:bCs/>
          <w:sz w:val="22"/>
          <w:szCs w:val="22"/>
        </w:rPr>
        <w:t>.</w:t>
      </w:r>
      <w:r>
        <w:rPr>
          <w:rFonts w:ascii="Arial" w:eastAsia="MS Mincho" w:hAnsi="Arial"/>
          <w:bCs/>
          <w:sz w:val="22"/>
          <w:szCs w:val="22"/>
          <w:lang w:val="en-US"/>
        </w:rPr>
        <w:t>com</w:t>
      </w:r>
    </w:p>
    <w:p w:rsidR="005B6DEC" w:rsidRDefault="005B6DEC" w:rsidP="005B6DEC">
      <w:pPr>
        <w:pStyle w:val="a3"/>
        <w:rPr>
          <w:rFonts w:ascii="Arial" w:eastAsia="MS Mincho" w:hAnsi="Arial"/>
          <w:sz w:val="22"/>
          <w:szCs w:val="22"/>
        </w:rPr>
      </w:pPr>
      <w:r>
        <w:rPr>
          <w:rFonts w:ascii="Arial" w:eastAsia="MS Mincho" w:hAnsi="Arial"/>
          <w:sz w:val="22"/>
          <w:szCs w:val="22"/>
          <w:lang w:val="en-US"/>
        </w:rPr>
        <w:t>http</w:t>
      </w:r>
      <w:r>
        <w:rPr>
          <w:rFonts w:ascii="Arial" w:eastAsia="MS Mincho" w:hAnsi="Arial"/>
          <w:sz w:val="22"/>
          <w:szCs w:val="22"/>
        </w:rPr>
        <w:t>://</w:t>
      </w:r>
      <w:r>
        <w:rPr>
          <w:rFonts w:ascii="Arial" w:eastAsia="MS Mincho" w:hAnsi="Arial"/>
          <w:sz w:val="22"/>
          <w:szCs w:val="22"/>
          <w:lang w:val="en-US"/>
        </w:rPr>
        <w:t>www</w:t>
      </w:r>
      <w:r>
        <w:rPr>
          <w:rFonts w:ascii="Arial" w:eastAsia="MS Mincho" w:hAnsi="Arial"/>
          <w:sz w:val="22"/>
          <w:szCs w:val="22"/>
        </w:rPr>
        <w:t>.</w:t>
      </w:r>
      <w:proofErr w:type="spellStart"/>
      <w:r>
        <w:rPr>
          <w:rFonts w:ascii="Arial" w:eastAsia="MS Mincho" w:hAnsi="Arial"/>
          <w:sz w:val="22"/>
          <w:szCs w:val="22"/>
          <w:lang w:val="en-US"/>
        </w:rPr>
        <w:t>polair</w:t>
      </w:r>
      <w:proofErr w:type="spellEnd"/>
      <w:r>
        <w:rPr>
          <w:rFonts w:ascii="Arial" w:eastAsia="MS Mincho" w:hAnsi="Arial"/>
          <w:sz w:val="22"/>
          <w:szCs w:val="22"/>
        </w:rPr>
        <w:t>.</w:t>
      </w:r>
      <w:r>
        <w:rPr>
          <w:rFonts w:ascii="Arial" w:eastAsia="MS Mincho" w:hAnsi="Arial"/>
          <w:sz w:val="22"/>
          <w:szCs w:val="22"/>
          <w:lang w:val="en-US"/>
        </w:rPr>
        <w:t>com</w:t>
      </w:r>
    </w:p>
    <w:p w:rsidR="001D0708" w:rsidRPr="00C962BA" w:rsidRDefault="001D0708" w:rsidP="001D0708">
      <w:pPr>
        <w:pStyle w:val="a3"/>
        <w:rPr>
          <w:rFonts w:ascii="Arial" w:eastAsia="MS Mincho" w:hAnsi="Arial"/>
          <w:sz w:val="22"/>
          <w:szCs w:val="22"/>
        </w:rPr>
      </w:pPr>
    </w:p>
    <w:p w:rsidR="001D0708" w:rsidRPr="00C962BA" w:rsidRDefault="001D0708" w:rsidP="001D0708">
      <w:pPr>
        <w:pStyle w:val="a3"/>
        <w:rPr>
          <w:rFonts w:ascii="Arial" w:eastAsia="MS Mincho" w:hAnsi="Arial"/>
          <w:sz w:val="22"/>
          <w:szCs w:val="22"/>
        </w:rPr>
      </w:pPr>
    </w:p>
    <w:p w:rsidR="001D0708" w:rsidRPr="00C962BA" w:rsidRDefault="009329A7" w:rsidP="001D0708">
      <w:pPr>
        <w:pStyle w:val="a3"/>
        <w:rPr>
          <w:rFonts w:ascii="Arial" w:eastAsia="MS Mincho" w:hAnsi="Arial"/>
          <w:sz w:val="22"/>
          <w:szCs w:val="22"/>
        </w:rPr>
      </w:pPr>
      <w:r>
        <w:rPr>
          <w:rFonts w:ascii="Arial" w:eastAsia="MS Mincho" w:hAnsi="Arial"/>
          <w:sz w:val="22"/>
          <w:szCs w:val="22"/>
        </w:rPr>
        <w:t xml:space="preserve">Производственная база: </w:t>
      </w:r>
      <w:r w:rsidR="001D0708" w:rsidRPr="00C962BA">
        <w:rPr>
          <w:rFonts w:ascii="Arial" w:eastAsia="MS Mincho" w:hAnsi="Arial"/>
          <w:sz w:val="22"/>
          <w:szCs w:val="22"/>
        </w:rPr>
        <w:t>АО «</w:t>
      </w:r>
      <w:r w:rsidR="00A2796A" w:rsidRPr="00C962BA">
        <w:rPr>
          <w:rFonts w:ascii="Arial" w:eastAsia="MS Mincho" w:hAnsi="Arial"/>
          <w:sz w:val="22"/>
          <w:szCs w:val="22"/>
        </w:rPr>
        <w:t>Полаир-Недвижимость</w:t>
      </w:r>
      <w:r w:rsidR="001D0708" w:rsidRPr="00C962BA">
        <w:rPr>
          <w:rFonts w:ascii="Arial" w:eastAsia="MS Mincho" w:hAnsi="Arial"/>
          <w:sz w:val="22"/>
          <w:szCs w:val="22"/>
        </w:rPr>
        <w:t>»</w:t>
      </w:r>
    </w:p>
    <w:p w:rsidR="001D0708" w:rsidRPr="00C962BA" w:rsidRDefault="001D0708" w:rsidP="001D0708">
      <w:pPr>
        <w:pStyle w:val="a3"/>
        <w:rPr>
          <w:rFonts w:ascii="Arial" w:eastAsia="MS Mincho" w:hAnsi="Arial"/>
          <w:sz w:val="22"/>
          <w:szCs w:val="22"/>
        </w:rPr>
      </w:pPr>
      <w:r w:rsidRPr="00C962BA">
        <w:rPr>
          <w:rFonts w:ascii="Arial" w:eastAsia="MS Mincho" w:hAnsi="Arial"/>
          <w:sz w:val="22"/>
          <w:szCs w:val="22"/>
        </w:rPr>
        <w:t xml:space="preserve">425000, </w:t>
      </w:r>
      <w:r w:rsidR="00FC791C" w:rsidRPr="00C962BA">
        <w:rPr>
          <w:rFonts w:ascii="Arial" w:eastAsia="MS Mincho" w:hAnsi="Arial"/>
          <w:sz w:val="22"/>
          <w:szCs w:val="22"/>
        </w:rPr>
        <w:t xml:space="preserve">Россия, </w:t>
      </w:r>
      <w:r w:rsidRPr="00C962BA">
        <w:rPr>
          <w:rFonts w:ascii="Arial" w:eastAsia="MS Mincho" w:hAnsi="Arial"/>
          <w:sz w:val="22"/>
          <w:szCs w:val="22"/>
        </w:rPr>
        <w:t xml:space="preserve">Марий Эл, г. Волжск, </w:t>
      </w:r>
      <w:proofErr w:type="spellStart"/>
      <w:r w:rsidRPr="00C962BA">
        <w:rPr>
          <w:rFonts w:ascii="Arial" w:eastAsia="MS Mincho" w:hAnsi="Arial"/>
          <w:sz w:val="22"/>
          <w:szCs w:val="22"/>
        </w:rPr>
        <w:t>Промбаза</w:t>
      </w:r>
      <w:proofErr w:type="spellEnd"/>
      <w:r w:rsidRPr="00C962BA">
        <w:rPr>
          <w:rFonts w:ascii="Arial" w:eastAsia="MS Mincho" w:hAnsi="Arial"/>
          <w:sz w:val="22"/>
          <w:szCs w:val="22"/>
        </w:rPr>
        <w:t>, 1</w:t>
      </w:r>
    </w:p>
    <w:p w:rsidR="00504333" w:rsidRDefault="00504333" w:rsidP="00504333">
      <w:pPr>
        <w:pStyle w:val="a3"/>
        <w:rPr>
          <w:rFonts w:ascii="Arial" w:eastAsia="MS Mincho" w:hAnsi="Arial"/>
          <w:sz w:val="22"/>
          <w:szCs w:val="22"/>
        </w:rPr>
      </w:pPr>
      <w:r>
        <w:rPr>
          <w:rFonts w:ascii="Arial" w:eastAsia="MS Mincho" w:hAnsi="Arial"/>
          <w:sz w:val="22"/>
          <w:szCs w:val="22"/>
        </w:rPr>
        <w:t>тел.8 (8362) 23-25-06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7"/>
          <w:szCs w:val="27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7"/>
          <w:szCs w:val="27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7"/>
          <w:szCs w:val="27"/>
        </w:rPr>
      </w:pPr>
    </w:p>
    <w:p w:rsidR="00C27547" w:rsidRDefault="00C27547" w:rsidP="001D0708">
      <w:pPr>
        <w:pStyle w:val="a3"/>
        <w:rPr>
          <w:rFonts w:ascii="Arial" w:eastAsia="MS Mincho" w:hAnsi="Arial"/>
          <w:sz w:val="27"/>
          <w:szCs w:val="27"/>
        </w:rPr>
      </w:pPr>
    </w:p>
    <w:p w:rsidR="00650F07" w:rsidRDefault="00650F07" w:rsidP="001D0708">
      <w:pPr>
        <w:pStyle w:val="a3"/>
        <w:rPr>
          <w:rFonts w:ascii="Arial" w:eastAsia="MS Mincho" w:hAnsi="Arial"/>
          <w:sz w:val="27"/>
          <w:szCs w:val="27"/>
        </w:rPr>
      </w:pPr>
    </w:p>
    <w:p w:rsidR="00650F07" w:rsidRDefault="00650F07" w:rsidP="001D0708">
      <w:pPr>
        <w:pStyle w:val="a3"/>
        <w:rPr>
          <w:rFonts w:ascii="Arial" w:eastAsia="MS Mincho" w:hAnsi="Arial"/>
          <w:sz w:val="27"/>
          <w:szCs w:val="27"/>
        </w:rPr>
      </w:pPr>
    </w:p>
    <w:p w:rsidR="00650F07" w:rsidRDefault="00650F07" w:rsidP="001D0708">
      <w:pPr>
        <w:pStyle w:val="a3"/>
        <w:rPr>
          <w:rFonts w:ascii="Arial" w:eastAsia="MS Mincho" w:hAnsi="Arial"/>
          <w:sz w:val="27"/>
          <w:szCs w:val="27"/>
        </w:rPr>
      </w:pPr>
    </w:p>
    <w:p w:rsidR="00854CE1" w:rsidRDefault="00854CE1" w:rsidP="001D0708">
      <w:pPr>
        <w:pStyle w:val="a3"/>
        <w:rPr>
          <w:rFonts w:ascii="Arial" w:eastAsia="MS Mincho" w:hAnsi="Arial"/>
          <w:sz w:val="27"/>
          <w:szCs w:val="27"/>
        </w:rPr>
      </w:pPr>
    </w:p>
    <w:p w:rsidR="00FC791C" w:rsidRPr="00FC791C" w:rsidRDefault="00FC791C" w:rsidP="001D0708">
      <w:pPr>
        <w:pStyle w:val="a3"/>
        <w:rPr>
          <w:rFonts w:ascii="Arial" w:eastAsia="MS Mincho" w:hAnsi="Arial"/>
          <w:sz w:val="27"/>
          <w:szCs w:val="27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7"/>
          <w:szCs w:val="27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7"/>
          <w:szCs w:val="27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jc w:val="center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СОДЕРЖАНИЕ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 xml:space="preserve">                                                                                                                  Стр.</w:t>
      </w:r>
    </w:p>
    <w:p w:rsidR="001D0708" w:rsidRDefault="001D0708" w:rsidP="001D0708">
      <w:pPr>
        <w:pStyle w:val="a3"/>
        <w:ind w:left="-1134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Введение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1.   О</w:t>
      </w:r>
      <w:r w:rsidR="006C2914">
        <w:rPr>
          <w:rFonts w:ascii="Arial" w:eastAsia="MS Mincho" w:hAnsi="Arial"/>
          <w:sz w:val="23"/>
          <w:szCs w:val="23"/>
        </w:rPr>
        <w:t>бщие сведения</w:t>
      </w:r>
    </w:p>
    <w:p w:rsidR="001D0708" w:rsidRDefault="001D0708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1.1. Назначение изделия</w:t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  <w:t>4</w:t>
      </w:r>
    </w:p>
    <w:p w:rsidR="001D0708" w:rsidRDefault="001D0708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1.2. Технические характеристики</w:t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 w:rsidRPr="00AF6B81"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  <w:t>4</w:t>
      </w:r>
    </w:p>
    <w:p w:rsidR="001D0708" w:rsidRDefault="001D0708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1.3. Устро</w:t>
      </w:r>
      <w:r w:rsidR="00900ADD">
        <w:rPr>
          <w:rFonts w:ascii="Arial" w:eastAsia="MS Mincho" w:hAnsi="Arial"/>
          <w:sz w:val="23"/>
          <w:szCs w:val="23"/>
        </w:rPr>
        <w:t xml:space="preserve">йство и работа изделия    </w:t>
      </w:r>
      <w:r w:rsidR="00900ADD">
        <w:rPr>
          <w:rFonts w:ascii="Arial" w:eastAsia="MS Mincho" w:hAnsi="Arial"/>
          <w:sz w:val="23"/>
          <w:szCs w:val="23"/>
        </w:rPr>
        <w:tab/>
      </w:r>
      <w:r w:rsidR="00900ADD">
        <w:rPr>
          <w:rFonts w:ascii="Arial" w:eastAsia="MS Mincho" w:hAnsi="Arial"/>
          <w:sz w:val="23"/>
          <w:szCs w:val="23"/>
        </w:rPr>
        <w:tab/>
      </w:r>
      <w:r w:rsidR="00900ADD">
        <w:rPr>
          <w:rFonts w:ascii="Arial" w:eastAsia="MS Mincho" w:hAnsi="Arial"/>
          <w:sz w:val="23"/>
          <w:szCs w:val="23"/>
        </w:rPr>
        <w:tab/>
      </w:r>
      <w:r w:rsidR="00900ADD">
        <w:rPr>
          <w:rFonts w:ascii="Arial" w:eastAsia="MS Mincho" w:hAnsi="Arial"/>
          <w:sz w:val="23"/>
          <w:szCs w:val="23"/>
        </w:rPr>
        <w:tab/>
      </w:r>
      <w:r w:rsidR="00900ADD">
        <w:rPr>
          <w:rFonts w:ascii="Arial" w:eastAsia="MS Mincho" w:hAnsi="Arial"/>
          <w:sz w:val="23"/>
          <w:szCs w:val="23"/>
        </w:rPr>
        <w:tab/>
        <w:t>5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2.   Паспортные данные</w:t>
      </w:r>
    </w:p>
    <w:p w:rsidR="001D0708" w:rsidRDefault="001D0708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2.</w:t>
      </w:r>
      <w:r w:rsidR="00AB203B">
        <w:rPr>
          <w:rFonts w:ascii="Arial" w:eastAsia="MS Mincho" w:hAnsi="Arial"/>
          <w:sz w:val="23"/>
          <w:szCs w:val="23"/>
        </w:rPr>
        <w:t>1. Комплектность поставки</w:t>
      </w:r>
      <w:r w:rsidR="00AB203B">
        <w:rPr>
          <w:rFonts w:ascii="Arial" w:eastAsia="MS Mincho" w:hAnsi="Arial"/>
          <w:sz w:val="23"/>
          <w:szCs w:val="23"/>
        </w:rPr>
        <w:tab/>
      </w:r>
      <w:r w:rsidR="00AB203B">
        <w:rPr>
          <w:rFonts w:ascii="Arial" w:eastAsia="MS Mincho" w:hAnsi="Arial"/>
          <w:sz w:val="23"/>
          <w:szCs w:val="23"/>
        </w:rPr>
        <w:tab/>
      </w:r>
      <w:r w:rsidR="00AB203B">
        <w:rPr>
          <w:rFonts w:ascii="Arial" w:eastAsia="MS Mincho" w:hAnsi="Arial"/>
          <w:sz w:val="23"/>
          <w:szCs w:val="23"/>
        </w:rPr>
        <w:tab/>
      </w:r>
      <w:r w:rsidR="00AB203B">
        <w:rPr>
          <w:rFonts w:ascii="Arial" w:eastAsia="MS Mincho" w:hAnsi="Arial"/>
          <w:sz w:val="23"/>
          <w:szCs w:val="23"/>
        </w:rPr>
        <w:tab/>
      </w:r>
      <w:r w:rsidR="00AB203B">
        <w:rPr>
          <w:rFonts w:ascii="Arial" w:eastAsia="MS Mincho" w:hAnsi="Arial"/>
          <w:sz w:val="23"/>
          <w:szCs w:val="23"/>
        </w:rPr>
        <w:tab/>
      </w:r>
      <w:r w:rsidR="00AB203B">
        <w:rPr>
          <w:rFonts w:ascii="Arial" w:eastAsia="MS Mincho" w:hAnsi="Arial"/>
          <w:sz w:val="23"/>
          <w:szCs w:val="23"/>
        </w:rPr>
        <w:tab/>
      </w:r>
      <w:r w:rsidR="00D81797">
        <w:rPr>
          <w:rFonts w:ascii="Arial" w:eastAsia="MS Mincho" w:hAnsi="Arial"/>
          <w:sz w:val="23"/>
          <w:szCs w:val="23"/>
        </w:rPr>
        <w:t>10</w:t>
      </w:r>
    </w:p>
    <w:p w:rsidR="001D0708" w:rsidRDefault="001D0708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2</w:t>
      </w:r>
      <w:r w:rsidR="00AB203B">
        <w:rPr>
          <w:rFonts w:ascii="Arial" w:eastAsia="MS Mincho" w:hAnsi="Arial"/>
          <w:sz w:val="23"/>
          <w:szCs w:val="23"/>
        </w:rPr>
        <w:t>.2.</w:t>
      </w:r>
      <w:r w:rsidR="00856E62">
        <w:rPr>
          <w:rFonts w:ascii="Arial" w:eastAsia="MS Mincho" w:hAnsi="Arial"/>
          <w:sz w:val="23"/>
          <w:szCs w:val="23"/>
        </w:rPr>
        <w:t>Свидетельство о приемке</w:t>
      </w:r>
      <w:r w:rsidR="00856E62">
        <w:rPr>
          <w:rFonts w:ascii="Arial" w:eastAsia="MS Mincho" w:hAnsi="Arial"/>
          <w:sz w:val="23"/>
          <w:szCs w:val="23"/>
        </w:rPr>
        <w:tab/>
      </w:r>
      <w:r w:rsidR="00856E62">
        <w:rPr>
          <w:rFonts w:ascii="Arial" w:eastAsia="MS Mincho" w:hAnsi="Arial"/>
          <w:sz w:val="23"/>
          <w:szCs w:val="23"/>
        </w:rPr>
        <w:tab/>
      </w:r>
      <w:r w:rsidR="00856E62">
        <w:rPr>
          <w:rFonts w:ascii="Arial" w:eastAsia="MS Mincho" w:hAnsi="Arial"/>
          <w:sz w:val="23"/>
          <w:szCs w:val="23"/>
        </w:rPr>
        <w:tab/>
      </w:r>
      <w:r w:rsidR="00856E62">
        <w:rPr>
          <w:rFonts w:ascii="Arial" w:eastAsia="MS Mincho" w:hAnsi="Arial"/>
          <w:sz w:val="23"/>
          <w:szCs w:val="23"/>
        </w:rPr>
        <w:tab/>
      </w:r>
      <w:r w:rsidR="00856E62">
        <w:rPr>
          <w:rFonts w:ascii="Arial" w:eastAsia="MS Mincho" w:hAnsi="Arial"/>
          <w:sz w:val="23"/>
          <w:szCs w:val="23"/>
        </w:rPr>
        <w:tab/>
      </w:r>
      <w:r w:rsidR="00856E62">
        <w:rPr>
          <w:rFonts w:ascii="Arial" w:eastAsia="MS Mincho" w:hAnsi="Arial"/>
          <w:sz w:val="23"/>
          <w:szCs w:val="23"/>
        </w:rPr>
        <w:tab/>
      </w:r>
      <w:r w:rsidR="00D81797">
        <w:rPr>
          <w:rFonts w:ascii="Arial" w:eastAsia="MS Mincho" w:hAnsi="Arial"/>
          <w:sz w:val="23"/>
          <w:szCs w:val="23"/>
        </w:rPr>
        <w:t>10</w:t>
      </w:r>
    </w:p>
    <w:p w:rsidR="001D0708" w:rsidRDefault="001D0708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2.3</w:t>
      </w:r>
      <w:r w:rsidR="00AB203B">
        <w:rPr>
          <w:rFonts w:ascii="Arial" w:eastAsia="MS Mincho" w:hAnsi="Arial"/>
          <w:sz w:val="23"/>
          <w:szCs w:val="23"/>
        </w:rPr>
        <w:t>. Гаранти</w:t>
      </w:r>
      <w:r w:rsidR="006C2914">
        <w:rPr>
          <w:rFonts w:ascii="Arial" w:eastAsia="MS Mincho" w:hAnsi="Arial"/>
          <w:sz w:val="23"/>
          <w:szCs w:val="23"/>
        </w:rPr>
        <w:t>йные обязательства</w:t>
      </w:r>
      <w:r w:rsidR="00856E62">
        <w:rPr>
          <w:rFonts w:ascii="Arial" w:eastAsia="MS Mincho" w:hAnsi="Arial"/>
          <w:sz w:val="23"/>
          <w:szCs w:val="23"/>
        </w:rPr>
        <w:tab/>
      </w:r>
      <w:r w:rsidR="00856E62">
        <w:rPr>
          <w:rFonts w:ascii="Arial" w:eastAsia="MS Mincho" w:hAnsi="Arial"/>
          <w:sz w:val="23"/>
          <w:szCs w:val="23"/>
        </w:rPr>
        <w:tab/>
      </w:r>
      <w:r w:rsidR="00856E62">
        <w:rPr>
          <w:rFonts w:ascii="Arial" w:eastAsia="MS Mincho" w:hAnsi="Arial"/>
          <w:sz w:val="23"/>
          <w:szCs w:val="23"/>
        </w:rPr>
        <w:tab/>
      </w:r>
      <w:r w:rsidR="00856E62">
        <w:rPr>
          <w:rFonts w:ascii="Arial" w:eastAsia="MS Mincho" w:hAnsi="Arial"/>
          <w:sz w:val="23"/>
          <w:szCs w:val="23"/>
        </w:rPr>
        <w:tab/>
      </w:r>
      <w:r w:rsidR="00856E62">
        <w:rPr>
          <w:rFonts w:ascii="Arial" w:eastAsia="MS Mincho" w:hAnsi="Arial"/>
          <w:sz w:val="23"/>
          <w:szCs w:val="23"/>
        </w:rPr>
        <w:tab/>
      </w:r>
      <w:r w:rsidR="00856E62">
        <w:rPr>
          <w:rFonts w:ascii="Arial" w:eastAsia="MS Mincho" w:hAnsi="Arial"/>
          <w:sz w:val="23"/>
          <w:szCs w:val="23"/>
        </w:rPr>
        <w:tab/>
      </w:r>
      <w:r w:rsidR="008A085E">
        <w:rPr>
          <w:rFonts w:ascii="Arial" w:eastAsia="MS Mincho" w:hAnsi="Arial"/>
          <w:sz w:val="23"/>
          <w:szCs w:val="23"/>
        </w:rPr>
        <w:t>1</w:t>
      </w:r>
      <w:r w:rsidR="00D81797">
        <w:rPr>
          <w:rFonts w:ascii="Arial" w:eastAsia="MS Mincho" w:hAnsi="Arial"/>
          <w:sz w:val="23"/>
          <w:szCs w:val="23"/>
        </w:rPr>
        <w:t>1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3.   Использование по назначению</w:t>
      </w:r>
    </w:p>
    <w:p w:rsidR="001D0708" w:rsidRDefault="001D0708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3.1. Общие указания</w:t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 w:rsidR="006B1992">
        <w:rPr>
          <w:rFonts w:ascii="Arial" w:eastAsia="MS Mincho" w:hAnsi="Arial"/>
          <w:sz w:val="23"/>
          <w:szCs w:val="23"/>
        </w:rPr>
        <w:t>1</w:t>
      </w:r>
      <w:r w:rsidR="00D81797">
        <w:rPr>
          <w:rFonts w:ascii="Arial" w:eastAsia="MS Mincho" w:hAnsi="Arial"/>
          <w:sz w:val="23"/>
          <w:szCs w:val="23"/>
        </w:rPr>
        <w:t>2</w:t>
      </w:r>
    </w:p>
    <w:p w:rsidR="001D0708" w:rsidRDefault="00856E62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3.2. Меры безопасности</w:t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 w:rsidR="006B1992">
        <w:rPr>
          <w:rFonts w:ascii="Arial" w:eastAsia="MS Mincho" w:hAnsi="Arial"/>
          <w:sz w:val="23"/>
          <w:szCs w:val="23"/>
        </w:rPr>
        <w:t>1</w:t>
      </w:r>
      <w:r w:rsidR="00D81797">
        <w:rPr>
          <w:rFonts w:ascii="Arial" w:eastAsia="MS Mincho" w:hAnsi="Arial"/>
          <w:sz w:val="23"/>
          <w:szCs w:val="23"/>
        </w:rPr>
        <w:t>2</w:t>
      </w:r>
    </w:p>
    <w:p w:rsidR="001D0708" w:rsidRDefault="00856E62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3.3. Установка изделия</w:t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 w:rsidR="00D81797">
        <w:rPr>
          <w:rFonts w:ascii="Arial" w:eastAsia="MS Mincho" w:hAnsi="Arial"/>
          <w:sz w:val="23"/>
          <w:szCs w:val="23"/>
        </w:rPr>
        <w:t>13</w:t>
      </w:r>
    </w:p>
    <w:p w:rsidR="001D0708" w:rsidRDefault="001D0708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 xml:space="preserve">3.4. </w:t>
      </w:r>
      <w:r w:rsidR="00900ADD">
        <w:rPr>
          <w:rFonts w:ascii="Arial" w:eastAsia="MS Mincho" w:hAnsi="Arial"/>
          <w:sz w:val="23"/>
          <w:szCs w:val="23"/>
        </w:rPr>
        <w:t xml:space="preserve">Порядок работы </w:t>
      </w:r>
      <w:r w:rsidR="00900ADD">
        <w:rPr>
          <w:rFonts w:ascii="Arial" w:eastAsia="MS Mincho" w:hAnsi="Arial"/>
          <w:sz w:val="23"/>
          <w:szCs w:val="23"/>
        </w:rPr>
        <w:tab/>
      </w:r>
      <w:r w:rsidR="00900ADD">
        <w:rPr>
          <w:rFonts w:ascii="Arial" w:eastAsia="MS Mincho" w:hAnsi="Arial"/>
          <w:sz w:val="23"/>
          <w:szCs w:val="23"/>
        </w:rPr>
        <w:tab/>
      </w:r>
      <w:r w:rsidR="00900ADD">
        <w:rPr>
          <w:rFonts w:ascii="Arial" w:eastAsia="MS Mincho" w:hAnsi="Arial"/>
          <w:sz w:val="23"/>
          <w:szCs w:val="23"/>
        </w:rPr>
        <w:tab/>
      </w:r>
      <w:r w:rsidR="00900ADD">
        <w:rPr>
          <w:rFonts w:ascii="Arial" w:eastAsia="MS Mincho" w:hAnsi="Arial"/>
          <w:sz w:val="23"/>
          <w:szCs w:val="23"/>
        </w:rPr>
        <w:tab/>
      </w:r>
      <w:r w:rsidR="00900ADD">
        <w:rPr>
          <w:rFonts w:ascii="Arial" w:eastAsia="MS Mincho" w:hAnsi="Arial"/>
          <w:sz w:val="23"/>
          <w:szCs w:val="23"/>
        </w:rPr>
        <w:tab/>
      </w:r>
      <w:r w:rsidR="00900ADD">
        <w:rPr>
          <w:rFonts w:ascii="Arial" w:eastAsia="MS Mincho" w:hAnsi="Arial"/>
          <w:sz w:val="23"/>
          <w:szCs w:val="23"/>
        </w:rPr>
        <w:tab/>
      </w:r>
      <w:r w:rsidR="00900ADD">
        <w:rPr>
          <w:rFonts w:ascii="Arial" w:eastAsia="MS Mincho" w:hAnsi="Arial"/>
          <w:sz w:val="23"/>
          <w:szCs w:val="23"/>
        </w:rPr>
        <w:tab/>
      </w:r>
      <w:r w:rsidR="006B1992">
        <w:rPr>
          <w:rFonts w:ascii="Arial" w:eastAsia="MS Mincho" w:hAnsi="Arial"/>
          <w:sz w:val="23"/>
          <w:szCs w:val="23"/>
        </w:rPr>
        <w:t>1</w:t>
      </w:r>
      <w:r w:rsidR="00D81797">
        <w:rPr>
          <w:rFonts w:ascii="Arial" w:eastAsia="MS Mincho" w:hAnsi="Arial"/>
          <w:sz w:val="23"/>
          <w:szCs w:val="23"/>
        </w:rPr>
        <w:t>3</w:t>
      </w:r>
    </w:p>
    <w:p w:rsidR="001D0708" w:rsidRPr="00856E62" w:rsidRDefault="001D0708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3.5. Возможные неисправно</w:t>
      </w:r>
      <w:r w:rsidR="00900ADD">
        <w:rPr>
          <w:rFonts w:ascii="Arial" w:eastAsia="MS Mincho" w:hAnsi="Arial"/>
          <w:sz w:val="23"/>
          <w:szCs w:val="23"/>
        </w:rPr>
        <w:t xml:space="preserve">сти и способы их устранения </w:t>
      </w:r>
      <w:r w:rsidR="00900ADD">
        <w:rPr>
          <w:rFonts w:ascii="Arial" w:eastAsia="MS Mincho" w:hAnsi="Arial"/>
          <w:sz w:val="23"/>
          <w:szCs w:val="23"/>
        </w:rPr>
        <w:tab/>
      </w:r>
      <w:r w:rsidR="00900ADD">
        <w:rPr>
          <w:rFonts w:ascii="Arial" w:eastAsia="MS Mincho" w:hAnsi="Arial"/>
          <w:sz w:val="23"/>
          <w:szCs w:val="23"/>
        </w:rPr>
        <w:tab/>
      </w:r>
      <w:r w:rsidR="008A085E">
        <w:rPr>
          <w:rFonts w:ascii="Arial" w:eastAsia="MS Mincho" w:hAnsi="Arial"/>
          <w:sz w:val="23"/>
          <w:szCs w:val="23"/>
        </w:rPr>
        <w:t>2</w:t>
      </w:r>
      <w:r w:rsidR="00D81797">
        <w:rPr>
          <w:rFonts w:ascii="Arial" w:eastAsia="MS Mincho" w:hAnsi="Arial"/>
          <w:sz w:val="23"/>
          <w:szCs w:val="23"/>
        </w:rPr>
        <w:t>5</w:t>
      </w:r>
    </w:p>
    <w:p w:rsidR="001D0708" w:rsidRPr="00F2504F" w:rsidRDefault="00856E62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3.6. Правила хранения</w:t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 w:rsidR="008A085E">
        <w:rPr>
          <w:rFonts w:ascii="Arial" w:eastAsia="MS Mincho" w:hAnsi="Arial"/>
          <w:sz w:val="23"/>
          <w:szCs w:val="23"/>
        </w:rPr>
        <w:t>2</w:t>
      </w:r>
      <w:r w:rsidR="00D81797">
        <w:rPr>
          <w:rFonts w:ascii="Arial" w:eastAsia="MS Mincho" w:hAnsi="Arial"/>
          <w:sz w:val="23"/>
          <w:szCs w:val="23"/>
        </w:rPr>
        <w:t>5</w:t>
      </w:r>
    </w:p>
    <w:p w:rsidR="001D0708" w:rsidRPr="007C0197" w:rsidRDefault="00AB203B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3</w:t>
      </w:r>
      <w:r w:rsidR="00856E62">
        <w:rPr>
          <w:rFonts w:ascii="Arial" w:eastAsia="MS Mincho" w:hAnsi="Arial"/>
          <w:sz w:val="23"/>
          <w:szCs w:val="23"/>
        </w:rPr>
        <w:t>.7. Транспортирование</w:t>
      </w:r>
      <w:r w:rsidR="00856E62">
        <w:rPr>
          <w:rFonts w:ascii="Arial" w:eastAsia="MS Mincho" w:hAnsi="Arial"/>
          <w:sz w:val="23"/>
          <w:szCs w:val="23"/>
        </w:rPr>
        <w:tab/>
      </w:r>
      <w:r w:rsidR="00856E62">
        <w:rPr>
          <w:rFonts w:ascii="Arial" w:eastAsia="MS Mincho" w:hAnsi="Arial"/>
          <w:sz w:val="23"/>
          <w:szCs w:val="23"/>
        </w:rPr>
        <w:tab/>
      </w:r>
      <w:r w:rsidR="00856E62">
        <w:rPr>
          <w:rFonts w:ascii="Arial" w:eastAsia="MS Mincho" w:hAnsi="Arial"/>
          <w:sz w:val="23"/>
          <w:szCs w:val="23"/>
        </w:rPr>
        <w:tab/>
      </w:r>
      <w:r w:rsidR="00856E62">
        <w:rPr>
          <w:rFonts w:ascii="Arial" w:eastAsia="MS Mincho" w:hAnsi="Arial"/>
          <w:sz w:val="23"/>
          <w:szCs w:val="23"/>
        </w:rPr>
        <w:tab/>
      </w:r>
      <w:r w:rsidR="00856E62">
        <w:rPr>
          <w:rFonts w:ascii="Arial" w:eastAsia="MS Mincho" w:hAnsi="Arial"/>
          <w:sz w:val="23"/>
          <w:szCs w:val="23"/>
        </w:rPr>
        <w:tab/>
      </w:r>
      <w:r w:rsidR="00856E62">
        <w:rPr>
          <w:rFonts w:ascii="Arial" w:eastAsia="MS Mincho" w:hAnsi="Arial"/>
          <w:sz w:val="23"/>
          <w:szCs w:val="23"/>
        </w:rPr>
        <w:tab/>
      </w:r>
      <w:r w:rsidR="00856E62">
        <w:rPr>
          <w:rFonts w:ascii="Arial" w:eastAsia="MS Mincho" w:hAnsi="Arial"/>
          <w:sz w:val="23"/>
          <w:szCs w:val="23"/>
        </w:rPr>
        <w:tab/>
      </w:r>
      <w:r w:rsidR="008A085E">
        <w:rPr>
          <w:rFonts w:ascii="Arial" w:eastAsia="MS Mincho" w:hAnsi="Arial"/>
          <w:sz w:val="23"/>
          <w:szCs w:val="23"/>
        </w:rPr>
        <w:t>2</w:t>
      </w:r>
      <w:r w:rsidR="00D81797">
        <w:rPr>
          <w:rFonts w:ascii="Arial" w:eastAsia="MS Mincho" w:hAnsi="Arial"/>
          <w:sz w:val="23"/>
          <w:szCs w:val="23"/>
        </w:rPr>
        <w:t>5</w:t>
      </w:r>
    </w:p>
    <w:p w:rsidR="00F2504F" w:rsidRPr="0054257F" w:rsidRDefault="00F2504F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 w:rsidRPr="0054257F">
        <w:rPr>
          <w:rFonts w:ascii="Arial" w:eastAsia="MS Mincho" w:hAnsi="Arial"/>
          <w:sz w:val="23"/>
          <w:szCs w:val="23"/>
        </w:rPr>
        <w:t>3.8. Рекомендации по удалению и утилизации отходов</w:t>
      </w:r>
    </w:p>
    <w:p w:rsidR="00F2504F" w:rsidRPr="00F2504F" w:rsidRDefault="00F2504F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 w:rsidRPr="0054257F">
        <w:rPr>
          <w:rFonts w:ascii="Arial" w:eastAsia="MS Mincho" w:hAnsi="Arial"/>
          <w:sz w:val="23"/>
          <w:szCs w:val="23"/>
        </w:rPr>
        <w:t xml:space="preserve">       и защите окружающей среды</w:t>
      </w:r>
      <w:r w:rsidR="008A085E">
        <w:rPr>
          <w:rFonts w:ascii="Arial" w:eastAsia="MS Mincho" w:hAnsi="Arial"/>
          <w:sz w:val="23"/>
          <w:szCs w:val="23"/>
        </w:rPr>
        <w:t xml:space="preserve">                                                      2</w:t>
      </w:r>
      <w:r w:rsidR="00D81797">
        <w:rPr>
          <w:rFonts w:ascii="Arial" w:eastAsia="MS Mincho" w:hAnsi="Arial"/>
          <w:sz w:val="23"/>
          <w:szCs w:val="23"/>
        </w:rPr>
        <w:t>6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4. Техническое обслуживание</w:t>
      </w:r>
    </w:p>
    <w:p w:rsidR="001D0708" w:rsidRPr="007C0197" w:rsidRDefault="001D0708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4.1. Общие указания</w:t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 w:rsidR="008A085E">
        <w:rPr>
          <w:rFonts w:ascii="Arial" w:eastAsia="MS Mincho" w:hAnsi="Arial"/>
          <w:sz w:val="23"/>
          <w:szCs w:val="23"/>
        </w:rPr>
        <w:t>2</w:t>
      </w:r>
      <w:r w:rsidR="00D81797">
        <w:rPr>
          <w:rFonts w:ascii="Arial" w:eastAsia="MS Mincho" w:hAnsi="Arial"/>
          <w:sz w:val="23"/>
          <w:szCs w:val="23"/>
        </w:rPr>
        <w:t>6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5.   Приложения</w:t>
      </w:r>
    </w:p>
    <w:p w:rsidR="001D0708" w:rsidRPr="0054257F" w:rsidRDefault="001D0708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5.1. Приложение А. Акт пуска в эксплуатацию (образец)</w:t>
      </w:r>
      <w:r>
        <w:rPr>
          <w:rFonts w:ascii="Arial" w:eastAsia="MS Mincho" w:hAnsi="Arial"/>
          <w:sz w:val="23"/>
          <w:szCs w:val="23"/>
        </w:rPr>
        <w:tab/>
      </w:r>
      <w:r w:rsidRPr="003041B8">
        <w:rPr>
          <w:rFonts w:ascii="Arial" w:eastAsia="MS Mincho" w:hAnsi="Arial"/>
          <w:sz w:val="23"/>
          <w:szCs w:val="23"/>
        </w:rPr>
        <w:tab/>
      </w:r>
      <w:r w:rsidR="008A085E">
        <w:rPr>
          <w:rFonts w:ascii="Arial" w:eastAsia="MS Mincho" w:hAnsi="Arial"/>
          <w:sz w:val="23"/>
          <w:szCs w:val="23"/>
        </w:rPr>
        <w:t>2</w:t>
      </w:r>
      <w:r w:rsidR="00D81797">
        <w:rPr>
          <w:rFonts w:ascii="Arial" w:eastAsia="MS Mincho" w:hAnsi="Arial"/>
          <w:sz w:val="23"/>
          <w:szCs w:val="23"/>
        </w:rPr>
        <w:t>7</w:t>
      </w:r>
    </w:p>
    <w:p w:rsidR="001D0708" w:rsidRPr="0054257F" w:rsidRDefault="001D0708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5.2. Приложение Б. Акт техни</w:t>
      </w:r>
      <w:r w:rsidR="00856E62">
        <w:rPr>
          <w:rFonts w:ascii="Arial" w:eastAsia="MS Mincho" w:hAnsi="Arial"/>
          <w:sz w:val="23"/>
          <w:szCs w:val="23"/>
        </w:rPr>
        <w:t>ческого состояния (образец)</w:t>
      </w:r>
      <w:r w:rsidR="00856E62">
        <w:rPr>
          <w:rFonts w:ascii="Arial" w:eastAsia="MS Mincho" w:hAnsi="Arial"/>
          <w:sz w:val="23"/>
          <w:szCs w:val="23"/>
        </w:rPr>
        <w:tab/>
      </w:r>
      <w:r w:rsidR="00856E62">
        <w:rPr>
          <w:rFonts w:ascii="Arial" w:eastAsia="MS Mincho" w:hAnsi="Arial"/>
          <w:sz w:val="23"/>
          <w:szCs w:val="23"/>
        </w:rPr>
        <w:tab/>
      </w:r>
      <w:r w:rsidR="008A085E">
        <w:rPr>
          <w:rFonts w:ascii="Arial" w:eastAsia="MS Mincho" w:hAnsi="Arial"/>
          <w:sz w:val="23"/>
          <w:szCs w:val="23"/>
        </w:rPr>
        <w:t>2</w:t>
      </w:r>
      <w:r w:rsidR="00D81797">
        <w:rPr>
          <w:rFonts w:ascii="Arial" w:eastAsia="MS Mincho" w:hAnsi="Arial"/>
          <w:sz w:val="23"/>
          <w:szCs w:val="23"/>
        </w:rPr>
        <w:t>8</w:t>
      </w:r>
    </w:p>
    <w:p w:rsidR="001D0708" w:rsidRDefault="001D0708" w:rsidP="00527424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5.3. Приложение С. Описание процесса программировани</w:t>
      </w:r>
      <w:proofErr w:type="gramStart"/>
      <w:r>
        <w:rPr>
          <w:rFonts w:ascii="Arial" w:eastAsia="MS Mincho" w:hAnsi="Arial"/>
          <w:sz w:val="23"/>
          <w:szCs w:val="23"/>
        </w:rPr>
        <w:t>я(</w:t>
      </w:r>
      <w:proofErr w:type="gramEnd"/>
      <w:r>
        <w:rPr>
          <w:rFonts w:ascii="Arial" w:eastAsia="MS Mincho" w:hAnsi="Arial"/>
          <w:sz w:val="23"/>
          <w:szCs w:val="23"/>
        </w:rPr>
        <w:t>вкладывается)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 Black" w:eastAsia="MS Mincho" w:hAnsi="Arial Black"/>
          <w:sz w:val="27"/>
          <w:szCs w:val="27"/>
        </w:rPr>
      </w:pPr>
    </w:p>
    <w:p w:rsidR="00B32CCA" w:rsidRDefault="00B32CCA" w:rsidP="001D0708">
      <w:pPr>
        <w:pStyle w:val="a3"/>
        <w:rPr>
          <w:rFonts w:ascii="Arial Black" w:eastAsia="MS Mincho" w:hAnsi="Arial Black"/>
          <w:sz w:val="27"/>
          <w:szCs w:val="27"/>
        </w:rPr>
      </w:pPr>
    </w:p>
    <w:p w:rsidR="00650F07" w:rsidRPr="00B32CCA" w:rsidRDefault="00650F07" w:rsidP="001D0708">
      <w:pPr>
        <w:pStyle w:val="a3"/>
        <w:rPr>
          <w:rFonts w:ascii="Times New Roman" w:eastAsia="MS Mincho" w:hAnsi="Times New Roman"/>
          <w:sz w:val="31"/>
          <w:szCs w:val="31"/>
        </w:rPr>
      </w:pPr>
    </w:p>
    <w:p w:rsidR="009F7BFE" w:rsidRPr="00A2796A" w:rsidRDefault="009F7BFE" w:rsidP="000127F3">
      <w:pPr>
        <w:pStyle w:val="a3"/>
        <w:rPr>
          <w:rFonts w:ascii="Times New Roman" w:eastAsia="MS Mincho" w:hAnsi="Times New Roman"/>
          <w:sz w:val="31"/>
          <w:szCs w:val="31"/>
        </w:rPr>
      </w:pPr>
    </w:p>
    <w:p w:rsidR="00D77F9D" w:rsidRDefault="00D77F9D" w:rsidP="000127F3">
      <w:pPr>
        <w:pStyle w:val="a3"/>
        <w:rPr>
          <w:rFonts w:ascii="Times New Roman" w:eastAsia="MS Mincho" w:hAnsi="Times New Roman"/>
          <w:sz w:val="31"/>
          <w:szCs w:val="31"/>
        </w:rPr>
      </w:pPr>
    </w:p>
    <w:p w:rsidR="00DA1E26" w:rsidRDefault="00DA1E26" w:rsidP="000127F3">
      <w:pPr>
        <w:pStyle w:val="a3"/>
        <w:rPr>
          <w:rFonts w:ascii="Times New Roman" w:eastAsia="MS Mincho" w:hAnsi="Times New Roman"/>
          <w:sz w:val="31"/>
          <w:szCs w:val="31"/>
        </w:rPr>
      </w:pPr>
    </w:p>
    <w:p w:rsidR="009329A7" w:rsidRDefault="009329A7" w:rsidP="000127F3">
      <w:pPr>
        <w:pStyle w:val="a3"/>
        <w:rPr>
          <w:rFonts w:ascii="Times New Roman" w:eastAsia="MS Mincho" w:hAnsi="Times New Roman"/>
          <w:sz w:val="31"/>
          <w:szCs w:val="31"/>
        </w:rPr>
      </w:pPr>
    </w:p>
    <w:p w:rsidR="001D0708" w:rsidRDefault="001D0708" w:rsidP="005B6DEC">
      <w:pPr>
        <w:pStyle w:val="a3"/>
        <w:rPr>
          <w:rFonts w:ascii="Arial" w:eastAsia="MS Mincho" w:hAnsi="Arial"/>
          <w:b/>
          <w:sz w:val="24"/>
          <w:szCs w:val="24"/>
        </w:rPr>
      </w:pPr>
      <w:r w:rsidRPr="00111A91">
        <w:rPr>
          <w:rFonts w:ascii="Arial" w:eastAsia="MS Mincho" w:hAnsi="Arial"/>
          <w:b/>
          <w:sz w:val="24"/>
          <w:szCs w:val="24"/>
        </w:rPr>
        <w:t>ВВЕДЕНИЕ</w:t>
      </w:r>
    </w:p>
    <w:p w:rsidR="00CE153A" w:rsidRPr="00C00EF1" w:rsidRDefault="00CE153A" w:rsidP="001D0708">
      <w:pPr>
        <w:pStyle w:val="a3"/>
        <w:ind w:firstLine="708"/>
        <w:rPr>
          <w:rFonts w:ascii="Arial" w:eastAsia="MS Mincho" w:hAnsi="Arial"/>
          <w:b/>
          <w:sz w:val="22"/>
          <w:szCs w:val="22"/>
        </w:rPr>
      </w:pPr>
      <w:r w:rsidRPr="00C00EF1">
        <w:rPr>
          <w:rFonts w:ascii="Arial" w:eastAsia="MS Mincho" w:hAnsi="Arial"/>
          <w:b/>
          <w:sz w:val="22"/>
          <w:szCs w:val="22"/>
        </w:rPr>
        <w:t>Благодарим В</w:t>
      </w:r>
      <w:r w:rsidR="00040B2F">
        <w:rPr>
          <w:rFonts w:ascii="Arial" w:eastAsia="MS Mincho" w:hAnsi="Arial"/>
          <w:b/>
          <w:sz w:val="22"/>
          <w:szCs w:val="22"/>
        </w:rPr>
        <w:t>ас за покупку аппарата шоковой заморозки</w:t>
      </w:r>
      <w:r w:rsidR="007E29FB" w:rsidRPr="00C00EF1">
        <w:rPr>
          <w:rFonts w:ascii="Arial" w:eastAsia="MS Mincho" w:hAnsi="Arial"/>
          <w:b/>
          <w:sz w:val="22"/>
          <w:szCs w:val="22"/>
          <w:lang w:val="en-US"/>
        </w:rPr>
        <w:t>POLAIR</w:t>
      </w:r>
      <w:r w:rsidRPr="00C00EF1">
        <w:rPr>
          <w:rFonts w:ascii="Arial" w:eastAsia="MS Mincho" w:hAnsi="Arial"/>
          <w:b/>
          <w:sz w:val="22"/>
          <w:szCs w:val="22"/>
        </w:rPr>
        <w:t>.</w:t>
      </w:r>
    </w:p>
    <w:p w:rsidR="001D0708" w:rsidRPr="005A59A4" w:rsidRDefault="001D0708" w:rsidP="001D0708">
      <w:pPr>
        <w:pStyle w:val="a3"/>
        <w:ind w:firstLine="708"/>
        <w:jc w:val="both"/>
        <w:rPr>
          <w:rFonts w:ascii="Arial" w:eastAsia="MS Mincho" w:hAnsi="Arial"/>
        </w:rPr>
      </w:pPr>
      <w:r w:rsidRPr="005A59A4">
        <w:rPr>
          <w:rFonts w:ascii="Arial" w:eastAsia="MS Mincho" w:hAnsi="Arial"/>
        </w:rPr>
        <w:t>Настоящее "Руководство по эксплуатации" предназначено для ознакомления с устройством, правилами установки и</w:t>
      </w:r>
      <w:r w:rsidR="00C91033">
        <w:rPr>
          <w:rFonts w:ascii="Arial" w:eastAsia="MS Mincho" w:hAnsi="Arial"/>
        </w:rPr>
        <w:t xml:space="preserve"> эксплуатации аппарата шоковой заморозки</w:t>
      </w:r>
      <w:r w:rsidRPr="005A59A4">
        <w:rPr>
          <w:rFonts w:ascii="Arial" w:eastAsia="MS Mincho" w:hAnsi="Arial"/>
        </w:rPr>
        <w:t>.</w:t>
      </w:r>
    </w:p>
    <w:p w:rsidR="006C2914" w:rsidRPr="005A59A4" w:rsidRDefault="001D0708" w:rsidP="006C2914">
      <w:pPr>
        <w:pStyle w:val="a3"/>
        <w:ind w:firstLine="708"/>
        <w:jc w:val="both"/>
        <w:rPr>
          <w:rFonts w:ascii="Arial" w:eastAsia="MS Mincho" w:hAnsi="Arial"/>
        </w:rPr>
      </w:pPr>
      <w:r w:rsidRPr="005A59A4">
        <w:rPr>
          <w:rFonts w:ascii="Arial" w:eastAsia="MS Mincho" w:hAnsi="Arial"/>
        </w:rPr>
        <w:t xml:space="preserve">Монтаж, пуско-наладочные работы </w:t>
      </w:r>
      <w:r w:rsidR="00C91033">
        <w:rPr>
          <w:rFonts w:ascii="Arial" w:eastAsia="MS Mincho" w:hAnsi="Arial"/>
        </w:rPr>
        <w:t>и техническое обслуживание аппарата</w:t>
      </w:r>
      <w:r w:rsidRPr="005A59A4">
        <w:rPr>
          <w:rFonts w:ascii="Arial" w:eastAsia="MS Mincho" w:hAnsi="Arial"/>
        </w:rPr>
        <w:t xml:space="preserve"> имеют право производить </w:t>
      </w:r>
      <w:r w:rsidR="006C2914" w:rsidRPr="005A59A4">
        <w:rPr>
          <w:rFonts w:ascii="Arial" w:eastAsia="MS Mincho" w:hAnsi="Arial"/>
        </w:rPr>
        <w:t xml:space="preserve">сервисные центры организаций Поставщиков или Продавцов торгово-холодильного оборудования </w:t>
      </w:r>
      <w:r w:rsidR="006C2914" w:rsidRPr="005A59A4">
        <w:rPr>
          <w:rFonts w:ascii="Arial" w:hAnsi="Arial" w:cs="Arial"/>
          <w:b/>
          <w:lang w:val="en-US"/>
        </w:rPr>
        <w:t>POLAIR</w:t>
      </w:r>
      <w:r w:rsidR="006C2914" w:rsidRPr="005A59A4">
        <w:rPr>
          <w:rFonts w:ascii="Arial" w:eastAsia="MS Mincho" w:hAnsi="Arial"/>
        </w:rPr>
        <w:t xml:space="preserve"> или другие предприятия, осуществляющие техническое обслуживание оборудования по поручению производителя.</w:t>
      </w:r>
    </w:p>
    <w:p w:rsidR="001D0708" w:rsidRPr="005A59A4" w:rsidRDefault="001D0708" w:rsidP="001D0708">
      <w:pPr>
        <w:pStyle w:val="a3"/>
        <w:ind w:firstLine="708"/>
        <w:jc w:val="both"/>
        <w:rPr>
          <w:rFonts w:ascii="Arial" w:eastAsia="MS Mincho" w:hAnsi="Arial"/>
        </w:rPr>
      </w:pPr>
      <w:r w:rsidRPr="005A59A4">
        <w:rPr>
          <w:rFonts w:ascii="Arial" w:eastAsia="MS Mincho" w:hAnsi="Arial"/>
        </w:rPr>
        <w:t>Настоящее руководство включает в себя паспортные данные.</w:t>
      </w:r>
    </w:p>
    <w:p w:rsidR="001D0708" w:rsidRPr="00C00EF1" w:rsidRDefault="001D0708" w:rsidP="001D0708">
      <w:pPr>
        <w:pStyle w:val="a5"/>
        <w:tabs>
          <w:tab w:val="clear" w:pos="8931"/>
        </w:tabs>
        <w:ind w:firstLine="708"/>
        <w:jc w:val="both"/>
        <w:rPr>
          <w:sz w:val="22"/>
          <w:szCs w:val="22"/>
        </w:rPr>
      </w:pPr>
      <w:r w:rsidRPr="00C00EF1">
        <w:rPr>
          <w:sz w:val="22"/>
          <w:szCs w:val="22"/>
        </w:rPr>
        <w:t>Внимание!Перед пуском изделия в работу следует внимательно ознакомиться с настоящим «Руководством по эксплуатации».</w:t>
      </w:r>
    </w:p>
    <w:p w:rsidR="001D0708" w:rsidRPr="00D01B10" w:rsidRDefault="001D0708" w:rsidP="001D0708">
      <w:pPr>
        <w:pStyle w:val="a3"/>
        <w:ind w:firstLine="708"/>
        <w:rPr>
          <w:rFonts w:ascii="Arial" w:eastAsia="MS Mincho" w:hAnsi="Arial"/>
          <w:b/>
          <w:sz w:val="22"/>
          <w:szCs w:val="22"/>
        </w:rPr>
      </w:pPr>
      <w:r w:rsidRPr="00D01B10">
        <w:rPr>
          <w:rFonts w:ascii="Arial" w:eastAsia="MS Mincho" w:hAnsi="Arial"/>
          <w:b/>
          <w:sz w:val="22"/>
          <w:szCs w:val="22"/>
        </w:rPr>
        <w:t>1. ОБЩИЕ СВЕДЕНИЯ</w:t>
      </w:r>
    </w:p>
    <w:p w:rsidR="001D0708" w:rsidRPr="00D01B10" w:rsidRDefault="001D0708" w:rsidP="001D0708">
      <w:pPr>
        <w:pStyle w:val="a3"/>
        <w:ind w:firstLine="708"/>
        <w:jc w:val="both"/>
        <w:rPr>
          <w:rFonts w:ascii="Arial" w:eastAsia="MS Mincho" w:hAnsi="Arial"/>
          <w:b/>
          <w:sz w:val="21"/>
          <w:szCs w:val="21"/>
        </w:rPr>
      </w:pPr>
      <w:r w:rsidRPr="00D01B10">
        <w:rPr>
          <w:rFonts w:ascii="Arial" w:eastAsia="MS Mincho" w:hAnsi="Arial"/>
          <w:b/>
          <w:sz w:val="21"/>
          <w:szCs w:val="21"/>
        </w:rPr>
        <w:t>1.1. НАЗНАЧЕНИЕ ИЗДЕЛИЯ</w:t>
      </w:r>
    </w:p>
    <w:p w:rsidR="006E2A3F" w:rsidRPr="006E2A3F" w:rsidRDefault="00C91033" w:rsidP="006E2A3F">
      <w:pPr>
        <w:pStyle w:val="a3"/>
        <w:ind w:firstLine="708"/>
        <w:jc w:val="both"/>
        <w:rPr>
          <w:rFonts w:ascii="Arial" w:eastAsia="MS Mincho" w:hAnsi="Arial"/>
        </w:rPr>
      </w:pPr>
      <w:r w:rsidRPr="006E2A3F">
        <w:rPr>
          <w:rFonts w:ascii="Arial" w:eastAsia="MS Mincho" w:hAnsi="Arial"/>
        </w:rPr>
        <w:t>Аппараты шоковой заморозки</w:t>
      </w:r>
      <w:r w:rsidR="006E2A3F" w:rsidRPr="006E2A3F">
        <w:rPr>
          <w:rFonts w:ascii="Arial" w:eastAsia="MS Mincho" w:hAnsi="Arial" w:cs="Arial"/>
        </w:rPr>
        <w:t>(далее – аппарат шоковой заморозки, аппарат или изделие)</w:t>
      </w:r>
      <w:r w:rsidRPr="006E2A3F">
        <w:rPr>
          <w:rFonts w:ascii="Arial" w:eastAsia="MS Mincho" w:hAnsi="Arial"/>
        </w:rPr>
        <w:t xml:space="preserve"> предназнач</w:t>
      </w:r>
      <w:r w:rsidR="00D60738" w:rsidRPr="006E2A3F">
        <w:rPr>
          <w:rFonts w:ascii="Arial" w:eastAsia="MS Mincho" w:hAnsi="Arial"/>
        </w:rPr>
        <w:t>ен</w:t>
      </w:r>
      <w:r w:rsidRPr="006E2A3F">
        <w:rPr>
          <w:rFonts w:ascii="Arial" w:eastAsia="MS Mincho" w:hAnsi="Arial"/>
        </w:rPr>
        <w:t>ы для быстрого охлаждения, заморозки и хранения пищевых продуктов на предприятиях о</w:t>
      </w:r>
      <w:r w:rsidR="00BF6FEF" w:rsidRPr="006E2A3F">
        <w:rPr>
          <w:rFonts w:ascii="Arial" w:eastAsia="MS Mincho" w:hAnsi="Arial"/>
        </w:rPr>
        <w:t>бщественного питания и торговли.</w:t>
      </w:r>
      <w:r w:rsidR="00BF6FEF">
        <w:rPr>
          <w:rFonts w:ascii="Arial" w:eastAsia="MS Mincho" w:hAnsi="Arial"/>
        </w:rPr>
        <w:t>П</w:t>
      </w:r>
      <w:r w:rsidR="001D0708" w:rsidRPr="005A59A4">
        <w:rPr>
          <w:rFonts w:ascii="Arial" w:eastAsia="MS Mincho" w:hAnsi="Arial"/>
        </w:rPr>
        <w:t>редназначены для эксплуатации в закрытом помещении с естественной вентиляцией</w:t>
      </w:r>
      <w:r w:rsidR="006E2A3F">
        <w:rPr>
          <w:rFonts w:ascii="Arial" w:eastAsia="MS Mincho" w:hAnsi="Arial"/>
        </w:rPr>
        <w:t>,к</w:t>
      </w:r>
      <w:r w:rsidR="006E2A3F" w:rsidRPr="006E2A3F">
        <w:rPr>
          <w:rFonts w:ascii="Arial" w:eastAsia="MS Mincho" w:hAnsi="Arial"/>
        </w:rPr>
        <w:t xml:space="preserve">лиматический класс </w:t>
      </w:r>
      <w:r w:rsidR="006E2A3F">
        <w:rPr>
          <w:rFonts w:ascii="Arial" w:eastAsia="MS Mincho" w:hAnsi="Arial"/>
        </w:rPr>
        <w:t>изделия5</w:t>
      </w:r>
      <w:r w:rsidR="006E2A3F" w:rsidRPr="006E2A3F">
        <w:rPr>
          <w:rFonts w:ascii="Arial" w:eastAsia="MS Mincho" w:hAnsi="Arial"/>
        </w:rPr>
        <w:t xml:space="preserve"> (tов=</w:t>
      </w:r>
      <w:r w:rsidR="002A66A2">
        <w:rPr>
          <w:rFonts w:ascii="Arial" w:eastAsia="MS Mincho" w:hAnsi="Arial"/>
        </w:rPr>
        <w:t>40</w:t>
      </w:r>
      <w:r w:rsidR="006E2A3F" w:rsidRPr="006E2A3F">
        <w:rPr>
          <w:rFonts w:ascii="Arial" w:eastAsia="MS Mincho" w:hAnsi="Arial"/>
        </w:rPr>
        <w:t xml:space="preserve">°C / </w:t>
      </w:r>
      <w:r w:rsidR="002A66A2">
        <w:rPr>
          <w:rFonts w:ascii="Arial" w:eastAsia="MS Mincho" w:hAnsi="Arial"/>
        </w:rPr>
        <w:t>4</w:t>
      </w:r>
      <w:r w:rsidR="006E2A3F" w:rsidRPr="006E2A3F">
        <w:rPr>
          <w:rFonts w:ascii="Arial" w:eastAsia="MS Mincho" w:hAnsi="Arial"/>
        </w:rPr>
        <w:t>0%) по ГОСТ 32560.2-2013</w:t>
      </w:r>
    </w:p>
    <w:p w:rsidR="00BF6FEF" w:rsidRDefault="00BF6FEF" w:rsidP="001D0708">
      <w:pPr>
        <w:pStyle w:val="a3"/>
        <w:ind w:firstLine="708"/>
        <w:jc w:val="both"/>
        <w:rPr>
          <w:rFonts w:ascii="Arial" w:eastAsia="MS Mincho" w:hAnsi="Arial"/>
        </w:rPr>
      </w:pPr>
    </w:p>
    <w:p w:rsidR="001D0708" w:rsidRPr="00D01B10" w:rsidRDefault="001D0708" w:rsidP="001D0708">
      <w:pPr>
        <w:pStyle w:val="a3"/>
        <w:ind w:firstLine="708"/>
        <w:jc w:val="both"/>
        <w:rPr>
          <w:rFonts w:ascii="Arial" w:eastAsia="MS Mincho" w:hAnsi="Arial"/>
          <w:b/>
          <w:sz w:val="21"/>
          <w:szCs w:val="21"/>
        </w:rPr>
      </w:pPr>
      <w:r w:rsidRPr="00D01B10">
        <w:rPr>
          <w:rFonts w:ascii="Arial" w:eastAsia="MS Mincho" w:hAnsi="Arial"/>
          <w:b/>
          <w:sz w:val="21"/>
          <w:szCs w:val="21"/>
        </w:rPr>
        <w:t>1.2. ТЕХНИЧЕСКИЕ ХАРАКТЕРИСТИКИ</w:t>
      </w:r>
    </w:p>
    <w:p w:rsidR="001D0708" w:rsidRDefault="001D0708" w:rsidP="00BF6FEF">
      <w:pPr>
        <w:pStyle w:val="a3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19"/>
          <w:szCs w:val="19"/>
        </w:rPr>
        <w:tab/>
      </w:r>
      <w:r w:rsidRPr="005A59A4">
        <w:rPr>
          <w:rFonts w:ascii="Arial" w:eastAsia="MS Mincho" w:hAnsi="Arial"/>
        </w:rPr>
        <w:t xml:space="preserve">1.2.1 </w:t>
      </w:r>
      <w:r>
        <w:rPr>
          <w:rFonts w:ascii="Arial" w:eastAsia="MS Mincho" w:hAnsi="Arial"/>
          <w:sz w:val="21"/>
          <w:szCs w:val="21"/>
        </w:rPr>
        <w:t>1.2.2 Основные т</w:t>
      </w:r>
      <w:r w:rsidR="00CD543E">
        <w:rPr>
          <w:rFonts w:ascii="Arial" w:eastAsia="MS Mincho" w:hAnsi="Arial"/>
          <w:sz w:val="21"/>
          <w:szCs w:val="21"/>
        </w:rPr>
        <w:t>ехнические характеристики аппаратов</w:t>
      </w:r>
      <w:r>
        <w:rPr>
          <w:rFonts w:ascii="Arial" w:eastAsia="MS Mincho" w:hAnsi="Arial"/>
          <w:sz w:val="21"/>
          <w:szCs w:val="21"/>
        </w:rPr>
        <w:t xml:space="preserve"> представлены в таблице 1.</w:t>
      </w:r>
    </w:p>
    <w:p w:rsidR="00CD543E" w:rsidRDefault="00CD543E" w:rsidP="00BF6FEF">
      <w:pPr>
        <w:pStyle w:val="a3"/>
        <w:jc w:val="both"/>
        <w:rPr>
          <w:rFonts w:ascii="Arial" w:eastAsia="MS Mincho" w:hAnsi="Arial"/>
          <w:sz w:val="21"/>
          <w:szCs w:val="21"/>
        </w:rPr>
      </w:pPr>
    </w:p>
    <w:p w:rsidR="00CD543E" w:rsidRDefault="00A4404E" w:rsidP="00BF6FEF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Таблица 1. Технические характеристики аппаратов шоковой заморозки.</w:t>
      </w:r>
    </w:p>
    <w:p w:rsidR="00F42C20" w:rsidRDefault="00F42C20" w:rsidP="00BF6FEF">
      <w:pPr>
        <w:pStyle w:val="a3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66"/>
        <w:gridCol w:w="1490"/>
        <w:gridCol w:w="1080"/>
        <w:gridCol w:w="1257"/>
        <w:gridCol w:w="1588"/>
      </w:tblGrid>
      <w:tr w:rsidR="00F42C20" w:rsidTr="00F42C20">
        <w:trPr>
          <w:trHeight w:val="131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</w:pPr>
            <w:r>
              <w:t>Наименование параметров</w:t>
            </w:r>
          </w:p>
        </w:tc>
        <w:tc>
          <w:tcPr>
            <w:tcW w:w="5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</w:pPr>
            <w:r>
              <w:t xml:space="preserve">       Значение параметров</w:t>
            </w:r>
          </w:p>
        </w:tc>
      </w:tr>
      <w:tr w:rsidR="00F42C20" w:rsidTr="00F42C20">
        <w:trPr>
          <w:trHeight w:val="1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C20" w:rsidRDefault="00F42C20"/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CR</w:t>
            </w: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>-G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CR5-G</w:t>
            </w:r>
          </w:p>
        </w:tc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CR10-G</w:t>
            </w:r>
          </w:p>
        </w:tc>
      </w:tr>
      <w:tr w:rsidR="00F42C20" w:rsidTr="00F42C20">
        <w:trPr>
          <w:trHeight w:val="291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3"/>
              </w:tabs>
              <w:ind w:left="33"/>
            </w:pPr>
            <w:r>
              <w:t>Полезный объем, м</w:t>
            </w:r>
            <w:r>
              <w:rPr>
                <w:rFonts w:ascii="Calibri" w:hAnsi="Calibri"/>
              </w:rPr>
              <w:t>³, не менее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  <w:jc w:val="center"/>
            </w:pPr>
            <w:r>
              <w:t>0,09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  <w:jc w:val="center"/>
            </w:pPr>
            <w:r>
              <w:t>0,12</w:t>
            </w:r>
          </w:p>
        </w:tc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  <w:jc w:val="center"/>
            </w:pPr>
            <w:r>
              <w:t>0,28</w:t>
            </w:r>
          </w:p>
        </w:tc>
      </w:tr>
      <w:tr w:rsidR="00F42C20" w:rsidTr="00F42C20">
        <w:trPr>
          <w:trHeight w:val="262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-108"/>
              </w:tabs>
            </w:pPr>
            <w:r>
              <w:t>Температура воздуха полезного объема, °С</w:t>
            </w:r>
          </w:p>
        </w:tc>
        <w:tc>
          <w:tcPr>
            <w:tcW w:w="5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  <w:jc w:val="center"/>
            </w:pPr>
            <w:r>
              <w:t>От плюс 90 до минус 40</w:t>
            </w:r>
          </w:p>
        </w:tc>
      </w:tr>
      <w:tr w:rsidR="00F42C20" w:rsidTr="00F42C20">
        <w:trPr>
          <w:trHeight w:val="262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</w:pPr>
            <w:r>
              <w:t>Температура охлаждения продукта, °С</w:t>
            </w:r>
          </w:p>
        </w:tc>
        <w:tc>
          <w:tcPr>
            <w:tcW w:w="5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  <w:jc w:val="center"/>
            </w:pPr>
            <w:r>
              <w:t>От плюс 90 до плюс 3</w:t>
            </w:r>
          </w:p>
        </w:tc>
      </w:tr>
      <w:tr w:rsidR="00F42C20" w:rsidTr="00F42C20">
        <w:trPr>
          <w:trHeight w:val="262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</w:pPr>
            <w:r>
              <w:t>Время для охлаждения, мин</w:t>
            </w:r>
          </w:p>
        </w:tc>
        <w:tc>
          <w:tcPr>
            <w:tcW w:w="5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  <w:jc w:val="center"/>
            </w:pPr>
            <w:r>
              <w:t>90</w:t>
            </w:r>
          </w:p>
        </w:tc>
      </w:tr>
      <w:tr w:rsidR="00F42C20" w:rsidTr="00F42C20">
        <w:trPr>
          <w:trHeight w:val="262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</w:pPr>
            <w:r>
              <w:t>Температура замораживания продукта, °С</w:t>
            </w:r>
          </w:p>
        </w:tc>
        <w:tc>
          <w:tcPr>
            <w:tcW w:w="5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  <w:jc w:val="center"/>
            </w:pPr>
            <w:r>
              <w:t>От плюс 90 до минус 18</w:t>
            </w:r>
          </w:p>
        </w:tc>
      </w:tr>
      <w:tr w:rsidR="00F42C20" w:rsidTr="00F42C20">
        <w:trPr>
          <w:trHeight w:val="262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</w:pPr>
            <w:r>
              <w:t>Время для замораживания, мин</w:t>
            </w:r>
          </w:p>
        </w:tc>
        <w:tc>
          <w:tcPr>
            <w:tcW w:w="5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  <w:jc w:val="center"/>
            </w:pPr>
            <w:r>
              <w:t>240</w:t>
            </w:r>
          </w:p>
        </w:tc>
      </w:tr>
      <w:tr w:rsidR="00F42C20" w:rsidTr="00F42C20">
        <w:trPr>
          <w:trHeight w:val="262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</w:pPr>
            <w:r>
              <w:t>Количество уровней размещения продукта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  <w:jc w:val="center"/>
            </w:pPr>
            <w:r>
              <w:t>5</w:t>
            </w:r>
          </w:p>
        </w:tc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  <w:jc w:val="center"/>
            </w:pPr>
            <w:r>
              <w:t>10</w:t>
            </w:r>
          </w:p>
        </w:tc>
      </w:tr>
      <w:tr w:rsidR="00F42C20" w:rsidTr="00F42C20">
        <w:trPr>
          <w:trHeight w:val="262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</w:pPr>
            <w:r>
              <w:t>Масса продукта для охлаждения, кг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  <w:jc w:val="center"/>
            </w:pPr>
            <w:r>
              <w:t>11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  <w:jc w:val="center"/>
            </w:pPr>
            <w:r>
              <w:t>20</w:t>
            </w:r>
          </w:p>
        </w:tc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  <w:jc w:val="center"/>
            </w:pPr>
            <w:r>
              <w:t>35</w:t>
            </w:r>
          </w:p>
        </w:tc>
      </w:tr>
      <w:tr w:rsidR="00F42C20" w:rsidTr="00F42C20">
        <w:trPr>
          <w:trHeight w:val="262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</w:pPr>
            <w:r>
              <w:t>Масса продукта для замораживания, кг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  <w:jc w:val="center"/>
            </w:pPr>
            <w:r>
              <w:t>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  <w:jc w:val="center"/>
            </w:pPr>
            <w:r>
              <w:t>12</w:t>
            </w:r>
          </w:p>
        </w:tc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  <w:jc w:val="center"/>
            </w:pPr>
            <w:r>
              <w:t>25</w:t>
            </w:r>
          </w:p>
        </w:tc>
      </w:tr>
      <w:tr w:rsidR="00F42C20" w:rsidTr="00F42C20">
        <w:trPr>
          <w:trHeight w:val="262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</w:pPr>
            <w:r>
              <w:t>Максимально допустимая нагрузка на один противень, кг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  <w:jc w:val="center"/>
            </w:pPr>
            <w:r>
              <w:t>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  <w:jc w:val="center"/>
            </w:pPr>
            <w:r>
              <w:t>5</w:t>
            </w:r>
          </w:p>
        </w:tc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  <w:jc w:val="center"/>
            </w:pPr>
            <w:r>
              <w:t>5</w:t>
            </w:r>
          </w:p>
        </w:tc>
      </w:tr>
      <w:tr w:rsidR="00F42C20" w:rsidTr="00F42C20">
        <w:trPr>
          <w:trHeight w:val="262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</w:pPr>
            <w:r>
              <w:t>Род тока</w:t>
            </w:r>
          </w:p>
        </w:tc>
        <w:tc>
          <w:tcPr>
            <w:tcW w:w="4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  <w:jc w:val="center"/>
            </w:pPr>
            <w:r>
              <w:t>Переменный, однофазный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  <w:jc w:val="center"/>
            </w:pPr>
            <w:r>
              <w:t>Переменный, трехфазный</w:t>
            </w:r>
          </w:p>
        </w:tc>
      </w:tr>
      <w:tr w:rsidR="00F42C20" w:rsidTr="00F42C20">
        <w:trPr>
          <w:trHeight w:val="539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</w:pPr>
            <w:r>
              <w:t xml:space="preserve">Потребляемая мощность во время работы, Вт/ч, </w:t>
            </w:r>
          </w:p>
          <w:p w:rsidR="00F42C20" w:rsidRDefault="00F42C20">
            <w:pPr>
              <w:tabs>
                <w:tab w:val="left" w:pos="350"/>
              </w:tabs>
            </w:pPr>
            <w:r>
              <w:t>не более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550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  <w:jc w:val="center"/>
            </w:pPr>
            <w:r>
              <w:t>800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  <w:jc w:val="center"/>
            </w:pPr>
            <w:r>
              <w:t>1550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  <w:jc w:val="center"/>
            </w:pPr>
            <w:r>
              <w:t>1300</w:t>
            </w:r>
          </w:p>
        </w:tc>
      </w:tr>
      <w:tr w:rsidR="00F42C20" w:rsidTr="00F42C20">
        <w:trPr>
          <w:trHeight w:val="801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</w:pPr>
            <w:r>
              <w:t>Номинальный ток во время работы при температуре кипения -40</w:t>
            </w:r>
            <w:proofErr w:type="gramStart"/>
            <w:r>
              <w:rPr>
                <w:rFonts w:ascii="Cambria" w:hAnsi="Cambria"/>
              </w:rPr>
              <w:t xml:space="preserve">  ̊С</w:t>
            </w:r>
            <w:proofErr w:type="gramEnd"/>
            <w:r>
              <w:rPr>
                <w:rFonts w:ascii="Cambria" w:hAnsi="Cambria"/>
              </w:rPr>
              <w:t>, температуре конденсации 45  ̊С</w:t>
            </w:r>
            <w:r>
              <w:t xml:space="preserve">, </w:t>
            </w:r>
          </w:p>
          <w:p w:rsidR="00F42C20" w:rsidRDefault="00F42C20">
            <w:pPr>
              <w:tabs>
                <w:tab w:val="left" w:pos="350"/>
              </w:tabs>
            </w:pPr>
            <w:r>
              <w:t>А, не более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3,5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  <w:jc w:val="center"/>
            </w:pPr>
            <w:r>
              <w:t>4,5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  <w:jc w:val="center"/>
            </w:pPr>
            <w:r>
              <w:t>9,5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  <w:jc w:val="center"/>
            </w:pPr>
            <w:r>
              <w:t>3,5</w:t>
            </w:r>
          </w:p>
        </w:tc>
      </w:tr>
      <w:tr w:rsidR="00F42C20" w:rsidTr="00F42C20">
        <w:trPr>
          <w:trHeight w:val="524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</w:pPr>
            <w:r>
              <w:t>Потребление электроэнергии за цикл охлаждения(90мин), кВт/ч, не более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  <w:jc w:val="center"/>
            </w:pPr>
            <w:r>
              <w:rPr>
                <w:lang w:val="en-US"/>
              </w:rPr>
              <w:t>0</w:t>
            </w:r>
            <w:r>
              <w:t>,8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  <w:jc w:val="center"/>
            </w:pPr>
            <w:r>
              <w:t>1,2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  <w:jc w:val="center"/>
            </w:pPr>
            <w:r>
              <w:t>2,35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  <w:jc w:val="center"/>
            </w:pPr>
            <w:r>
              <w:t>1,95</w:t>
            </w:r>
          </w:p>
        </w:tc>
      </w:tr>
      <w:tr w:rsidR="00F42C20" w:rsidTr="00F42C20">
        <w:trPr>
          <w:trHeight w:val="539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</w:pPr>
            <w:r>
              <w:t>Потребление электроэнергии за цикл замораживания(240мин), кВт/ч, не более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2,2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  <w:jc w:val="center"/>
            </w:pPr>
            <w:r>
              <w:rPr>
                <w:rFonts w:ascii="Calibri" w:hAnsi="Calibri"/>
              </w:rPr>
              <w:t>3,2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  <w:jc w:val="center"/>
            </w:pPr>
            <w:r>
              <w:t>6,2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  <w:jc w:val="center"/>
            </w:pPr>
            <w:r>
              <w:t>5,2</w:t>
            </w:r>
          </w:p>
        </w:tc>
      </w:tr>
      <w:tr w:rsidR="00F42C20" w:rsidTr="00F42C20">
        <w:trPr>
          <w:trHeight w:val="524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</w:pPr>
            <w:r>
              <w:t>Потребление электроэнергии за 24ч в режиме консервации, кВт/ч, не более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  <w:jc w:val="center"/>
            </w:pPr>
            <w:r>
              <w:t>4,4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  <w:jc w:val="center"/>
            </w:pPr>
            <w:r>
              <w:t>6,5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  <w:jc w:val="center"/>
            </w:pPr>
            <w:r>
              <w:t>12,5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  <w:jc w:val="center"/>
            </w:pPr>
            <w:r>
              <w:t>10,4</w:t>
            </w:r>
          </w:p>
        </w:tc>
      </w:tr>
      <w:tr w:rsidR="00F42C20" w:rsidTr="00F42C20">
        <w:trPr>
          <w:trHeight w:val="262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</w:pPr>
            <w:r>
              <w:t>Напряжение, В</w:t>
            </w:r>
          </w:p>
        </w:tc>
        <w:tc>
          <w:tcPr>
            <w:tcW w:w="4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  <w:jc w:val="center"/>
            </w:pPr>
            <w:r>
              <w:t>230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  <w:jc w:val="center"/>
            </w:pPr>
            <w:r>
              <w:t>400</w:t>
            </w:r>
          </w:p>
        </w:tc>
      </w:tr>
      <w:tr w:rsidR="00F42C20" w:rsidTr="00F42C20">
        <w:trPr>
          <w:trHeight w:val="262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</w:pPr>
            <w:r>
              <w:lastRenderedPageBreak/>
              <w:t>Частота, Гц</w:t>
            </w:r>
          </w:p>
        </w:tc>
        <w:tc>
          <w:tcPr>
            <w:tcW w:w="5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  <w:jc w:val="center"/>
            </w:pPr>
            <w:r>
              <w:t>50</w:t>
            </w:r>
          </w:p>
        </w:tc>
      </w:tr>
      <w:tr w:rsidR="00F42C20" w:rsidTr="00F42C20">
        <w:trPr>
          <w:trHeight w:val="272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</w:pPr>
            <w:r>
              <w:t>Максимальный номинальный ток по узлам, А, не более:</w:t>
            </w:r>
          </w:p>
          <w:p w:rsidR="00F42C20" w:rsidRDefault="00F42C20" w:rsidP="00F42C20">
            <w:pPr>
              <w:numPr>
                <w:ilvl w:val="0"/>
                <w:numId w:val="38"/>
              </w:numPr>
              <w:tabs>
                <w:tab w:val="left" w:pos="350"/>
              </w:tabs>
              <w:rPr>
                <w:lang w:val="en-US"/>
              </w:rPr>
            </w:pPr>
            <w:r>
              <w:t>холодильный агрегат</w:t>
            </w:r>
            <w:r>
              <w:rPr>
                <w:lang w:val="en-US"/>
              </w:rPr>
              <w:t>;</w:t>
            </w:r>
          </w:p>
          <w:p w:rsidR="00F42C20" w:rsidRDefault="00F42C20" w:rsidP="00F42C20">
            <w:pPr>
              <w:numPr>
                <w:ilvl w:val="0"/>
                <w:numId w:val="38"/>
              </w:numPr>
              <w:tabs>
                <w:tab w:val="left" w:pos="350"/>
              </w:tabs>
              <w:rPr>
                <w:lang w:val="en-US"/>
              </w:rPr>
            </w:pPr>
            <w:r>
              <w:t>вентиляторы испарителя</w:t>
            </w:r>
            <w:r>
              <w:rPr>
                <w:lang w:val="en-US"/>
              </w:rPr>
              <w:t>;</w:t>
            </w:r>
          </w:p>
          <w:p w:rsidR="00F42C20" w:rsidRDefault="00F42C20" w:rsidP="00F42C20">
            <w:pPr>
              <w:numPr>
                <w:ilvl w:val="0"/>
                <w:numId w:val="38"/>
              </w:numPr>
              <w:tabs>
                <w:tab w:val="left" w:pos="350"/>
              </w:tabs>
              <w:rPr>
                <w:lang w:val="en-US"/>
              </w:rPr>
            </w:pPr>
            <w:r>
              <w:t>электромагнитный клапан</w:t>
            </w:r>
            <w:r>
              <w:rPr>
                <w:lang w:val="en-US"/>
              </w:rPr>
              <w:t>;</w:t>
            </w:r>
          </w:p>
          <w:p w:rsidR="00F42C20" w:rsidRDefault="00F42C20" w:rsidP="00F42C20">
            <w:pPr>
              <w:numPr>
                <w:ilvl w:val="0"/>
                <w:numId w:val="38"/>
              </w:numPr>
              <w:tabs>
                <w:tab w:val="left" w:pos="350"/>
              </w:tabs>
              <w:rPr>
                <w:lang w:val="en-US"/>
              </w:rPr>
            </w:pPr>
            <w:proofErr w:type="spellStart"/>
            <w:r>
              <w:t>термощуп</w:t>
            </w:r>
            <w:proofErr w:type="spellEnd"/>
            <w:r>
              <w:rPr>
                <w:lang w:val="en-US"/>
              </w:rPr>
              <w:t>;</w:t>
            </w:r>
          </w:p>
          <w:p w:rsidR="00F42C20" w:rsidRDefault="00F42C20" w:rsidP="00F42C20">
            <w:pPr>
              <w:numPr>
                <w:ilvl w:val="0"/>
                <w:numId w:val="38"/>
              </w:numPr>
              <w:tabs>
                <w:tab w:val="left" w:pos="350"/>
              </w:tabs>
              <w:rPr>
                <w:lang w:val="en-US"/>
              </w:rPr>
            </w:pPr>
            <w:r>
              <w:t xml:space="preserve">изделие в целом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20" w:rsidRDefault="00F42C20">
            <w:pPr>
              <w:tabs>
                <w:tab w:val="left" w:pos="350"/>
              </w:tabs>
              <w:jc w:val="center"/>
            </w:pPr>
          </w:p>
          <w:p w:rsidR="003C1EE1" w:rsidRDefault="003C1EE1">
            <w:pPr>
              <w:tabs>
                <w:tab w:val="left" w:pos="350"/>
              </w:tabs>
              <w:jc w:val="center"/>
            </w:pPr>
          </w:p>
          <w:p w:rsidR="00F42C20" w:rsidRDefault="00F42C20">
            <w:pPr>
              <w:tabs>
                <w:tab w:val="left" w:pos="350"/>
              </w:tabs>
              <w:jc w:val="center"/>
            </w:pPr>
            <w:r>
              <w:t>3</w:t>
            </w:r>
          </w:p>
          <w:p w:rsidR="00F42C20" w:rsidRDefault="00F42C20" w:rsidP="003C1EE1">
            <w:pPr>
              <w:tabs>
                <w:tab w:val="left" w:pos="350"/>
              </w:tabs>
            </w:pPr>
            <w:r>
              <w:t>0,5</w:t>
            </w:r>
          </w:p>
          <w:p w:rsidR="00F42C20" w:rsidRDefault="00F42C20" w:rsidP="003C1EE1">
            <w:pPr>
              <w:tabs>
                <w:tab w:val="left" w:pos="350"/>
              </w:tabs>
            </w:pPr>
            <w:r>
              <w:t>0,1</w:t>
            </w:r>
          </w:p>
          <w:p w:rsidR="00F42C20" w:rsidRDefault="00F42C20" w:rsidP="003C1EE1">
            <w:pPr>
              <w:tabs>
                <w:tab w:val="left" w:pos="350"/>
              </w:tabs>
            </w:pPr>
            <w:r>
              <w:t>0,1</w:t>
            </w:r>
          </w:p>
          <w:p w:rsidR="00F42C20" w:rsidRDefault="00F42C20" w:rsidP="003C1EE1">
            <w:pPr>
              <w:tabs>
                <w:tab w:val="left" w:pos="350"/>
              </w:tabs>
            </w:pPr>
            <w:r>
              <w:t>3,</w:t>
            </w:r>
            <w:r w:rsidR="003C1EE1">
              <w:t>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20" w:rsidRDefault="00F42C20">
            <w:pPr>
              <w:tabs>
                <w:tab w:val="left" w:pos="350"/>
              </w:tabs>
              <w:jc w:val="center"/>
            </w:pPr>
          </w:p>
          <w:p w:rsidR="003C1EE1" w:rsidRDefault="003C1EE1">
            <w:pPr>
              <w:tabs>
                <w:tab w:val="left" w:pos="350"/>
              </w:tabs>
              <w:jc w:val="center"/>
            </w:pPr>
          </w:p>
          <w:p w:rsidR="00F42C20" w:rsidRDefault="00F42C20">
            <w:pPr>
              <w:tabs>
                <w:tab w:val="left" w:pos="350"/>
              </w:tabs>
              <w:jc w:val="center"/>
            </w:pPr>
            <w:r>
              <w:t>6,2</w:t>
            </w:r>
          </w:p>
          <w:p w:rsidR="00F42C20" w:rsidRDefault="00F42C20">
            <w:pPr>
              <w:tabs>
                <w:tab w:val="left" w:pos="350"/>
              </w:tabs>
              <w:jc w:val="center"/>
            </w:pPr>
            <w:r>
              <w:t>0,5</w:t>
            </w:r>
          </w:p>
          <w:p w:rsidR="00F42C20" w:rsidRDefault="00F42C20">
            <w:pPr>
              <w:tabs>
                <w:tab w:val="left" w:pos="350"/>
              </w:tabs>
              <w:jc w:val="center"/>
            </w:pPr>
            <w:r>
              <w:t>0,1</w:t>
            </w:r>
          </w:p>
          <w:p w:rsidR="00F42C20" w:rsidRDefault="00F42C20">
            <w:pPr>
              <w:tabs>
                <w:tab w:val="left" w:pos="350"/>
              </w:tabs>
              <w:jc w:val="center"/>
            </w:pPr>
            <w:r>
              <w:rPr>
                <w:lang w:val="en-US"/>
              </w:rPr>
              <w:t>0</w:t>
            </w:r>
            <w:r>
              <w:t>,1</w:t>
            </w:r>
          </w:p>
          <w:p w:rsidR="00F42C20" w:rsidRDefault="00F42C20" w:rsidP="003C1EE1">
            <w:pPr>
              <w:tabs>
                <w:tab w:val="left" w:pos="350"/>
              </w:tabs>
            </w:pPr>
            <w:r>
              <w:t>6,9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20" w:rsidRDefault="00F42C20">
            <w:pPr>
              <w:tabs>
                <w:tab w:val="left" w:pos="350"/>
              </w:tabs>
              <w:jc w:val="center"/>
            </w:pPr>
          </w:p>
          <w:p w:rsidR="003C1EE1" w:rsidRDefault="003C1EE1">
            <w:pPr>
              <w:tabs>
                <w:tab w:val="left" w:pos="350"/>
              </w:tabs>
              <w:jc w:val="center"/>
            </w:pPr>
          </w:p>
          <w:p w:rsidR="00F42C20" w:rsidRDefault="00F42C20">
            <w:pPr>
              <w:tabs>
                <w:tab w:val="left" w:pos="350"/>
              </w:tabs>
              <w:jc w:val="center"/>
            </w:pPr>
            <w:r>
              <w:t>12</w:t>
            </w:r>
          </w:p>
          <w:p w:rsidR="00F42C20" w:rsidRDefault="00F42C20">
            <w:pPr>
              <w:tabs>
                <w:tab w:val="left" w:pos="350"/>
              </w:tabs>
              <w:jc w:val="center"/>
            </w:pPr>
            <w:r>
              <w:t>1</w:t>
            </w:r>
          </w:p>
          <w:p w:rsidR="00F42C20" w:rsidRDefault="00F42C20">
            <w:pPr>
              <w:tabs>
                <w:tab w:val="left" w:pos="350"/>
              </w:tabs>
              <w:jc w:val="center"/>
            </w:pPr>
            <w:r>
              <w:t>0,1</w:t>
            </w:r>
          </w:p>
          <w:p w:rsidR="00F42C20" w:rsidRDefault="00F42C20">
            <w:pPr>
              <w:tabs>
                <w:tab w:val="left" w:pos="350"/>
              </w:tabs>
              <w:jc w:val="center"/>
            </w:pPr>
            <w:r>
              <w:t>0,1</w:t>
            </w:r>
          </w:p>
          <w:p w:rsidR="00F42C20" w:rsidRDefault="00F42C20">
            <w:pPr>
              <w:tabs>
                <w:tab w:val="left" w:pos="350"/>
              </w:tabs>
              <w:jc w:val="center"/>
            </w:pPr>
            <w:r>
              <w:t>13,2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20" w:rsidRDefault="00F42C20">
            <w:pPr>
              <w:tabs>
                <w:tab w:val="left" w:pos="350"/>
              </w:tabs>
              <w:jc w:val="center"/>
            </w:pPr>
          </w:p>
          <w:p w:rsidR="003C1EE1" w:rsidRDefault="003C1EE1">
            <w:pPr>
              <w:tabs>
                <w:tab w:val="left" w:pos="350"/>
              </w:tabs>
              <w:jc w:val="center"/>
            </w:pPr>
          </w:p>
          <w:p w:rsidR="00F42C20" w:rsidRDefault="00F42C20">
            <w:pPr>
              <w:tabs>
                <w:tab w:val="left" w:pos="350"/>
              </w:tabs>
              <w:jc w:val="center"/>
            </w:pPr>
            <w:r>
              <w:t>3</w:t>
            </w:r>
          </w:p>
          <w:p w:rsidR="00F42C20" w:rsidRDefault="00F42C20">
            <w:pPr>
              <w:tabs>
                <w:tab w:val="left" w:pos="350"/>
              </w:tabs>
              <w:jc w:val="center"/>
            </w:pPr>
            <w:r>
              <w:t>1</w:t>
            </w:r>
          </w:p>
          <w:p w:rsidR="00F42C20" w:rsidRDefault="00F42C20">
            <w:pPr>
              <w:tabs>
                <w:tab w:val="left" w:pos="350"/>
              </w:tabs>
              <w:jc w:val="center"/>
            </w:pPr>
            <w:r>
              <w:t>0,1</w:t>
            </w:r>
          </w:p>
          <w:p w:rsidR="00F42C20" w:rsidRDefault="00F42C20">
            <w:pPr>
              <w:tabs>
                <w:tab w:val="left" w:pos="350"/>
              </w:tabs>
              <w:jc w:val="center"/>
            </w:pPr>
            <w:r>
              <w:t>0,1</w:t>
            </w:r>
          </w:p>
          <w:p w:rsidR="00F42C20" w:rsidRDefault="00F42C20">
            <w:pPr>
              <w:tabs>
                <w:tab w:val="left" w:pos="350"/>
              </w:tabs>
              <w:jc w:val="center"/>
            </w:pPr>
            <w:r>
              <w:t>4,2</w:t>
            </w:r>
          </w:p>
        </w:tc>
      </w:tr>
      <w:tr w:rsidR="00F42C20" w:rsidTr="00F42C20">
        <w:trPr>
          <w:trHeight w:val="262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</w:pPr>
            <w:r>
              <w:t>Хладагент</w:t>
            </w:r>
          </w:p>
        </w:tc>
        <w:tc>
          <w:tcPr>
            <w:tcW w:w="5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  <w:jc w:val="center"/>
            </w:pPr>
            <w:r>
              <w:rPr>
                <w:lang w:val="en-US"/>
              </w:rPr>
              <w:t>R404a</w:t>
            </w:r>
            <w:r>
              <w:t xml:space="preserve">\ </w:t>
            </w:r>
            <w:r>
              <w:rPr>
                <w:lang w:val="en-US"/>
              </w:rPr>
              <w:t>R</w:t>
            </w:r>
            <w:r>
              <w:t>452</w:t>
            </w:r>
          </w:p>
        </w:tc>
      </w:tr>
      <w:tr w:rsidR="00F42C20" w:rsidTr="00F42C20">
        <w:trPr>
          <w:trHeight w:val="262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  <w:tab w:val="left" w:pos="4425"/>
              </w:tabs>
            </w:pPr>
            <w:r>
              <w:t>Доза заправки хладагента, кг, не более</w:t>
            </w:r>
            <w:r>
              <w:tab/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20" w:rsidRDefault="00F42C20">
            <w:pPr>
              <w:tabs>
                <w:tab w:val="left" w:pos="350"/>
              </w:tabs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  <w:jc w:val="center"/>
            </w:pPr>
            <w:r>
              <w:t>1,9</w:t>
            </w:r>
          </w:p>
        </w:tc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  <w:jc w:val="center"/>
            </w:pPr>
            <w:r>
              <w:t>2,8</w:t>
            </w:r>
          </w:p>
        </w:tc>
      </w:tr>
      <w:tr w:rsidR="00F42C20" w:rsidTr="00F42C20">
        <w:trPr>
          <w:trHeight w:val="1063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  <w:tab w:val="left" w:pos="4425"/>
              </w:tabs>
            </w:pPr>
            <w:r>
              <w:t>Габаритные размеры, мм, не более:</w:t>
            </w:r>
          </w:p>
          <w:p w:rsidR="00F42C20" w:rsidRDefault="00F42C20">
            <w:pPr>
              <w:tabs>
                <w:tab w:val="left" w:pos="350"/>
                <w:tab w:val="left" w:pos="4425"/>
              </w:tabs>
            </w:pPr>
            <w:r>
              <w:t xml:space="preserve">  - ширина;</w:t>
            </w:r>
          </w:p>
          <w:p w:rsidR="00F42C20" w:rsidRDefault="00F42C20">
            <w:pPr>
              <w:tabs>
                <w:tab w:val="left" w:pos="350"/>
                <w:tab w:val="left" w:pos="4425"/>
              </w:tabs>
            </w:pPr>
            <w:r>
              <w:t xml:space="preserve">  - глубина с учетом ручки;</w:t>
            </w:r>
          </w:p>
          <w:p w:rsidR="00F42C20" w:rsidRDefault="00F42C20">
            <w:pPr>
              <w:tabs>
                <w:tab w:val="left" w:pos="350"/>
                <w:tab w:val="left" w:pos="4425"/>
              </w:tabs>
            </w:pPr>
            <w:r>
              <w:t xml:space="preserve">  - высота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20" w:rsidRDefault="00F42C20">
            <w:pPr>
              <w:tabs>
                <w:tab w:val="left" w:pos="350"/>
              </w:tabs>
              <w:jc w:val="center"/>
            </w:pPr>
          </w:p>
          <w:p w:rsidR="00F42C20" w:rsidRDefault="00F42C20">
            <w:pPr>
              <w:tabs>
                <w:tab w:val="left" w:pos="350"/>
              </w:tabs>
              <w:jc w:val="center"/>
            </w:pPr>
            <w:r>
              <w:t>800</w:t>
            </w:r>
          </w:p>
          <w:p w:rsidR="00F42C20" w:rsidRDefault="00F42C20">
            <w:pPr>
              <w:tabs>
                <w:tab w:val="left" w:pos="350"/>
              </w:tabs>
              <w:jc w:val="center"/>
            </w:pPr>
            <w:r>
              <w:t>860</w:t>
            </w:r>
          </w:p>
          <w:p w:rsidR="00F42C20" w:rsidRDefault="00F42C20">
            <w:pPr>
              <w:tabs>
                <w:tab w:val="left" w:pos="350"/>
              </w:tabs>
              <w:jc w:val="center"/>
            </w:pPr>
            <w:r>
              <w:t>750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20" w:rsidRDefault="00F42C20">
            <w:pPr>
              <w:tabs>
                <w:tab w:val="left" w:pos="350"/>
              </w:tabs>
              <w:jc w:val="center"/>
            </w:pPr>
          </w:p>
          <w:p w:rsidR="00F42C20" w:rsidRDefault="00F42C20">
            <w:pPr>
              <w:tabs>
                <w:tab w:val="left" w:pos="350"/>
              </w:tabs>
              <w:jc w:val="center"/>
            </w:pPr>
            <w:r>
              <w:t>800</w:t>
            </w:r>
          </w:p>
          <w:p w:rsidR="00F42C20" w:rsidRDefault="00F42C20">
            <w:pPr>
              <w:tabs>
                <w:tab w:val="left" w:pos="350"/>
              </w:tabs>
              <w:jc w:val="center"/>
            </w:pPr>
            <w:r>
              <w:t>860</w:t>
            </w:r>
          </w:p>
          <w:p w:rsidR="00F42C20" w:rsidRDefault="00F42C20">
            <w:pPr>
              <w:tabs>
                <w:tab w:val="left" w:pos="350"/>
              </w:tabs>
              <w:jc w:val="center"/>
            </w:pPr>
            <w:r>
              <w:t>920</w:t>
            </w:r>
          </w:p>
        </w:tc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20" w:rsidRDefault="00F42C20">
            <w:pPr>
              <w:tabs>
                <w:tab w:val="left" w:pos="350"/>
              </w:tabs>
              <w:jc w:val="center"/>
            </w:pPr>
          </w:p>
          <w:p w:rsidR="00F42C20" w:rsidRDefault="00F42C20">
            <w:pPr>
              <w:tabs>
                <w:tab w:val="left" w:pos="350"/>
              </w:tabs>
              <w:jc w:val="center"/>
            </w:pPr>
            <w:r>
              <w:t>800</w:t>
            </w:r>
          </w:p>
          <w:p w:rsidR="00F42C20" w:rsidRDefault="00F42C20">
            <w:pPr>
              <w:tabs>
                <w:tab w:val="left" w:pos="350"/>
              </w:tabs>
              <w:jc w:val="center"/>
            </w:pPr>
            <w:r>
              <w:t>860</w:t>
            </w:r>
          </w:p>
          <w:p w:rsidR="00F42C20" w:rsidRDefault="00F42C20">
            <w:pPr>
              <w:tabs>
                <w:tab w:val="left" w:pos="350"/>
              </w:tabs>
              <w:jc w:val="center"/>
            </w:pPr>
            <w:r>
              <w:t>1670</w:t>
            </w:r>
          </w:p>
        </w:tc>
      </w:tr>
      <w:tr w:rsidR="00F42C20" w:rsidTr="00F42C20">
        <w:trPr>
          <w:trHeight w:val="68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  <w:tab w:val="left" w:pos="4425"/>
              </w:tabs>
            </w:pPr>
            <w:r>
              <w:t>Масса, кг, не более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  <w:jc w:val="center"/>
            </w:pPr>
            <w:r>
              <w:t>85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  <w:jc w:val="center"/>
            </w:pPr>
            <w:r>
              <w:t>120</w:t>
            </w:r>
          </w:p>
        </w:tc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  <w:jc w:val="center"/>
            </w:pPr>
            <w:r>
              <w:t>170</w:t>
            </w:r>
          </w:p>
        </w:tc>
      </w:tr>
      <w:tr w:rsidR="00F42C20" w:rsidTr="00F42C20">
        <w:trPr>
          <w:trHeight w:val="68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  <w:tab w:val="left" w:pos="4425"/>
              </w:tabs>
            </w:pPr>
            <w:r>
              <w:t>Срок службы, лет</w:t>
            </w:r>
          </w:p>
        </w:tc>
        <w:tc>
          <w:tcPr>
            <w:tcW w:w="5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20" w:rsidRDefault="00F42C20">
            <w:pPr>
              <w:tabs>
                <w:tab w:val="left" w:pos="350"/>
              </w:tabs>
              <w:jc w:val="center"/>
            </w:pPr>
            <w:r>
              <w:t>12</w:t>
            </w:r>
          </w:p>
        </w:tc>
      </w:tr>
    </w:tbl>
    <w:p w:rsidR="00F42C20" w:rsidRDefault="00F42C20" w:rsidP="00BF6FEF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CD543E" w:rsidRDefault="00CD543E" w:rsidP="00BF6FEF">
      <w:pPr>
        <w:pStyle w:val="a3"/>
        <w:jc w:val="both"/>
        <w:rPr>
          <w:rFonts w:ascii="Arial" w:eastAsia="MS Mincho" w:hAnsi="Arial"/>
          <w:sz w:val="21"/>
          <w:szCs w:val="21"/>
        </w:rPr>
      </w:pPr>
    </w:p>
    <w:p w:rsidR="00D4185C" w:rsidRPr="00C161B9" w:rsidRDefault="00D4185C" w:rsidP="00D4185C">
      <w:pPr>
        <w:pStyle w:val="a3"/>
        <w:rPr>
          <w:rFonts w:ascii="Arial" w:eastAsia="MS Mincho" w:hAnsi="Arial" w:cs="Arial"/>
          <w:sz w:val="18"/>
          <w:szCs w:val="18"/>
        </w:rPr>
      </w:pPr>
      <w:r w:rsidRPr="00C161B9">
        <w:rPr>
          <w:rFonts w:ascii="Arial" w:eastAsia="MS Mincho" w:hAnsi="Arial" w:cs="Arial"/>
          <w:sz w:val="18"/>
          <w:szCs w:val="18"/>
        </w:rPr>
        <w:t>Примечания</w:t>
      </w:r>
    </w:p>
    <w:p w:rsidR="00D4185C" w:rsidRPr="0044270E" w:rsidRDefault="00D4185C" w:rsidP="00D4185C">
      <w:pPr>
        <w:pStyle w:val="a3"/>
        <w:ind w:left="720" w:hanging="360"/>
        <w:rPr>
          <w:rFonts w:ascii="Arial" w:eastAsia="MS Mincho" w:hAnsi="Arial" w:cs="Arial"/>
          <w:sz w:val="18"/>
          <w:szCs w:val="18"/>
        </w:rPr>
      </w:pPr>
      <w:r>
        <w:rPr>
          <w:rFonts w:ascii="Arial" w:eastAsia="MS Mincho" w:hAnsi="Arial" w:cs="Arial"/>
          <w:sz w:val="18"/>
          <w:szCs w:val="18"/>
        </w:rPr>
        <w:t xml:space="preserve">1. Тип применяемого хладагента </w:t>
      </w:r>
      <w:r w:rsidRPr="0044270E">
        <w:rPr>
          <w:rFonts w:ascii="Arial" w:eastAsia="MS Mincho" w:hAnsi="Arial" w:cs="Arial"/>
          <w:sz w:val="18"/>
          <w:szCs w:val="18"/>
        </w:rPr>
        <w:t>R404A</w:t>
      </w:r>
      <w:r>
        <w:rPr>
          <w:rFonts w:ascii="Arial" w:eastAsia="MS Mincho" w:hAnsi="Arial" w:cs="Arial"/>
          <w:sz w:val="18"/>
          <w:szCs w:val="18"/>
        </w:rPr>
        <w:t xml:space="preserve"> (R</w:t>
      </w:r>
      <w:r w:rsidRPr="00A13B68">
        <w:rPr>
          <w:rFonts w:ascii="Arial" w:eastAsia="MS Mincho" w:hAnsi="Arial" w:cs="Arial"/>
          <w:sz w:val="18"/>
          <w:szCs w:val="18"/>
        </w:rPr>
        <w:t>125-44%</w:t>
      </w:r>
      <w:r>
        <w:rPr>
          <w:rFonts w:ascii="Arial" w:eastAsia="MS Mincho" w:hAnsi="Arial" w:cs="Arial"/>
          <w:sz w:val="18"/>
          <w:szCs w:val="18"/>
        </w:rPr>
        <w:t>, R</w:t>
      </w:r>
      <w:r w:rsidRPr="00A13B68">
        <w:rPr>
          <w:rFonts w:ascii="Arial" w:eastAsia="MS Mincho" w:hAnsi="Arial" w:cs="Arial"/>
          <w:sz w:val="18"/>
          <w:szCs w:val="18"/>
        </w:rPr>
        <w:t>134а</w:t>
      </w:r>
      <w:r>
        <w:rPr>
          <w:rFonts w:ascii="Arial" w:eastAsia="MS Mincho" w:hAnsi="Arial" w:cs="Arial"/>
          <w:sz w:val="18"/>
          <w:szCs w:val="18"/>
        </w:rPr>
        <w:t>-4%, R143а-52%)</w:t>
      </w:r>
    </w:p>
    <w:p w:rsidR="00D4185C" w:rsidRDefault="00D4185C" w:rsidP="00D4185C">
      <w:pPr>
        <w:pStyle w:val="a3"/>
        <w:ind w:left="720" w:hanging="360"/>
        <w:rPr>
          <w:rFonts w:ascii="Arial" w:eastAsia="MS Mincho" w:hAnsi="Arial" w:cs="Arial"/>
          <w:sz w:val="18"/>
          <w:szCs w:val="18"/>
        </w:rPr>
      </w:pPr>
      <w:r w:rsidRPr="0044270E">
        <w:rPr>
          <w:rFonts w:ascii="Arial" w:eastAsia="MS Mincho" w:hAnsi="Arial" w:cs="Arial"/>
          <w:sz w:val="18"/>
          <w:szCs w:val="18"/>
        </w:rPr>
        <w:t>2.  Система элек</w:t>
      </w:r>
      <w:r w:rsidR="00F42C20">
        <w:rPr>
          <w:rFonts w:ascii="Arial" w:eastAsia="MS Mincho" w:hAnsi="Arial" w:cs="Arial"/>
          <w:sz w:val="18"/>
          <w:szCs w:val="18"/>
        </w:rPr>
        <w:t>тропитания: 1/N/PE  230В 50 Гц  (</w:t>
      </w:r>
      <w:r w:rsidR="00F42C20">
        <w:rPr>
          <w:rFonts w:ascii="Arial" w:eastAsia="MS Mincho" w:hAnsi="Arial" w:cs="Arial"/>
          <w:sz w:val="18"/>
          <w:szCs w:val="18"/>
          <w:lang w:val="en-US"/>
        </w:rPr>
        <w:t>CR</w:t>
      </w:r>
      <w:r w:rsidR="00F42C20" w:rsidRPr="00F42C20">
        <w:rPr>
          <w:rFonts w:ascii="Arial" w:eastAsia="MS Mincho" w:hAnsi="Arial" w:cs="Arial"/>
          <w:sz w:val="18"/>
          <w:szCs w:val="18"/>
        </w:rPr>
        <w:t>3-</w:t>
      </w:r>
      <w:r w:rsidR="00F42C20">
        <w:rPr>
          <w:rFonts w:ascii="Arial" w:eastAsia="MS Mincho" w:hAnsi="Arial" w:cs="Arial"/>
          <w:sz w:val="18"/>
          <w:szCs w:val="18"/>
          <w:lang w:val="en-US"/>
        </w:rPr>
        <w:t>G</w:t>
      </w:r>
      <w:r w:rsidR="00F42C20" w:rsidRPr="00F42C20">
        <w:rPr>
          <w:rFonts w:ascii="Arial" w:eastAsia="MS Mincho" w:hAnsi="Arial" w:cs="Arial"/>
          <w:sz w:val="18"/>
          <w:szCs w:val="18"/>
        </w:rPr>
        <w:t xml:space="preserve">, </w:t>
      </w:r>
      <w:r w:rsidR="00F42C20">
        <w:rPr>
          <w:rFonts w:ascii="Arial" w:eastAsia="MS Mincho" w:hAnsi="Arial" w:cs="Arial"/>
          <w:sz w:val="18"/>
          <w:szCs w:val="18"/>
          <w:lang w:val="en-US"/>
        </w:rPr>
        <w:t>CR</w:t>
      </w:r>
      <w:r w:rsidR="00F42C20" w:rsidRPr="00F42C20">
        <w:rPr>
          <w:rFonts w:ascii="Arial" w:eastAsia="MS Mincho" w:hAnsi="Arial" w:cs="Arial"/>
          <w:sz w:val="18"/>
          <w:szCs w:val="18"/>
        </w:rPr>
        <w:t>5-</w:t>
      </w:r>
      <w:r w:rsidR="00F42C20">
        <w:rPr>
          <w:rFonts w:ascii="Arial" w:eastAsia="MS Mincho" w:hAnsi="Arial" w:cs="Arial"/>
          <w:sz w:val="18"/>
          <w:szCs w:val="18"/>
          <w:lang w:val="en-US"/>
        </w:rPr>
        <w:t>G</w:t>
      </w:r>
      <w:r w:rsidR="00F42C20" w:rsidRPr="00F42C20">
        <w:rPr>
          <w:rFonts w:ascii="Arial" w:eastAsia="MS Mincho" w:hAnsi="Arial" w:cs="Arial"/>
          <w:sz w:val="18"/>
          <w:szCs w:val="18"/>
        </w:rPr>
        <w:t xml:space="preserve">, </w:t>
      </w:r>
      <w:r w:rsidR="00F42C20">
        <w:rPr>
          <w:rFonts w:ascii="Arial" w:eastAsia="MS Mincho" w:hAnsi="Arial" w:cs="Arial"/>
          <w:sz w:val="18"/>
          <w:szCs w:val="18"/>
          <w:lang w:val="en-US"/>
        </w:rPr>
        <w:t>CR</w:t>
      </w:r>
      <w:r w:rsidR="00F42C20" w:rsidRPr="00F42C20">
        <w:rPr>
          <w:rFonts w:ascii="Arial" w:eastAsia="MS Mincho" w:hAnsi="Arial" w:cs="Arial"/>
          <w:sz w:val="18"/>
          <w:szCs w:val="18"/>
        </w:rPr>
        <w:t>10-</w:t>
      </w:r>
      <w:r w:rsidR="00F42C20">
        <w:rPr>
          <w:rFonts w:ascii="Arial" w:eastAsia="MS Mincho" w:hAnsi="Arial" w:cs="Arial"/>
          <w:sz w:val="18"/>
          <w:szCs w:val="18"/>
          <w:lang w:val="en-US"/>
        </w:rPr>
        <w:t>G</w:t>
      </w:r>
      <w:r w:rsidR="00F42C20">
        <w:rPr>
          <w:rFonts w:ascii="Arial" w:eastAsia="MS Mincho" w:hAnsi="Arial" w:cs="Arial"/>
          <w:sz w:val="18"/>
          <w:szCs w:val="18"/>
        </w:rPr>
        <w:t>с однофазным питанием) и  3/N/PE  400В 50 Гц (</w:t>
      </w:r>
      <w:r w:rsidR="00F42C20">
        <w:rPr>
          <w:rFonts w:ascii="Arial" w:eastAsia="MS Mincho" w:hAnsi="Arial" w:cs="Arial"/>
          <w:sz w:val="18"/>
          <w:szCs w:val="18"/>
          <w:lang w:val="en-US"/>
        </w:rPr>
        <w:t>CR</w:t>
      </w:r>
      <w:r w:rsidR="00F42C20" w:rsidRPr="00F42C20">
        <w:rPr>
          <w:rFonts w:ascii="Arial" w:eastAsia="MS Mincho" w:hAnsi="Arial" w:cs="Arial"/>
          <w:sz w:val="18"/>
          <w:szCs w:val="18"/>
        </w:rPr>
        <w:t>10-</w:t>
      </w:r>
      <w:r w:rsidR="00F42C20">
        <w:rPr>
          <w:rFonts w:ascii="Arial" w:eastAsia="MS Mincho" w:hAnsi="Arial" w:cs="Arial"/>
          <w:sz w:val="18"/>
          <w:szCs w:val="18"/>
          <w:lang w:val="en-US"/>
        </w:rPr>
        <w:t>G</w:t>
      </w:r>
      <w:r w:rsidR="00F42C20">
        <w:rPr>
          <w:rFonts w:ascii="Arial" w:eastAsia="MS Mincho" w:hAnsi="Arial" w:cs="Arial"/>
          <w:sz w:val="18"/>
          <w:szCs w:val="18"/>
        </w:rPr>
        <w:t xml:space="preserve">с трехфазным питанием).  </w:t>
      </w:r>
      <w:r w:rsidRPr="0044270E">
        <w:rPr>
          <w:rFonts w:ascii="Arial" w:eastAsia="MS Mincho" w:hAnsi="Arial" w:cs="Arial"/>
          <w:sz w:val="18"/>
          <w:szCs w:val="18"/>
        </w:rPr>
        <w:t>Допустимое отклонение напряжения от номинального значения от плюс 10% до минус 15%.</w:t>
      </w:r>
    </w:p>
    <w:p w:rsidR="00A010CE" w:rsidRPr="006A35AC" w:rsidRDefault="00A010CE" w:rsidP="00F42C20">
      <w:pPr>
        <w:tabs>
          <w:tab w:val="left" w:pos="350"/>
        </w:tabs>
        <w:ind w:left="360"/>
      </w:pPr>
      <w:r w:rsidRPr="006A35AC">
        <w:t>Эквивалентный и максимальный уровень звука, с учетом значений расширенной неопределенности при работе</w:t>
      </w:r>
      <w:r>
        <w:t>,не более</w:t>
      </w:r>
      <w:r w:rsidRPr="006A35AC">
        <w:t xml:space="preserve"> 80 дБ.</w:t>
      </w:r>
    </w:p>
    <w:p w:rsidR="00A010CE" w:rsidRPr="006A35AC" w:rsidRDefault="00A010CE" w:rsidP="00A010CE">
      <w:pPr>
        <w:tabs>
          <w:tab w:val="left" w:pos="350"/>
        </w:tabs>
        <w:ind w:left="360"/>
      </w:pPr>
      <w:r w:rsidRPr="006A35AC">
        <w:t>Корректированный по А уровень звуковой мощности</w:t>
      </w:r>
      <w:r>
        <w:t>,</w:t>
      </w:r>
      <w:r w:rsidRPr="006A35AC">
        <w:t xml:space="preserve"> не </w:t>
      </w:r>
      <w:r>
        <w:t>более</w:t>
      </w:r>
      <w:r w:rsidRPr="006A35AC">
        <w:t xml:space="preserve"> 65 </w:t>
      </w:r>
      <w:proofErr w:type="spellStart"/>
      <w:r w:rsidRPr="006A35AC">
        <w:t>дБА</w:t>
      </w:r>
      <w:proofErr w:type="spellEnd"/>
      <w:r w:rsidRPr="006A35AC">
        <w:t>.</w:t>
      </w:r>
    </w:p>
    <w:p w:rsidR="00A010CE" w:rsidRPr="006A35AC" w:rsidRDefault="00A010CE" w:rsidP="00A010CE">
      <w:pPr>
        <w:tabs>
          <w:tab w:val="left" w:pos="350"/>
        </w:tabs>
        <w:ind w:left="360"/>
      </w:pPr>
      <w:r w:rsidRPr="006A35AC">
        <w:t xml:space="preserve">Корректированный уровень общей вибрации, на рабочем месте, </w:t>
      </w:r>
      <w:r>
        <w:t>не более</w:t>
      </w:r>
      <w:r w:rsidRPr="006A35AC">
        <w:t xml:space="preserve"> 80 дБ.</w:t>
      </w:r>
    </w:p>
    <w:p w:rsidR="00A010CE" w:rsidRPr="006A63E9" w:rsidRDefault="00A010CE" w:rsidP="00D4185C">
      <w:pPr>
        <w:pStyle w:val="a3"/>
        <w:ind w:left="720" w:hanging="360"/>
        <w:rPr>
          <w:rFonts w:ascii="Arial" w:eastAsia="MS Mincho" w:hAnsi="Arial" w:cs="Arial"/>
          <w:sz w:val="18"/>
          <w:szCs w:val="18"/>
        </w:rPr>
      </w:pPr>
    </w:p>
    <w:p w:rsidR="00D4185C" w:rsidRDefault="00D4185C" w:rsidP="00BF6FEF">
      <w:pPr>
        <w:pStyle w:val="a3"/>
        <w:jc w:val="both"/>
        <w:rPr>
          <w:rFonts w:ascii="Arial" w:eastAsia="MS Mincho" w:hAnsi="Arial"/>
          <w:sz w:val="21"/>
          <w:szCs w:val="21"/>
        </w:rPr>
      </w:pPr>
    </w:p>
    <w:p w:rsidR="001D0708" w:rsidRPr="00D01B10" w:rsidRDefault="001D0708" w:rsidP="001D0708">
      <w:pPr>
        <w:pStyle w:val="a3"/>
        <w:ind w:firstLine="708"/>
        <w:rPr>
          <w:rFonts w:ascii="Arial" w:eastAsia="MS Mincho" w:hAnsi="Arial"/>
          <w:b/>
          <w:sz w:val="21"/>
          <w:szCs w:val="21"/>
        </w:rPr>
      </w:pPr>
      <w:r w:rsidRPr="00D01B10">
        <w:rPr>
          <w:rFonts w:ascii="Arial" w:eastAsia="MS Mincho" w:hAnsi="Arial"/>
          <w:b/>
          <w:sz w:val="21"/>
          <w:szCs w:val="21"/>
        </w:rPr>
        <w:t>1.3. УСТРОЙСТВО И РАБОТА ИЗДЕЛИЯ</w:t>
      </w:r>
    </w:p>
    <w:p w:rsidR="008F1BB5" w:rsidRPr="005A59A4" w:rsidRDefault="008F1BB5" w:rsidP="003122D0">
      <w:pPr>
        <w:pStyle w:val="a3"/>
        <w:ind w:firstLine="708"/>
        <w:jc w:val="both"/>
        <w:rPr>
          <w:rFonts w:ascii="Arial" w:eastAsia="MS Mincho" w:hAnsi="Arial"/>
        </w:rPr>
      </w:pPr>
    </w:p>
    <w:p w:rsidR="00817F31" w:rsidRPr="000D5CF8" w:rsidRDefault="00817F31" w:rsidP="00817F31">
      <w:pPr>
        <w:pStyle w:val="a3"/>
        <w:jc w:val="both"/>
        <w:rPr>
          <w:rFonts w:ascii="Arial" w:eastAsia="MS Mincho" w:hAnsi="Arial"/>
        </w:rPr>
      </w:pPr>
      <w:r w:rsidRPr="00FB1C11">
        <w:rPr>
          <w:rFonts w:ascii="Arial" w:eastAsia="MS Mincho" w:hAnsi="Arial"/>
          <w:sz w:val="21"/>
          <w:szCs w:val="21"/>
        </w:rPr>
        <w:t xml:space="preserve">По конструктивному исполнению аппарат шоковой заморозки </w:t>
      </w:r>
      <w:r>
        <w:rPr>
          <w:rFonts w:ascii="Arial" w:eastAsia="MS Mincho" w:hAnsi="Arial"/>
          <w:sz w:val="21"/>
          <w:szCs w:val="21"/>
        </w:rPr>
        <w:t xml:space="preserve">(рис.1) состоит из корпуса, </w:t>
      </w:r>
      <w:r w:rsidRPr="00FB1C11">
        <w:rPr>
          <w:rFonts w:ascii="Arial" w:eastAsia="MS Mincho" w:hAnsi="Arial"/>
          <w:sz w:val="21"/>
          <w:szCs w:val="21"/>
        </w:rPr>
        <w:t xml:space="preserve"> холодильной машины (агрегата), расположенной в нижней части аппарата</w:t>
      </w:r>
      <w:r>
        <w:rPr>
          <w:rFonts w:ascii="Arial" w:eastAsia="MS Mincho" w:hAnsi="Arial"/>
          <w:sz w:val="21"/>
          <w:szCs w:val="21"/>
        </w:rPr>
        <w:t>, и батареи испарителя с терморегулирующим вентилем и вентиляторами.</w:t>
      </w:r>
      <w:r w:rsidRPr="00FB1C11">
        <w:rPr>
          <w:rFonts w:ascii="Arial" w:eastAsia="MS Mincho" w:hAnsi="Arial"/>
          <w:sz w:val="21"/>
          <w:szCs w:val="21"/>
        </w:rPr>
        <w:t xml:space="preserve"> В состав корпуса входят двери, которые изготавливаются металлическими. Под дверью аппарата расположе</w:t>
      </w:r>
      <w:r>
        <w:rPr>
          <w:rFonts w:ascii="Arial" w:eastAsia="MS Mincho" w:hAnsi="Arial"/>
          <w:sz w:val="21"/>
          <w:szCs w:val="21"/>
        </w:rPr>
        <w:t xml:space="preserve">на фронтальная панель. </w:t>
      </w:r>
      <w:r w:rsidRPr="00FB1C11">
        <w:rPr>
          <w:rFonts w:ascii="Arial" w:eastAsia="MS Mincho" w:hAnsi="Arial"/>
          <w:sz w:val="21"/>
          <w:szCs w:val="21"/>
        </w:rPr>
        <w:t>На фронтальной панели расположен контроллер, который управляет работой холодильной машины.</w:t>
      </w:r>
      <w:r>
        <w:rPr>
          <w:rFonts w:ascii="Arial" w:eastAsia="MS Mincho" w:hAnsi="Arial" w:cs="Arial"/>
          <w:sz w:val="21"/>
          <w:szCs w:val="21"/>
        </w:rPr>
        <w:t xml:space="preserve">Описание работы контроллера и </w:t>
      </w:r>
      <w:r w:rsidRPr="009E2408">
        <w:rPr>
          <w:rFonts w:ascii="Arial" w:eastAsia="MS Mincho" w:hAnsi="Arial" w:cs="Arial"/>
          <w:sz w:val="21"/>
          <w:szCs w:val="21"/>
        </w:rPr>
        <w:t>процесса</w:t>
      </w:r>
      <w:r>
        <w:rPr>
          <w:rFonts w:ascii="Arial" w:eastAsia="MS Mincho" w:hAnsi="Arial" w:cs="Arial"/>
          <w:sz w:val="21"/>
          <w:szCs w:val="21"/>
        </w:rPr>
        <w:t xml:space="preserve"> программирования см. в Приложении С</w:t>
      </w:r>
      <w:r w:rsidRPr="009E2408">
        <w:rPr>
          <w:rFonts w:ascii="Arial" w:eastAsia="MS Mincho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 xml:space="preserve">Микропереключатель двери при открытии двери отключает вентилятор. Холодильная машина состоит из компрессора с пускозащитным устройством, конденсатора с вентилятором, фильтра- осушителя, реле высокого и низкого давления, клапанов </w:t>
      </w:r>
      <w:proofErr w:type="spellStart"/>
      <w:r>
        <w:rPr>
          <w:rFonts w:ascii="Arial" w:hAnsi="Arial" w:cs="Arial"/>
          <w:sz w:val="21"/>
          <w:szCs w:val="21"/>
        </w:rPr>
        <w:t>соленоидных</w:t>
      </w:r>
      <w:proofErr w:type="spellEnd"/>
      <w:r>
        <w:rPr>
          <w:rFonts w:ascii="Arial" w:hAnsi="Arial" w:cs="Arial"/>
          <w:sz w:val="21"/>
          <w:szCs w:val="21"/>
        </w:rPr>
        <w:t xml:space="preserve"> для управления компрессором и газовой </w:t>
      </w:r>
      <w:proofErr w:type="spellStart"/>
      <w:r>
        <w:rPr>
          <w:rFonts w:ascii="Arial" w:hAnsi="Arial" w:cs="Arial"/>
          <w:sz w:val="21"/>
          <w:szCs w:val="21"/>
        </w:rPr>
        <w:t>оттайкой</w:t>
      </w:r>
      <w:proofErr w:type="spellEnd"/>
      <w:r>
        <w:rPr>
          <w:rFonts w:ascii="Arial" w:hAnsi="Arial" w:cs="Arial"/>
          <w:sz w:val="21"/>
          <w:szCs w:val="21"/>
        </w:rPr>
        <w:t xml:space="preserve">. Все </w:t>
      </w:r>
      <w:proofErr w:type="spellStart"/>
      <w:r>
        <w:rPr>
          <w:rFonts w:ascii="Arial" w:hAnsi="Arial" w:cs="Arial"/>
          <w:sz w:val="21"/>
          <w:szCs w:val="21"/>
        </w:rPr>
        <w:t>элемены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гидросистемы</w:t>
      </w:r>
      <w:proofErr w:type="spellEnd"/>
      <w:r>
        <w:rPr>
          <w:rFonts w:ascii="Arial" w:hAnsi="Arial" w:cs="Arial"/>
          <w:sz w:val="21"/>
          <w:szCs w:val="21"/>
        </w:rPr>
        <w:t xml:space="preserve"> аппарата соединены герметично. Блок управления расположен снизу с левой стороны аппарата. В нем находятся автоматический выключатель, контактор компрессора</w:t>
      </w:r>
      <w:r w:rsidR="00C66D7F">
        <w:rPr>
          <w:rFonts w:ascii="Arial" w:hAnsi="Arial" w:cs="Arial"/>
          <w:sz w:val="21"/>
          <w:szCs w:val="21"/>
        </w:rPr>
        <w:t>, трансформатор подогрева щупа, конденсаторы вентиляторов и соединительные клеммы, а также реле контроля фаз для трехфазных аппаратов.</w:t>
      </w:r>
      <w:r>
        <w:rPr>
          <w:rFonts w:ascii="Arial" w:hAnsi="Arial" w:cs="Arial"/>
          <w:sz w:val="21"/>
          <w:szCs w:val="21"/>
        </w:rPr>
        <w:t xml:space="preserve"> Поддон испарителя и трубка </w:t>
      </w:r>
      <w:r w:rsidRPr="00817F31">
        <w:rPr>
          <w:rFonts w:ascii="Arial" w:hAnsi="Arial" w:cs="Arial"/>
          <w:sz w:val="21"/>
          <w:szCs w:val="21"/>
        </w:rPr>
        <w:t xml:space="preserve">слива во время </w:t>
      </w:r>
      <w:proofErr w:type="spellStart"/>
      <w:r w:rsidRPr="00817F31">
        <w:rPr>
          <w:rFonts w:ascii="Arial" w:hAnsi="Arial" w:cs="Arial"/>
          <w:sz w:val="21"/>
          <w:szCs w:val="21"/>
        </w:rPr>
        <w:t>оттайки</w:t>
      </w:r>
      <w:proofErr w:type="spellEnd"/>
      <w:r w:rsidRPr="00817F31">
        <w:rPr>
          <w:rFonts w:ascii="Arial" w:hAnsi="Arial" w:cs="Arial"/>
          <w:sz w:val="21"/>
          <w:szCs w:val="21"/>
        </w:rPr>
        <w:t xml:space="preserve"> подогреваются электрическим нагревателем. </w:t>
      </w:r>
      <w:r w:rsidRPr="00817F31">
        <w:rPr>
          <w:rFonts w:ascii="Arial" w:eastAsia="MS Mincho" w:hAnsi="Arial"/>
          <w:sz w:val="21"/>
          <w:szCs w:val="21"/>
        </w:rPr>
        <w:t>Слив талой воды осуществляется по сливной трубке за пределы корпуса аппарата, необходимо устанавливать ёмкость для сбора воды, вода из которой должна удаляться вручную по мере наполнения.</w:t>
      </w:r>
      <w:r w:rsidR="00A40811" w:rsidRPr="00A40811">
        <w:rPr>
          <w:rFonts w:ascii="Arial" w:eastAsia="MS Mincho" w:hAnsi="Arial"/>
          <w:sz w:val="21"/>
          <w:szCs w:val="21"/>
        </w:rPr>
        <w:t>Для удобства транспортировки</w:t>
      </w:r>
      <w:r w:rsidR="00A40811">
        <w:rPr>
          <w:rFonts w:ascii="Arial" w:eastAsia="MS Mincho" w:hAnsi="Arial"/>
          <w:sz w:val="21"/>
          <w:szCs w:val="21"/>
        </w:rPr>
        <w:t>т</w:t>
      </w:r>
      <w:r w:rsidR="000D5CF8" w:rsidRPr="000D5CF8">
        <w:rPr>
          <w:rFonts w:ascii="Arial" w:eastAsia="MS Mincho" w:hAnsi="Arial"/>
          <w:sz w:val="21"/>
          <w:szCs w:val="21"/>
        </w:rPr>
        <w:t>рубка слива</w:t>
      </w:r>
      <w:r w:rsidR="00A40811">
        <w:rPr>
          <w:rFonts w:ascii="Arial" w:eastAsia="MS Mincho" w:hAnsi="Arial"/>
          <w:sz w:val="21"/>
          <w:szCs w:val="21"/>
        </w:rPr>
        <w:t>крепится стяжками к днищу аппарата (см.</w:t>
      </w:r>
      <w:r w:rsidR="00A40811" w:rsidRPr="00A40811">
        <w:rPr>
          <w:rFonts w:ascii="Arial" w:eastAsia="MS Mincho" w:hAnsi="Arial"/>
          <w:b/>
          <w:sz w:val="21"/>
          <w:szCs w:val="21"/>
        </w:rPr>
        <w:t>Рис 1а</w:t>
      </w:r>
      <w:r w:rsidR="00A40811">
        <w:rPr>
          <w:rFonts w:ascii="Arial" w:eastAsia="MS Mincho" w:hAnsi="Arial"/>
          <w:sz w:val="21"/>
          <w:szCs w:val="21"/>
        </w:rPr>
        <w:t>). Перед установкой аппарата трубку необходимо освободить.</w:t>
      </w:r>
    </w:p>
    <w:p w:rsidR="00817F31" w:rsidRPr="009E2408" w:rsidRDefault="00817F31" w:rsidP="00817F31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При минусовой температуре в камере включается подогрев дверного проема.</w:t>
      </w:r>
    </w:p>
    <w:p w:rsidR="00817F31" w:rsidRPr="00FB1C11" w:rsidRDefault="00817F31" w:rsidP="00817F31">
      <w:pPr>
        <w:pStyle w:val="a3"/>
        <w:ind w:firstLine="708"/>
        <w:jc w:val="both"/>
        <w:rPr>
          <w:rFonts w:ascii="Arial" w:eastAsia="MS Mincho" w:hAnsi="Arial"/>
          <w:sz w:val="21"/>
          <w:szCs w:val="21"/>
        </w:rPr>
      </w:pPr>
    </w:p>
    <w:p w:rsidR="00817F31" w:rsidRPr="00E97CB6" w:rsidRDefault="00817F31" w:rsidP="00817F31">
      <w:pPr>
        <w:pStyle w:val="a3"/>
        <w:outlineLvl w:val="0"/>
        <w:rPr>
          <w:rFonts w:ascii="Arial" w:eastAsia="MS Mincho" w:hAnsi="Arial"/>
          <w:b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 xml:space="preserve">Общий вид аппарата приведен на </w:t>
      </w:r>
      <w:r w:rsidR="00A40811">
        <w:rPr>
          <w:rFonts w:ascii="Arial" w:eastAsia="MS Mincho" w:hAnsi="Arial"/>
          <w:b/>
          <w:sz w:val="21"/>
          <w:szCs w:val="21"/>
        </w:rPr>
        <w:t>Р</w:t>
      </w:r>
      <w:r w:rsidRPr="00A40811">
        <w:rPr>
          <w:rFonts w:ascii="Arial" w:eastAsia="MS Mincho" w:hAnsi="Arial"/>
          <w:b/>
          <w:sz w:val="21"/>
          <w:szCs w:val="21"/>
        </w:rPr>
        <w:t>ис.1</w:t>
      </w:r>
      <w:r w:rsidR="00A40811">
        <w:rPr>
          <w:rFonts w:ascii="Arial" w:eastAsia="MS Mincho" w:hAnsi="Arial"/>
          <w:b/>
          <w:sz w:val="21"/>
          <w:szCs w:val="21"/>
        </w:rPr>
        <w:t xml:space="preserve"> и 1а</w:t>
      </w:r>
      <w:proofErr w:type="gramStart"/>
      <w:r>
        <w:rPr>
          <w:rFonts w:ascii="Arial" w:eastAsia="MS Mincho" w:hAnsi="Arial"/>
          <w:sz w:val="21"/>
          <w:szCs w:val="21"/>
        </w:rPr>
        <w:t>.</w:t>
      </w:r>
      <w:r w:rsidRPr="00E97CB6">
        <w:rPr>
          <w:rFonts w:ascii="Arial" w:eastAsia="MS Mincho" w:hAnsi="Arial"/>
          <w:sz w:val="21"/>
          <w:szCs w:val="21"/>
        </w:rPr>
        <w:t>.</w:t>
      </w:r>
      <w:proofErr w:type="gramEnd"/>
    </w:p>
    <w:p w:rsidR="00B23A2D" w:rsidRDefault="00B23A2D" w:rsidP="0044270E">
      <w:pPr>
        <w:pStyle w:val="a3"/>
        <w:ind w:left="-900"/>
        <w:rPr>
          <w:rFonts w:ascii="Times New Roman" w:eastAsia="MS Mincho" w:hAnsi="Times New Roman"/>
          <w:sz w:val="23"/>
          <w:szCs w:val="23"/>
        </w:rPr>
      </w:pPr>
    </w:p>
    <w:p w:rsidR="00463B71" w:rsidRDefault="00BC67AC" w:rsidP="00575D03">
      <w:pPr>
        <w:pStyle w:val="a3"/>
        <w:ind w:left="-900"/>
        <w:jc w:val="center"/>
        <w:rPr>
          <w:rFonts w:ascii="Times New Roman" w:eastAsia="MS Mincho" w:hAnsi="Times New Roman"/>
          <w:sz w:val="23"/>
          <w:szCs w:val="23"/>
        </w:rPr>
      </w:pPr>
      <w:r>
        <w:rPr>
          <w:noProof/>
        </w:rPr>
        <w:lastRenderedPageBreak/>
        <w:drawing>
          <wp:inline distT="0" distB="0" distL="0" distR="0">
            <wp:extent cx="2886075" cy="348522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/>
                    <a:srcRect l="33492" t="15464" r="33597" b="21392"/>
                    <a:stretch/>
                  </pic:blipFill>
                  <pic:spPr bwMode="auto">
                    <a:xfrm>
                      <a:off x="0" y="0"/>
                      <a:ext cx="2909966" cy="3514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86100" cy="3501779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/>
                    <a:srcRect l="33347" t="13207" r="31132" b="11861"/>
                    <a:stretch/>
                  </pic:blipFill>
                  <pic:spPr bwMode="auto">
                    <a:xfrm>
                      <a:off x="0" y="0"/>
                      <a:ext cx="3102065" cy="35198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3A2D" w:rsidRDefault="00B23A2D" w:rsidP="00DC71C1">
      <w:pPr>
        <w:pStyle w:val="a3"/>
        <w:rPr>
          <w:rFonts w:ascii="Times New Roman" w:eastAsia="MS Mincho" w:hAnsi="Times New Roman"/>
          <w:sz w:val="23"/>
          <w:szCs w:val="23"/>
        </w:rPr>
      </w:pPr>
    </w:p>
    <w:p w:rsidR="006244FF" w:rsidRPr="00966324" w:rsidRDefault="006244FF" w:rsidP="006244FF">
      <w:pPr>
        <w:pStyle w:val="a3"/>
        <w:ind w:firstLine="708"/>
        <w:jc w:val="both"/>
        <w:rPr>
          <w:rFonts w:ascii="Arial" w:eastAsia="MS Mincho" w:hAnsi="Arial"/>
          <w:b/>
          <w:color w:val="000000" w:themeColor="text1"/>
          <w:sz w:val="21"/>
          <w:szCs w:val="21"/>
        </w:rPr>
      </w:pPr>
      <w:r w:rsidRPr="00966324">
        <w:rPr>
          <w:rFonts w:ascii="Arial" w:eastAsia="MS Mincho" w:hAnsi="Arial"/>
          <w:b/>
          <w:color w:val="000000" w:themeColor="text1"/>
          <w:sz w:val="21"/>
          <w:szCs w:val="21"/>
        </w:rPr>
        <w:t>Рис1. О</w:t>
      </w:r>
      <w:r>
        <w:rPr>
          <w:rFonts w:ascii="Arial" w:eastAsia="MS Mincho" w:hAnsi="Arial"/>
          <w:b/>
          <w:color w:val="000000" w:themeColor="text1"/>
          <w:sz w:val="21"/>
          <w:szCs w:val="21"/>
        </w:rPr>
        <w:t>бщий вид аппарата шоковой заморозки.</w:t>
      </w:r>
    </w:p>
    <w:p w:rsidR="00966324" w:rsidRDefault="00966324" w:rsidP="005B1E5E">
      <w:pPr>
        <w:pStyle w:val="a3"/>
        <w:ind w:firstLine="708"/>
        <w:jc w:val="both"/>
        <w:rPr>
          <w:rFonts w:ascii="Arial" w:eastAsia="MS Mincho" w:hAnsi="Arial"/>
          <w:color w:val="000000" w:themeColor="text1"/>
          <w:sz w:val="21"/>
          <w:szCs w:val="21"/>
        </w:rPr>
      </w:pPr>
    </w:p>
    <w:p w:rsidR="00966324" w:rsidRDefault="00966324" w:rsidP="00966324">
      <w:pPr>
        <w:pStyle w:val="a3"/>
        <w:numPr>
          <w:ilvl w:val="0"/>
          <w:numId w:val="37"/>
        </w:numPr>
        <w:jc w:val="both"/>
        <w:rPr>
          <w:rFonts w:ascii="Arial" w:eastAsia="MS Mincho" w:hAnsi="Arial"/>
          <w:color w:val="000000" w:themeColor="text1"/>
          <w:sz w:val="21"/>
          <w:szCs w:val="21"/>
        </w:rPr>
      </w:pPr>
      <w:r>
        <w:rPr>
          <w:rFonts w:ascii="Arial" w:eastAsia="MS Mincho" w:hAnsi="Arial"/>
          <w:color w:val="000000" w:themeColor="text1"/>
          <w:sz w:val="21"/>
          <w:szCs w:val="21"/>
        </w:rPr>
        <w:t>Корпус аппарата.</w:t>
      </w:r>
    </w:p>
    <w:p w:rsidR="00966324" w:rsidRDefault="00966324" w:rsidP="00966324">
      <w:pPr>
        <w:pStyle w:val="a3"/>
        <w:numPr>
          <w:ilvl w:val="0"/>
          <w:numId w:val="37"/>
        </w:numPr>
        <w:jc w:val="both"/>
        <w:rPr>
          <w:rFonts w:ascii="Arial" w:eastAsia="MS Mincho" w:hAnsi="Arial"/>
          <w:color w:val="000000" w:themeColor="text1"/>
          <w:sz w:val="21"/>
          <w:szCs w:val="21"/>
        </w:rPr>
      </w:pPr>
      <w:r>
        <w:rPr>
          <w:rFonts w:ascii="Arial" w:eastAsia="MS Mincho" w:hAnsi="Arial"/>
          <w:color w:val="000000" w:themeColor="text1"/>
          <w:sz w:val="21"/>
          <w:szCs w:val="21"/>
        </w:rPr>
        <w:t>Узел испарителя.</w:t>
      </w:r>
    </w:p>
    <w:p w:rsidR="00966324" w:rsidRDefault="00966324" w:rsidP="00966324">
      <w:pPr>
        <w:pStyle w:val="a3"/>
        <w:numPr>
          <w:ilvl w:val="0"/>
          <w:numId w:val="37"/>
        </w:numPr>
        <w:jc w:val="both"/>
        <w:rPr>
          <w:rFonts w:ascii="Arial" w:eastAsia="MS Mincho" w:hAnsi="Arial"/>
          <w:color w:val="000000" w:themeColor="text1"/>
          <w:sz w:val="21"/>
          <w:szCs w:val="21"/>
        </w:rPr>
      </w:pPr>
      <w:r>
        <w:rPr>
          <w:rFonts w:ascii="Arial" w:eastAsia="MS Mincho" w:hAnsi="Arial"/>
          <w:color w:val="000000" w:themeColor="text1"/>
          <w:sz w:val="21"/>
          <w:szCs w:val="21"/>
        </w:rPr>
        <w:t xml:space="preserve">Решетка-направляющая для </w:t>
      </w:r>
      <w:proofErr w:type="spellStart"/>
      <w:r>
        <w:rPr>
          <w:rFonts w:ascii="Arial" w:eastAsia="MS Mincho" w:hAnsi="Arial"/>
          <w:color w:val="000000" w:themeColor="text1"/>
          <w:sz w:val="21"/>
          <w:szCs w:val="21"/>
        </w:rPr>
        <w:t>гастроемкостей</w:t>
      </w:r>
      <w:proofErr w:type="spellEnd"/>
      <w:r>
        <w:rPr>
          <w:rFonts w:ascii="Arial" w:eastAsia="MS Mincho" w:hAnsi="Arial"/>
          <w:color w:val="000000" w:themeColor="text1"/>
          <w:sz w:val="21"/>
          <w:szCs w:val="21"/>
        </w:rPr>
        <w:t xml:space="preserve"> либо противней.</w:t>
      </w:r>
    </w:p>
    <w:p w:rsidR="00966324" w:rsidRDefault="00966324" w:rsidP="00966324">
      <w:pPr>
        <w:pStyle w:val="a3"/>
        <w:numPr>
          <w:ilvl w:val="0"/>
          <w:numId w:val="37"/>
        </w:numPr>
        <w:jc w:val="both"/>
        <w:rPr>
          <w:rFonts w:ascii="Arial" w:eastAsia="MS Mincho" w:hAnsi="Arial"/>
          <w:color w:val="000000" w:themeColor="text1"/>
          <w:sz w:val="21"/>
          <w:szCs w:val="21"/>
        </w:rPr>
      </w:pPr>
      <w:r>
        <w:rPr>
          <w:rFonts w:ascii="Arial" w:eastAsia="MS Mincho" w:hAnsi="Arial"/>
          <w:color w:val="000000" w:themeColor="text1"/>
          <w:sz w:val="21"/>
          <w:szCs w:val="21"/>
        </w:rPr>
        <w:t>Дверь аппарата.</w:t>
      </w:r>
    </w:p>
    <w:p w:rsidR="00966324" w:rsidRDefault="00966324" w:rsidP="00966324">
      <w:pPr>
        <w:pStyle w:val="a3"/>
        <w:numPr>
          <w:ilvl w:val="0"/>
          <w:numId w:val="37"/>
        </w:numPr>
        <w:jc w:val="both"/>
        <w:rPr>
          <w:rFonts w:ascii="Arial" w:eastAsia="MS Mincho" w:hAnsi="Arial"/>
          <w:color w:val="000000" w:themeColor="text1"/>
          <w:sz w:val="21"/>
          <w:szCs w:val="21"/>
        </w:rPr>
      </w:pPr>
      <w:r>
        <w:rPr>
          <w:rFonts w:ascii="Arial" w:eastAsia="MS Mincho" w:hAnsi="Arial"/>
          <w:color w:val="000000" w:themeColor="text1"/>
          <w:sz w:val="21"/>
          <w:szCs w:val="21"/>
        </w:rPr>
        <w:t>Панель фронтальная.</w:t>
      </w:r>
    </w:p>
    <w:p w:rsidR="000D5CF8" w:rsidRPr="000D5CF8" w:rsidRDefault="00966324" w:rsidP="000D5CF8">
      <w:pPr>
        <w:pStyle w:val="a3"/>
        <w:numPr>
          <w:ilvl w:val="0"/>
          <w:numId w:val="37"/>
        </w:numPr>
        <w:jc w:val="both"/>
        <w:rPr>
          <w:rFonts w:ascii="Arial" w:eastAsia="MS Mincho" w:hAnsi="Arial"/>
          <w:color w:val="000000" w:themeColor="text1"/>
          <w:sz w:val="21"/>
          <w:szCs w:val="21"/>
        </w:rPr>
      </w:pPr>
      <w:r>
        <w:rPr>
          <w:rFonts w:ascii="Arial" w:eastAsia="MS Mincho" w:hAnsi="Arial"/>
          <w:color w:val="000000" w:themeColor="text1"/>
          <w:sz w:val="21"/>
          <w:szCs w:val="21"/>
        </w:rPr>
        <w:t>Контроллер.</w:t>
      </w:r>
    </w:p>
    <w:p w:rsidR="000D5CF8" w:rsidRDefault="000D5CF8" w:rsidP="002C77AA">
      <w:pPr>
        <w:pStyle w:val="a3"/>
        <w:ind w:firstLine="708"/>
        <w:outlineLvl w:val="0"/>
        <w:rPr>
          <w:rFonts w:ascii="Arial" w:eastAsia="MS Mincho" w:hAnsi="Arial"/>
          <w:b/>
          <w:sz w:val="21"/>
          <w:szCs w:val="21"/>
        </w:rPr>
      </w:pPr>
    </w:p>
    <w:p w:rsidR="000D5CF8" w:rsidRDefault="000D5CF8" w:rsidP="002C77AA">
      <w:pPr>
        <w:pStyle w:val="a3"/>
        <w:ind w:firstLine="708"/>
        <w:outlineLvl w:val="0"/>
        <w:rPr>
          <w:rFonts w:ascii="Arial" w:eastAsia="MS Mincho" w:hAnsi="Arial"/>
          <w:b/>
          <w:sz w:val="21"/>
          <w:szCs w:val="21"/>
        </w:rPr>
      </w:pPr>
    </w:p>
    <w:p w:rsidR="000D5CF8" w:rsidRDefault="000D5CF8" w:rsidP="000D5CF8">
      <w:pPr>
        <w:pStyle w:val="a3"/>
        <w:ind w:firstLine="708"/>
        <w:jc w:val="center"/>
        <w:outlineLvl w:val="0"/>
        <w:rPr>
          <w:rFonts w:ascii="Arial" w:eastAsia="MS Mincho" w:hAnsi="Arial"/>
          <w:b/>
          <w:sz w:val="21"/>
          <w:szCs w:val="21"/>
        </w:rPr>
      </w:pPr>
      <w:r w:rsidRPr="000D5CF8">
        <w:rPr>
          <w:rFonts w:ascii="Arial" w:eastAsia="MS Mincho" w:hAnsi="Arial"/>
          <w:b/>
          <w:noProof/>
          <w:sz w:val="21"/>
          <w:szCs w:val="21"/>
        </w:rPr>
        <w:drawing>
          <wp:inline distT="0" distB="0" distL="0" distR="0">
            <wp:extent cx="2162175" cy="1988683"/>
            <wp:effectExtent l="0" t="0" r="0" b="0"/>
            <wp:docPr id="6" name="Рисунок 6" descr="D:\РАБОТА\МОНОБЛОКИ\РЭ машины\РЭ АДРЕСА\Общая сборка к Р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МОНОБЛОКИ\РЭ машины\РЭ АДРЕСА\Общая сборка к РЭ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659" cy="1996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CF8" w:rsidRDefault="000D5CF8" w:rsidP="002C77AA">
      <w:pPr>
        <w:pStyle w:val="a3"/>
        <w:ind w:firstLine="708"/>
        <w:outlineLvl w:val="0"/>
        <w:rPr>
          <w:rFonts w:ascii="Arial" w:eastAsia="MS Mincho" w:hAnsi="Arial"/>
          <w:b/>
          <w:sz w:val="21"/>
          <w:szCs w:val="21"/>
        </w:rPr>
      </w:pPr>
    </w:p>
    <w:p w:rsidR="000D5CF8" w:rsidRDefault="000D5CF8" w:rsidP="002C77AA">
      <w:pPr>
        <w:pStyle w:val="a3"/>
        <w:ind w:firstLine="708"/>
        <w:outlineLvl w:val="0"/>
        <w:rPr>
          <w:rFonts w:ascii="Arial" w:eastAsia="MS Mincho" w:hAnsi="Arial"/>
          <w:b/>
          <w:sz w:val="21"/>
          <w:szCs w:val="21"/>
        </w:rPr>
      </w:pPr>
    </w:p>
    <w:p w:rsidR="000D5CF8" w:rsidRDefault="000D5CF8" w:rsidP="002C77AA">
      <w:pPr>
        <w:pStyle w:val="a3"/>
        <w:ind w:firstLine="708"/>
        <w:outlineLvl w:val="0"/>
        <w:rPr>
          <w:rFonts w:ascii="Arial" w:eastAsia="MS Mincho" w:hAnsi="Arial"/>
          <w:b/>
          <w:sz w:val="21"/>
          <w:szCs w:val="21"/>
        </w:rPr>
      </w:pPr>
    </w:p>
    <w:p w:rsidR="000D5CF8" w:rsidRPr="00966324" w:rsidRDefault="000D5CF8" w:rsidP="00207A2C">
      <w:pPr>
        <w:pStyle w:val="a3"/>
        <w:ind w:firstLine="708"/>
        <w:jc w:val="center"/>
        <w:rPr>
          <w:rFonts w:ascii="Arial" w:eastAsia="MS Mincho" w:hAnsi="Arial"/>
          <w:b/>
          <w:color w:val="000000" w:themeColor="text1"/>
          <w:sz w:val="21"/>
          <w:szCs w:val="21"/>
        </w:rPr>
      </w:pPr>
      <w:r w:rsidRPr="00966324">
        <w:rPr>
          <w:rFonts w:ascii="Arial" w:eastAsia="MS Mincho" w:hAnsi="Arial"/>
          <w:b/>
          <w:color w:val="000000" w:themeColor="text1"/>
          <w:sz w:val="21"/>
          <w:szCs w:val="21"/>
        </w:rPr>
        <w:t>Рис1</w:t>
      </w:r>
      <w:r>
        <w:rPr>
          <w:rFonts w:ascii="Arial" w:eastAsia="MS Mincho" w:hAnsi="Arial"/>
          <w:b/>
          <w:color w:val="000000" w:themeColor="text1"/>
          <w:sz w:val="21"/>
          <w:szCs w:val="21"/>
        </w:rPr>
        <w:t>а</w:t>
      </w:r>
      <w:r w:rsidRPr="00966324">
        <w:rPr>
          <w:rFonts w:ascii="Arial" w:eastAsia="MS Mincho" w:hAnsi="Arial"/>
          <w:b/>
          <w:color w:val="000000" w:themeColor="text1"/>
          <w:sz w:val="21"/>
          <w:szCs w:val="21"/>
        </w:rPr>
        <w:t>. О</w:t>
      </w:r>
      <w:r>
        <w:rPr>
          <w:rFonts w:ascii="Arial" w:eastAsia="MS Mincho" w:hAnsi="Arial"/>
          <w:b/>
          <w:color w:val="000000" w:themeColor="text1"/>
          <w:sz w:val="21"/>
          <w:szCs w:val="21"/>
        </w:rPr>
        <w:t>бщий вид аппарата шоковой заморозки.</w:t>
      </w:r>
    </w:p>
    <w:p w:rsidR="000D5CF8" w:rsidRDefault="000D5CF8" w:rsidP="00207A2C">
      <w:pPr>
        <w:pStyle w:val="a3"/>
        <w:tabs>
          <w:tab w:val="left" w:pos="2100"/>
        </w:tabs>
        <w:ind w:firstLine="708"/>
        <w:jc w:val="center"/>
        <w:outlineLvl w:val="0"/>
        <w:rPr>
          <w:rFonts w:ascii="Arial" w:eastAsia="MS Mincho" w:hAnsi="Arial"/>
          <w:b/>
          <w:sz w:val="21"/>
          <w:szCs w:val="21"/>
        </w:rPr>
      </w:pPr>
      <w:r>
        <w:rPr>
          <w:rFonts w:ascii="Arial" w:eastAsia="MS Mincho" w:hAnsi="Arial"/>
          <w:b/>
          <w:sz w:val="21"/>
          <w:szCs w:val="21"/>
        </w:rPr>
        <w:t>(вид сзади)</w:t>
      </w:r>
    </w:p>
    <w:p w:rsidR="000D5CF8" w:rsidRDefault="000D5CF8" w:rsidP="00207A2C">
      <w:pPr>
        <w:pStyle w:val="a3"/>
        <w:ind w:firstLine="708"/>
        <w:jc w:val="center"/>
        <w:outlineLvl w:val="0"/>
        <w:rPr>
          <w:rFonts w:ascii="Arial" w:eastAsia="MS Mincho" w:hAnsi="Arial"/>
          <w:b/>
          <w:sz w:val="21"/>
          <w:szCs w:val="21"/>
        </w:rPr>
      </w:pPr>
    </w:p>
    <w:p w:rsidR="000D5CF8" w:rsidRDefault="000D5CF8" w:rsidP="002C77AA">
      <w:pPr>
        <w:pStyle w:val="a3"/>
        <w:ind w:firstLine="708"/>
        <w:outlineLvl w:val="0"/>
        <w:rPr>
          <w:rFonts w:ascii="Arial" w:eastAsia="MS Mincho" w:hAnsi="Arial"/>
          <w:b/>
          <w:sz w:val="21"/>
          <w:szCs w:val="21"/>
        </w:rPr>
      </w:pPr>
    </w:p>
    <w:p w:rsidR="000D5CF8" w:rsidRDefault="000D5CF8" w:rsidP="002C77AA">
      <w:pPr>
        <w:pStyle w:val="a3"/>
        <w:ind w:firstLine="708"/>
        <w:outlineLvl w:val="0"/>
        <w:rPr>
          <w:rFonts w:ascii="Arial" w:eastAsia="MS Mincho" w:hAnsi="Arial"/>
          <w:b/>
          <w:sz w:val="21"/>
          <w:szCs w:val="21"/>
        </w:rPr>
      </w:pPr>
    </w:p>
    <w:p w:rsidR="00207A2C" w:rsidRDefault="00207A2C" w:rsidP="002C77AA">
      <w:pPr>
        <w:pStyle w:val="a3"/>
        <w:ind w:firstLine="708"/>
        <w:outlineLvl w:val="0"/>
        <w:rPr>
          <w:rFonts w:ascii="Arial" w:eastAsia="MS Mincho" w:hAnsi="Arial"/>
          <w:b/>
          <w:sz w:val="21"/>
          <w:szCs w:val="21"/>
        </w:rPr>
      </w:pPr>
    </w:p>
    <w:p w:rsidR="00207A2C" w:rsidRDefault="00207A2C" w:rsidP="002C77AA">
      <w:pPr>
        <w:pStyle w:val="a3"/>
        <w:ind w:firstLine="708"/>
        <w:outlineLvl w:val="0"/>
        <w:rPr>
          <w:rFonts w:ascii="Arial" w:eastAsia="MS Mincho" w:hAnsi="Arial"/>
          <w:b/>
          <w:sz w:val="21"/>
          <w:szCs w:val="21"/>
        </w:rPr>
      </w:pPr>
    </w:p>
    <w:p w:rsidR="00207A2C" w:rsidRDefault="00207A2C" w:rsidP="002C77AA">
      <w:pPr>
        <w:pStyle w:val="a3"/>
        <w:ind w:firstLine="708"/>
        <w:outlineLvl w:val="0"/>
        <w:rPr>
          <w:rFonts w:ascii="Arial" w:eastAsia="MS Mincho" w:hAnsi="Arial"/>
          <w:b/>
          <w:sz w:val="21"/>
          <w:szCs w:val="21"/>
        </w:rPr>
      </w:pPr>
    </w:p>
    <w:p w:rsidR="00207A2C" w:rsidRDefault="00207A2C" w:rsidP="002C77AA">
      <w:pPr>
        <w:pStyle w:val="a3"/>
        <w:ind w:firstLine="708"/>
        <w:outlineLvl w:val="0"/>
        <w:rPr>
          <w:rFonts w:ascii="Arial" w:eastAsia="MS Mincho" w:hAnsi="Arial"/>
          <w:b/>
          <w:sz w:val="21"/>
          <w:szCs w:val="21"/>
        </w:rPr>
      </w:pPr>
    </w:p>
    <w:p w:rsidR="000D5CF8" w:rsidRDefault="000D5CF8" w:rsidP="002C77AA">
      <w:pPr>
        <w:pStyle w:val="a3"/>
        <w:ind w:firstLine="708"/>
        <w:outlineLvl w:val="0"/>
        <w:rPr>
          <w:rFonts w:ascii="Arial" w:eastAsia="MS Mincho" w:hAnsi="Arial"/>
          <w:b/>
          <w:sz w:val="21"/>
          <w:szCs w:val="21"/>
        </w:rPr>
      </w:pPr>
    </w:p>
    <w:p w:rsidR="002C77AA" w:rsidRPr="00817F31" w:rsidRDefault="00817F31" w:rsidP="002C77AA">
      <w:pPr>
        <w:pStyle w:val="a3"/>
        <w:ind w:firstLine="708"/>
        <w:outlineLvl w:val="0"/>
        <w:rPr>
          <w:rFonts w:ascii="Arial" w:eastAsia="MS Mincho" w:hAnsi="Arial"/>
          <w:b/>
          <w:sz w:val="21"/>
          <w:szCs w:val="21"/>
        </w:rPr>
      </w:pPr>
      <w:r w:rsidRPr="00817F31">
        <w:rPr>
          <w:rFonts w:ascii="Arial" w:eastAsia="MS Mincho" w:hAnsi="Arial"/>
          <w:b/>
          <w:sz w:val="21"/>
          <w:szCs w:val="21"/>
        </w:rPr>
        <w:lastRenderedPageBreak/>
        <w:t>1.4. ОПИСАНИЕ ЭЛЕКТРИЧЕСКОЙ СХЕМЫ.</w:t>
      </w:r>
    </w:p>
    <w:p w:rsidR="00817F31" w:rsidRDefault="00817F31" w:rsidP="00187EE3">
      <w:pPr>
        <w:pStyle w:val="a3"/>
        <w:ind w:firstLine="708"/>
        <w:rPr>
          <w:rFonts w:ascii="Arial" w:eastAsia="MS Mincho" w:hAnsi="Arial"/>
          <w:sz w:val="22"/>
          <w:szCs w:val="22"/>
        </w:rPr>
      </w:pPr>
    </w:p>
    <w:p w:rsidR="00481C18" w:rsidRPr="000D5CF8" w:rsidRDefault="002C77AA" w:rsidP="000D5CF8">
      <w:pPr>
        <w:pStyle w:val="a3"/>
        <w:ind w:firstLine="708"/>
        <w:rPr>
          <w:rFonts w:ascii="Arial" w:eastAsia="MS Mincho" w:hAnsi="Arial"/>
          <w:color w:val="0000FF"/>
          <w:sz w:val="21"/>
          <w:szCs w:val="21"/>
        </w:rPr>
      </w:pPr>
      <w:r>
        <w:rPr>
          <w:rFonts w:ascii="Arial" w:eastAsia="MS Mincho" w:hAnsi="Arial"/>
          <w:sz w:val="22"/>
          <w:szCs w:val="22"/>
        </w:rPr>
        <w:t xml:space="preserve">Схемы электрические принципиальные приведены на </w:t>
      </w:r>
      <w:r w:rsidRPr="000D5CF8">
        <w:rPr>
          <w:rFonts w:ascii="Arial" w:eastAsia="MS Mincho" w:hAnsi="Arial"/>
          <w:b/>
          <w:sz w:val="22"/>
          <w:szCs w:val="22"/>
        </w:rPr>
        <w:t>рис</w:t>
      </w:r>
      <w:r>
        <w:rPr>
          <w:rFonts w:ascii="Arial" w:eastAsia="MS Mincho" w:hAnsi="Arial"/>
          <w:sz w:val="22"/>
          <w:szCs w:val="22"/>
        </w:rPr>
        <w:t xml:space="preserve">. </w:t>
      </w:r>
      <w:r w:rsidRPr="000D5CF8">
        <w:rPr>
          <w:rFonts w:ascii="Arial" w:eastAsia="MS Mincho" w:hAnsi="Arial"/>
          <w:b/>
          <w:sz w:val="22"/>
          <w:szCs w:val="22"/>
        </w:rPr>
        <w:t>2</w:t>
      </w:r>
      <w:r w:rsidR="003C1EE1">
        <w:rPr>
          <w:rFonts w:ascii="Arial" w:eastAsia="MS Mincho" w:hAnsi="Arial"/>
          <w:b/>
          <w:sz w:val="22"/>
          <w:szCs w:val="22"/>
        </w:rPr>
        <w:t>,3</w:t>
      </w:r>
      <w:r w:rsidR="000D5CF8">
        <w:rPr>
          <w:rFonts w:ascii="Arial" w:eastAsia="MS Mincho" w:hAnsi="Arial"/>
          <w:b/>
          <w:sz w:val="22"/>
          <w:szCs w:val="22"/>
        </w:rPr>
        <w:t xml:space="preserve"> и </w:t>
      </w:r>
      <w:r w:rsidR="003C1EE1">
        <w:rPr>
          <w:rFonts w:ascii="Arial" w:eastAsia="MS Mincho" w:hAnsi="Arial"/>
          <w:b/>
          <w:sz w:val="22"/>
          <w:szCs w:val="22"/>
        </w:rPr>
        <w:t>4</w:t>
      </w:r>
    </w:p>
    <w:p w:rsidR="002C77AA" w:rsidRPr="002C77AA" w:rsidRDefault="002C77AA" w:rsidP="00575D03">
      <w:pPr>
        <w:jc w:val="center"/>
        <w:rPr>
          <w:rFonts w:ascii="Arial" w:eastAsia="MS Mincho" w:hAnsi="Arial"/>
          <w:color w:val="0000FF"/>
          <w:sz w:val="21"/>
          <w:szCs w:val="21"/>
        </w:rPr>
      </w:pPr>
    </w:p>
    <w:p w:rsidR="002C77AA" w:rsidRDefault="002C77AA" w:rsidP="002C77AA">
      <w:pPr>
        <w:pStyle w:val="a3"/>
        <w:rPr>
          <w:rFonts w:ascii="Arial" w:eastAsia="MS Mincho" w:hAnsi="Arial"/>
          <w:sz w:val="12"/>
          <w:szCs w:val="12"/>
        </w:rPr>
      </w:pPr>
    </w:p>
    <w:p w:rsidR="006244FF" w:rsidRDefault="006244FF" w:rsidP="002C77AA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575D03" w:rsidRDefault="00575D03" w:rsidP="002C77AA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575D03" w:rsidRDefault="00575D03" w:rsidP="002C77AA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481C18" w:rsidRDefault="00481C18" w:rsidP="00025A48">
      <w:pPr>
        <w:pStyle w:val="a3"/>
        <w:tabs>
          <w:tab w:val="left" w:pos="142"/>
          <w:tab w:val="left" w:pos="2835"/>
        </w:tabs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025A48" w:rsidRDefault="00025A48" w:rsidP="00025A48">
      <w:pPr>
        <w:pStyle w:val="a3"/>
        <w:tabs>
          <w:tab w:val="left" w:pos="0"/>
          <w:tab w:val="left" w:pos="142"/>
        </w:tabs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481C18" w:rsidRDefault="00481C18" w:rsidP="002C77AA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481C18" w:rsidRDefault="00481C18" w:rsidP="002C77AA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481C18" w:rsidRDefault="00481C18" w:rsidP="002C77AA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481C18" w:rsidRDefault="00481C18" w:rsidP="002C77AA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481C18" w:rsidRDefault="00EA2D2A" w:rsidP="002C77AA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03456" behindDoc="1" locked="0" layoutInCell="1" allowOverlap="1">
            <wp:simplePos x="0" y="0"/>
            <wp:positionH relativeFrom="column">
              <wp:posOffset>-423545</wp:posOffset>
            </wp:positionH>
            <wp:positionV relativeFrom="paragraph">
              <wp:posOffset>198755</wp:posOffset>
            </wp:positionV>
            <wp:extent cx="7484745" cy="4422140"/>
            <wp:effectExtent l="0" t="1524000" r="0" b="1521460"/>
            <wp:wrapTight wrapText="bothSides">
              <wp:wrapPolygon edited="0">
                <wp:start x="21579" y="-36"/>
                <wp:lineTo x="28" y="-36"/>
                <wp:lineTo x="28" y="21552"/>
                <wp:lineTo x="21579" y="21552"/>
                <wp:lineTo x="21579" y="-36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4153" t="24801" r="11492" b="20752"/>
                    <a:stretch/>
                  </pic:blipFill>
                  <pic:spPr bwMode="auto">
                    <a:xfrm rot="16200000">
                      <a:off x="0" y="0"/>
                      <a:ext cx="7484745" cy="4422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81C18" w:rsidRDefault="00481C18" w:rsidP="002C77AA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481C18" w:rsidRDefault="00481C18" w:rsidP="002C77AA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481C18" w:rsidRDefault="00481C18" w:rsidP="002C77AA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481C18" w:rsidRDefault="00481C18" w:rsidP="002C77AA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481C18" w:rsidRDefault="00481C18" w:rsidP="002C77AA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C011B9" w:rsidRDefault="00C011B9" w:rsidP="00C011B9">
      <w:pPr>
        <w:pStyle w:val="a3"/>
        <w:outlineLvl w:val="0"/>
        <w:rPr>
          <w:rFonts w:ascii="Arial" w:eastAsia="MS Mincho" w:hAnsi="Arial"/>
          <w:sz w:val="22"/>
          <w:szCs w:val="22"/>
        </w:rPr>
      </w:pPr>
    </w:p>
    <w:p w:rsidR="00481C18" w:rsidRDefault="00481C18" w:rsidP="00C011B9">
      <w:pPr>
        <w:pStyle w:val="a3"/>
        <w:outlineLvl w:val="0"/>
        <w:rPr>
          <w:rFonts w:ascii="Arial" w:eastAsia="MS Mincho" w:hAnsi="Arial"/>
          <w:sz w:val="22"/>
          <w:szCs w:val="22"/>
        </w:rPr>
      </w:pPr>
    </w:p>
    <w:p w:rsidR="00481C18" w:rsidRDefault="00481C18" w:rsidP="002C77AA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481C18" w:rsidRDefault="00481C18" w:rsidP="002C77AA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481C18" w:rsidRDefault="00481C18" w:rsidP="002C77AA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481C18" w:rsidRDefault="00481C18" w:rsidP="002C77AA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481C18" w:rsidRDefault="00481C18" w:rsidP="002C77AA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481C18" w:rsidRDefault="00481C18" w:rsidP="002C77AA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481C18" w:rsidRDefault="00481C18" w:rsidP="002C77AA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481C18" w:rsidRDefault="00481C18" w:rsidP="002C77AA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481C18" w:rsidRDefault="00481C18" w:rsidP="002C77AA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481C18" w:rsidRDefault="00481C18" w:rsidP="002C77AA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481C18" w:rsidRDefault="00481C18" w:rsidP="002C77AA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481C18" w:rsidRDefault="00481C18" w:rsidP="002C77AA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481C18" w:rsidRDefault="00481C18" w:rsidP="002C77AA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481C18" w:rsidRDefault="00481C18" w:rsidP="002C77AA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481C18" w:rsidRDefault="00481C18" w:rsidP="002C77AA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481C18" w:rsidRDefault="00481C18" w:rsidP="002C77AA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481C18" w:rsidRDefault="00481C18" w:rsidP="002C77AA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481C18" w:rsidRDefault="00481C18" w:rsidP="002C77AA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481C18" w:rsidRDefault="00481C18" w:rsidP="002C77AA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481C18" w:rsidRDefault="00481C18" w:rsidP="002C77AA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481C18" w:rsidRDefault="00481C18" w:rsidP="002C77AA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481C18" w:rsidRDefault="00481C18" w:rsidP="002C77AA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481C18" w:rsidRDefault="00481C18" w:rsidP="002C77AA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481C18" w:rsidRDefault="00481C18" w:rsidP="002C77AA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481C18" w:rsidRDefault="00481C18" w:rsidP="002C77AA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481C18" w:rsidRDefault="00481C18" w:rsidP="002C77AA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481C18" w:rsidRDefault="00481C18" w:rsidP="002C77AA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481C18" w:rsidRDefault="00481C18" w:rsidP="002C77AA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481C18" w:rsidRDefault="00481C18" w:rsidP="002C77AA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481C18" w:rsidRDefault="00481C18" w:rsidP="002C77AA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481C18" w:rsidRDefault="00481C18" w:rsidP="002C77AA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481C18" w:rsidRDefault="00481C18" w:rsidP="002C77AA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481C18" w:rsidRDefault="00481C18" w:rsidP="002C77AA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481C18" w:rsidRDefault="00481C18" w:rsidP="002C77AA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481C18" w:rsidRDefault="00481C18" w:rsidP="002C77AA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025A48" w:rsidRDefault="00025A48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025A48" w:rsidRDefault="00025A48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025A48" w:rsidRDefault="00060A05" w:rsidP="00EA2D2A">
      <w:pPr>
        <w:pStyle w:val="a3"/>
        <w:outlineLvl w:val="0"/>
        <w:rPr>
          <w:rFonts w:ascii="Arial" w:eastAsia="MS Mincho" w:hAnsi="Arial"/>
          <w:sz w:val="22"/>
          <w:szCs w:val="22"/>
        </w:rPr>
      </w:pPr>
      <w:r>
        <w:rPr>
          <w:noProof/>
        </w:rPr>
        <w:drawing>
          <wp:inline distT="0" distB="0" distL="0" distR="0">
            <wp:extent cx="7631293" cy="3835624"/>
            <wp:effectExtent l="0" t="1905000" r="0" b="187960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32860" t="24342" r="9026" b="23729"/>
                    <a:stretch/>
                  </pic:blipFill>
                  <pic:spPr bwMode="auto">
                    <a:xfrm rot="16200000">
                      <a:off x="0" y="0"/>
                      <a:ext cx="7665011" cy="38525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5A48" w:rsidRDefault="00025A48" w:rsidP="00EA2D2A">
      <w:pPr>
        <w:pStyle w:val="a3"/>
        <w:outlineLvl w:val="0"/>
        <w:rPr>
          <w:rFonts w:ascii="Arial" w:eastAsia="MS Mincho" w:hAnsi="Arial"/>
          <w:sz w:val="22"/>
          <w:szCs w:val="22"/>
        </w:rPr>
      </w:pPr>
    </w:p>
    <w:p w:rsidR="00025A48" w:rsidRDefault="00025A48" w:rsidP="00EA2D2A">
      <w:pPr>
        <w:pStyle w:val="a3"/>
        <w:outlineLvl w:val="0"/>
        <w:rPr>
          <w:rFonts w:ascii="Arial" w:eastAsia="MS Mincho" w:hAnsi="Arial"/>
          <w:sz w:val="22"/>
          <w:szCs w:val="22"/>
        </w:rPr>
      </w:pPr>
    </w:p>
    <w:p w:rsidR="00025A48" w:rsidRDefault="00025A48" w:rsidP="00EA2D2A">
      <w:pPr>
        <w:pStyle w:val="a3"/>
        <w:outlineLvl w:val="0"/>
        <w:rPr>
          <w:rFonts w:ascii="Arial" w:eastAsia="MS Mincho" w:hAnsi="Arial"/>
          <w:sz w:val="22"/>
          <w:szCs w:val="22"/>
        </w:rPr>
      </w:pPr>
    </w:p>
    <w:p w:rsidR="00025A48" w:rsidRDefault="00025A48" w:rsidP="00605FBD">
      <w:pPr>
        <w:pStyle w:val="a3"/>
        <w:ind w:firstLine="708"/>
        <w:jc w:val="both"/>
        <w:outlineLvl w:val="0"/>
        <w:rPr>
          <w:rFonts w:ascii="Arial" w:eastAsia="MS Mincho" w:hAnsi="Arial"/>
          <w:sz w:val="22"/>
          <w:szCs w:val="22"/>
        </w:rPr>
      </w:pPr>
    </w:p>
    <w:p w:rsidR="00025A48" w:rsidRDefault="00025A48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025A48" w:rsidRDefault="00025A48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025A48" w:rsidRDefault="00025A48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025A48" w:rsidRDefault="00025A48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025A48" w:rsidRDefault="00025A48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025A48" w:rsidRDefault="00025A48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025A48" w:rsidRDefault="00025A48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025A48" w:rsidRDefault="00025A48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0D5CF8" w:rsidRDefault="000D5CF8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025A48" w:rsidRDefault="00025A48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025A48" w:rsidRDefault="00025A48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025A48" w:rsidRDefault="00025A48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025A48" w:rsidRDefault="00025A48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025A48" w:rsidRDefault="00025A48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0D5CF8" w:rsidRDefault="000D5CF8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0D5CF8" w:rsidRDefault="00207A2C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40320" behindDoc="1" locked="0" layoutInCell="1" allowOverlap="1">
            <wp:simplePos x="0" y="0"/>
            <wp:positionH relativeFrom="column">
              <wp:posOffset>-2514600</wp:posOffset>
            </wp:positionH>
            <wp:positionV relativeFrom="page">
              <wp:posOffset>2952750</wp:posOffset>
            </wp:positionV>
            <wp:extent cx="9525600" cy="4658400"/>
            <wp:effectExtent l="0" t="2438400" r="0" b="2409190"/>
            <wp:wrapTight wrapText="bothSides">
              <wp:wrapPolygon edited="0">
                <wp:start x="21612" y="24"/>
                <wp:lineTo x="55" y="24"/>
                <wp:lineTo x="55" y="21488"/>
                <wp:lineTo x="21612" y="21488"/>
                <wp:lineTo x="21612" y="24"/>
              </wp:wrapPolygon>
            </wp:wrapTight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7120" t="29211" r="6288" b="21565"/>
                    <a:stretch/>
                  </pic:blipFill>
                  <pic:spPr bwMode="auto">
                    <a:xfrm rot="16200000">
                      <a:off x="0" y="0"/>
                      <a:ext cx="9525600" cy="465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D050B" w:rsidRDefault="004D050B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025A48" w:rsidRDefault="00025A48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025A48" w:rsidRDefault="00025A48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025A48" w:rsidRDefault="00025A48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025A48" w:rsidRDefault="00025A48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025A48" w:rsidRDefault="00025A48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025A48" w:rsidRDefault="00025A48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025A48" w:rsidRDefault="00025A48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025A48" w:rsidRDefault="00025A48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025A48" w:rsidRDefault="00025A48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025A48" w:rsidRDefault="00025A48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025A48" w:rsidRDefault="00025A48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025A48" w:rsidRDefault="00025A48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025A48" w:rsidRDefault="00025A48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025A48" w:rsidRDefault="00025A48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025A48" w:rsidRDefault="00025A48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025A48" w:rsidRDefault="00025A48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025A48" w:rsidRDefault="00025A48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025A48" w:rsidRDefault="00025A48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025A48" w:rsidRDefault="00025A48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025A48" w:rsidRDefault="00025A48" w:rsidP="00024EAE">
      <w:pPr>
        <w:pStyle w:val="a3"/>
        <w:outlineLvl w:val="0"/>
        <w:rPr>
          <w:rFonts w:ascii="Arial" w:eastAsia="MS Mincho" w:hAnsi="Arial"/>
          <w:sz w:val="22"/>
          <w:szCs w:val="22"/>
        </w:rPr>
      </w:pPr>
    </w:p>
    <w:p w:rsidR="00025A48" w:rsidRDefault="00025A48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025A48" w:rsidRDefault="00025A48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025A48" w:rsidRDefault="00025A48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025A48" w:rsidRDefault="00025A48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025A48" w:rsidRDefault="00025A48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025A48" w:rsidRDefault="00025A48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025A48" w:rsidRDefault="00025A48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6E01E7" w:rsidRDefault="006E01E7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6E01E7" w:rsidRDefault="006E01E7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6E01E7" w:rsidRDefault="006E01E7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6E01E7" w:rsidRDefault="006E01E7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6E01E7" w:rsidRDefault="006E01E7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6E01E7" w:rsidRDefault="006E01E7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6E01E7" w:rsidRDefault="006E01E7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6E01E7" w:rsidRDefault="006E01E7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6E01E7" w:rsidRDefault="006E01E7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6E01E7" w:rsidRDefault="006E01E7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6E01E7" w:rsidRDefault="006E01E7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6E01E7" w:rsidRDefault="006E01E7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6E01E7" w:rsidRDefault="006E01E7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6E01E7" w:rsidRDefault="006E01E7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024EAE" w:rsidRDefault="00024EAE" w:rsidP="00207A2C">
      <w:pPr>
        <w:pStyle w:val="a3"/>
        <w:outlineLvl w:val="0"/>
        <w:rPr>
          <w:rFonts w:ascii="Arial" w:eastAsia="MS Mincho" w:hAnsi="Arial"/>
          <w:sz w:val="22"/>
          <w:szCs w:val="22"/>
        </w:rPr>
      </w:pPr>
    </w:p>
    <w:p w:rsidR="00024EAE" w:rsidRDefault="00024EAE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024EAE" w:rsidRDefault="00024EAE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</w:p>
    <w:p w:rsidR="00481C18" w:rsidRDefault="00481C18" w:rsidP="00481C18">
      <w:pPr>
        <w:pStyle w:val="a3"/>
        <w:ind w:firstLine="708"/>
        <w:outlineLvl w:val="0"/>
        <w:rPr>
          <w:rFonts w:ascii="Arial" w:eastAsia="MS Mincho" w:hAnsi="Arial"/>
          <w:sz w:val="22"/>
          <w:szCs w:val="22"/>
        </w:rPr>
      </w:pPr>
      <w:r>
        <w:rPr>
          <w:rFonts w:ascii="Arial" w:eastAsia="MS Mincho" w:hAnsi="Arial"/>
          <w:sz w:val="22"/>
          <w:szCs w:val="22"/>
        </w:rPr>
        <w:lastRenderedPageBreak/>
        <w:t xml:space="preserve">ПЕРЕЧЕНЬ ОБОЗНАЧЕНИЙ НА ЭЛЕКТРИЧЕСКОЙ СХЕМЕ   </w:t>
      </w:r>
    </w:p>
    <w:p w:rsidR="00481C18" w:rsidRDefault="00481C18" w:rsidP="00481C18">
      <w:pPr>
        <w:pStyle w:val="a3"/>
        <w:tabs>
          <w:tab w:val="left" w:pos="1440"/>
        </w:tabs>
        <w:rPr>
          <w:rFonts w:ascii="Arial" w:eastAsia="MS Mincho" w:hAnsi="Arial"/>
          <w:sz w:val="22"/>
          <w:szCs w:val="22"/>
        </w:rPr>
      </w:pPr>
    </w:p>
    <w:p w:rsidR="00481C18" w:rsidRDefault="00481C18" w:rsidP="00481C18">
      <w:pPr>
        <w:pStyle w:val="a3"/>
        <w:tabs>
          <w:tab w:val="left" w:pos="1440"/>
        </w:tabs>
        <w:rPr>
          <w:rFonts w:ascii="Arial" w:eastAsia="MS Mincho" w:hAnsi="Arial"/>
          <w:sz w:val="22"/>
          <w:szCs w:val="22"/>
        </w:rPr>
      </w:pPr>
      <w:r>
        <w:rPr>
          <w:rFonts w:ascii="Arial" w:eastAsia="MS Mincho" w:hAnsi="Arial"/>
          <w:sz w:val="22"/>
          <w:szCs w:val="22"/>
        </w:rPr>
        <w:t xml:space="preserve">         А1                  - контроллер</w:t>
      </w:r>
    </w:p>
    <w:p w:rsidR="00481C18" w:rsidRPr="0081443E" w:rsidRDefault="00481C18" w:rsidP="00481C18">
      <w:pPr>
        <w:pStyle w:val="a3"/>
        <w:tabs>
          <w:tab w:val="left" w:pos="1440"/>
        </w:tabs>
        <w:rPr>
          <w:rFonts w:ascii="Arial" w:eastAsia="MS Mincho" w:hAnsi="Arial"/>
          <w:sz w:val="22"/>
          <w:szCs w:val="22"/>
        </w:rPr>
      </w:pPr>
      <w:r>
        <w:rPr>
          <w:rFonts w:ascii="Arial" w:eastAsia="MS Mincho" w:hAnsi="Arial"/>
          <w:sz w:val="22"/>
          <w:szCs w:val="22"/>
          <w:lang w:val="en-US"/>
        </w:rPr>
        <w:t>R</w:t>
      </w:r>
      <w:r>
        <w:rPr>
          <w:rFonts w:ascii="Arial" w:eastAsia="MS Mincho" w:hAnsi="Arial"/>
          <w:sz w:val="22"/>
          <w:szCs w:val="22"/>
        </w:rPr>
        <w:t>1</w:t>
      </w:r>
      <w:r w:rsidRPr="0081443E">
        <w:rPr>
          <w:rFonts w:ascii="Arial" w:eastAsia="MS Mincho" w:hAnsi="Arial"/>
          <w:sz w:val="22"/>
          <w:szCs w:val="22"/>
        </w:rPr>
        <w:t>,</w:t>
      </w:r>
      <w:r>
        <w:rPr>
          <w:rFonts w:ascii="Arial" w:eastAsia="MS Mincho" w:hAnsi="Arial"/>
          <w:sz w:val="22"/>
          <w:szCs w:val="22"/>
          <w:lang w:val="en-US"/>
        </w:rPr>
        <w:t>R</w:t>
      </w:r>
      <w:r w:rsidRPr="0081443E">
        <w:rPr>
          <w:rFonts w:ascii="Arial" w:eastAsia="MS Mincho" w:hAnsi="Arial"/>
          <w:sz w:val="22"/>
          <w:szCs w:val="22"/>
        </w:rPr>
        <w:t>2,</w:t>
      </w:r>
      <w:r>
        <w:rPr>
          <w:rFonts w:ascii="Arial" w:eastAsia="MS Mincho" w:hAnsi="Arial"/>
          <w:sz w:val="22"/>
          <w:szCs w:val="22"/>
          <w:lang w:val="en-US"/>
        </w:rPr>
        <w:t>R</w:t>
      </w:r>
      <w:r w:rsidRPr="0081443E">
        <w:rPr>
          <w:rFonts w:ascii="Arial" w:eastAsia="MS Mincho" w:hAnsi="Arial"/>
          <w:sz w:val="22"/>
          <w:szCs w:val="22"/>
        </w:rPr>
        <w:t>3</w:t>
      </w:r>
      <w:r>
        <w:rPr>
          <w:rFonts w:ascii="Arial" w:eastAsia="MS Mincho" w:hAnsi="Arial"/>
          <w:sz w:val="22"/>
          <w:szCs w:val="22"/>
        </w:rPr>
        <w:t xml:space="preserve">    - температурные датчики и щуп</w:t>
      </w:r>
    </w:p>
    <w:p w:rsidR="00481C18" w:rsidRPr="0081443E" w:rsidRDefault="00481C18" w:rsidP="00481C18">
      <w:pPr>
        <w:pStyle w:val="a3"/>
        <w:tabs>
          <w:tab w:val="left" w:pos="540"/>
          <w:tab w:val="left" w:pos="900"/>
          <w:tab w:val="left" w:pos="1440"/>
        </w:tabs>
        <w:rPr>
          <w:rFonts w:ascii="Arial" w:eastAsia="MS Mincho" w:hAnsi="Arial"/>
          <w:sz w:val="22"/>
          <w:szCs w:val="22"/>
        </w:rPr>
      </w:pPr>
      <w:r>
        <w:rPr>
          <w:rFonts w:ascii="Arial" w:eastAsia="MS Mincho" w:hAnsi="Arial"/>
          <w:sz w:val="22"/>
          <w:szCs w:val="22"/>
        </w:rPr>
        <w:t xml:space="preserve">         Q</w:t>
      </w:r>
      <w:r>
        <w:rPr>
          <w:rFonts w:ascii="Arial" w:eastAsia="MS Mincho" w:hAnsi="Arial"/>
          <w:sz w:val="22"/>
          <w:szCs w:val="22"/>
          <w:lang w:val="en-US"/>
        </w:rPr>
        <w:t>MT</w:t>
      </w:r>
      <w:r>
        <w:rPr>
          <w:rFonts w:ascii="Arial" w:eastAsia="MS Mincho" w:hAnsi="Arial"/>
          <w:sz w:val="22"/>
          <w:szCs w:val="22"/>
        </w:rPr>
        <w:t xml:space="preserve">              - выключатель автоматический</w:t>
      </w:r>
    </w:p>
    <w:p w:rsidR="00F42C20" w:rsidRPr="00016EFE" w:rsidRDefault="00016EFE" w:rsidP="00481C18">
      <w:pPr>
        <w:pStyle w:val="a3"/>
        <w:tabs>
          <w:tab w:val="left" w:pos="1440"/>
        </w:tabs>
        <w:rPr>
          <w:rFonts w:ascii="Arial" w:eastAsia="MS Mincho" w:hAnsi="Arial"/>
          <w:sz w:val="22"/>
          <w:szCs w:val="22"/>
        </w:rPr>
      </w:pPr>
      <w:r>
        <w:rPr>
          <w:rFonts w:ascii="Arial" w:eastAsia="MS Mincho" w:hAnsi="Arial"/>
          <w:sz w:val="22"/>
          <w:szCs w:val="22"/>
          <w:lang w:val="en-US"/>
        </w:rPr>
        <w:t>QMU</w:t>
      </w:r>
      <w:r>
        <w:rPr>
          <w:rFonts w:ascii="Arial" w:eastAsia="MS Mincho" w:hAnsi="Arial"/>
          <w:sz w:val="22"/>
          <w:szCs w:val="22"/>
        </w:rPr>
        <w:t xml:space="preserve">             - реле контроля фаз</w:t>
      </w:r>
    </w:p>
    <w:p w:rsidR="00481C18" w:rsidRDefault="00481C18" w:rsidP="00481C18">
      <w:pPr>
        <w:pStyle w:val="a3"/>
        <w:tabs>
          <w:tab w:val="left" w:pos="1440"/>
        </w:tabs>
        <w:rPr>
          <w:rFonts w:ascii="Arial" w:eastAsia="MS Mincho" w:hAnsi="Arial"/>
          <w:sz w:val="22"/>
          <w:szCs w:val="22"/>
        </w:rPr>
      </w:pPr>
      <w:r>
        <w:rPr>
          <w:rFonts w:ascii="Arial" w:eastAsia="MS Mincho" w:hAnsi="Arial"/>
          <w:sz w:val="22"/>
          <w:szCs w:val="22"/>
        </w:rPr>
        <w:t xml:space="preserve"> MC                -  компрессор</w:t>
      </w:r>
    </w:p>
    <w:p w:rsidR="00481C18" w:rsidRDefault="00481C18" w:rsidP="00481C18">
      <w:pPr>
        <w:pStyle w:val="a3"/>
        <w:tabs>
          <w:tab w:val="left" w:pos="1440"/>
        </w:tabs>
        <w:rPr>
          <w:rFonts w:ascii="Arial" w:eastAsia="MS Mincho" w:hAnsi="Arial"/>
          <w:sz w:val="22"/>
          <w:szCs w:val="22"/>
        </w:rPr>
      </w:pPr>
      <w:r>
        <w:rPr>
          <w:rFonts w:ascii="Arial" w:eastAsia="MS Mincho" w:hAnsi="Arial"/>
          <w:sz w:val="22"/>
          <w:szCs w:val="22"/>
        </w:rPr>
        <w:t xml:space="preserve"> MVC              -  вентилятор конденсатора</w:t>
      </w:r>
    </w:p>
    <w:p w:rsidR="00481C18" w:rsidRDefault="00481C18" w:rsidP="00481C18">
      <w:pPr>
        <w:pStyle w:val="a3"/>
        <w:tabs>
          <w:tab w:val="left" w:pos="1440"/>
        </w:tabs>
        <w:rPr>
          <w:rFonts w:ascii="Arial" w:eastAsia="MS Mincho" w:hAnsi="Arial"/>
          <w:sz w:val="22"/>
          <w:szCs w:val="22"/>
        </w:rPr>
      </w:pPr>
      <w:r>
        <w:rPr>
          <w:rFonts w:ascii="Arial" w:eastAsia="MS Mincho" w:hAnsi="Arial"/>
          <w:sz w:val="22"/>
          <w:szCs w:val="22"/>
        </w:rPr>
        <w:t xml:space="preserve"> MVE1, </w:t>
      </w:r>
      <w:r>
        <w:rPr>
          <w:rFonts w:ascii="Arial" w:eastAsia="MS Mincho" w:hAnsi="Arial"/>
          <w:sz w:val="22"/>
          <w:szCs w:val="22"/>
          <w:lang w:val="en-US"/>
        </w:rPr>
        <w:t>MVE</w:t>
      </w:r>
      <w:r w:rsidRPr="00B03365">
        <w:rPr>
          <w:rFonts w:ascii="Arial" w:eastAsia="MS Mincho" w:hAnsi="Arial"/>
          <w:sz w:val="22"/>
          <w:szCs w:val="22"/>
        </w:rPr>
        <w:t>2</w:t>
      </w:r>
      <w:r>
        <w:rPr>
          <w:rFonts w:ascii="Arial" w:eastAsia="MS Mincho" w:hAnsi="Arial"/>
          <w:sz w:val="22"/>
          <w:szCs w:val="22"/>
        </w:rPr>
        <w:t xml:space="preserve">   - вентилятор испарителя</w:t>
      </w:r>
    </w:p>
    <w:p w:rsidR="00481C18" w:rsidRPr="0081443E" w:rsidRDefault="00481C18" w:rsidP="00481C18">
      <w:pPr>
        <w:pStyle w:val="a3"/>
        <w:tabs>
          <w:tab w:val="left" w:pos="1440"/>
        </w:tabs>
        <w:rPr>
          <w:rFonts w:ascii="Arial" w:eastAsia="MS Mincho" w:hAnsi="Arial"/>
          <w:sz w:val="22"/>
          <w:szCs w:val="22"/>
        </w:rPr>
      </w:pPr>
      <w:r>
        <w:rPr>
          <w:rFonts w:ascii="Arial" w:eastAsia="MS Mincho" w:hAnsi="Arial"/>
          <w:sz w:val="22"/>
          <w:szCs w:val="22"/>
          <w:lang w:val="en-US"/>
        </w:rPr>
        <w:t>C</w:t>
      </w:r>
      <w:r w:rsidRPr="0081443E">
        <w:rPr>
          <w:rFonts w:ascii="Arial" w:eastAsia="MS Mincho" w:hAnsi="Arial"/>
          <w:sz w:val="22"/>
          <w:szCs w:val="22"/>
        </w:rPr>
        <w:t>1,</w:t>
      </w:r>
      <w:r>
        <w:rPr>
          <w:rFonts w:ascii="Arial" w:eastAsia="MS Mincho" w:hAnsi="Arial"/>
          <w:sz w:val="22"/>
          <w:szCs w:val="22"/>
          <w:lang w:val="en-US"/>
        </w:rPr>
        <w:t>C</w:t>
      </w:r>
      <w:r w:rsidRPr="0081443E">
        <w:rPr>
          <w:rFonts w:ascii="Arial" w:eastAsia="MS Mincho" w:hAnsi="Arial"/>
          <w:sz w:val="22"/>
          <w:szCs w:val="22"/>
        </w:rPr>
        <w:t>2,</w:t>
      </w:r>
      <w:r>
        <w:rPr>
          <w:rFonts w:ascii="Arial" w:eastAsia="MS Mincho" w:hAnsi="Arial"/>
          <w:sz w:val="22"/>
          <w:szCs w:val="22"/>
          <w:lang w:val="en-US"/>
        </w:rPr>
        <w:t>C</w:t>
      </w:r>
      <w:r w:rsidRPr="0081443E">
        <w:rPr>
          <w:rFonts w:ascii="Arial" w:eastAsia="MS Mincho" w:hAnsi="Arial"/>
          <w:sz w:val="22"/>
          <w:szCs w:val="22"/>
        </w:rPr>
        <w:t>3</w:t>
      </w:r>
      <w:r>
        <w:rPr>
          <w:rFonts w:ascii="Arial" w:eastAsia="MS Mincho" w:hAnsi="Arial"/>
          <w:sz w:val="22"/>
          <w:szCs w:val="22"/>
        </w:rPr>
        <w:t xml:space="preserve">     - конденсатор вентилятора</w:t>
      </w:r>
    </w:p>
    <w:p w:rsidR="00481C18" w:rsidRPr="0081443E" w:rsidRDefault="00481C18" w:rsidP="00481C18">
      <w:pPr>
        <w:pStyle w:val="a3"/>
        <w:tabs>
          <w:tab w:val="left" w:pos="1440"/>
        </w:tabs>
        <w:rPr>
          <w:rFonts w:ascii="Arial" w:eastAsia="MS Mincho" w:hAnsi="Arial"/>
          <w:sz w:val="22"/>
          <w:szCs w:val="22"/>
        </w:rPr>
      </w:pPr>
      <w:r>
        <w:rPr>
          <w:rFonts w:ascii="Arial" w:eastAsia="MS Mincho" w:hAnsi="Arial"/>
          <w:sz w:val="22"/>
          <w:szCs w:val="22"/>
          <w:lang w:val="en-US"/>
        </w:rPr>
        <w:t>K</w:t>
      </w:r>
      <w:r w:rsidRPr="0081443E">
        <w:rPr>
          <w:rFonts w:ascii="Arial" w:eastAsia="MS Mincho" w:hAnsi="Arial"/>
          <w:sz w:val="22"/>
          <w:szCs w:val="22"/>
        </w:rPr>
        <w:t>1</w:t>
      </w:r>
      <w:r>
        <w:rPr>
          <w:rFonts w:ascii="Arial" w:eastAsia="MS Mincho" w:hAnsi="Arial"/>
          <w:sz w:val="22"/>
          <w:szCs w:val="22"/>
        </w:rPr>
        <w:t xml:space="preserve">                  - контактор компрессора</w:t>
      </w:r>
    </w:p>
    <w:p w:rsidR="00481C18" w:rsidRPr="009A0D51" w:rsidRDefault="00481C18" w:rsidP="00481C18">
      <w:pPr>
        <w:pStyle w:val="a3"/>
        <w:tabs>
          <w:tab w:val="left" w:pos="1440"/>
        </w:tabs>
        <w:rPr>
          <w:rFonts w:ascii="Arial" w:eastAsia="MS Mincho" w:hAnsi="Arial"/>
          <w:sz w:val="22"/>
          <w:szCs w:val="22"/>
        </w:rPr>
      </w:pPr>
      <w:r>
        <w:rPr>
          <w:rFonts w:ascii="Arial" w:eastAsia="MS Mincho" w:hAnsi="Arial"/>
          <w:sz w:val="22"/>
          <w:szCs w:val="22"/>
          <w:lang w:val="en-US"/>
        </w:rPr>
        <w:t>SP</w:t>
      </w:r>
      <w:r>
        <w:rPr>
          <w:rFonts w:ascii="Arial" w:eastAsia="MS Mincho" w:hAnsi="Arial"/>
          <w:sz w:val="22"/>
          <w:szCs w:val="22"/>
        </w:rPr>
        <w:t xml:space="preserve">                  - реле давления</w:t>
      </w:r>
    </w:p>
    <w:p w:rsidR="00481C18" w:rsidRPr="009A0D51" w:rsidRDefault="00481C18" w:rsidP="00481C18">
      <w:pPr>
        <w:pStyle w:val="a3"/>
        <w:tabs>
          <w:tab w:val="left" w:pos="1440"/>
        </w:tabs>
        <w:rPr>
          <w:rFonts w:ascii="Arial" w:eastAsia="MS Mincho" w:hAnsi="Arial"/>
          <w:sz w:val="22"/>
          <w:szCs w:val="22"/>
        </w:rPr>
      </w:pPr>
      <w:r>
        <w:rPr>
          <w:rFonts w:ascii="Arial" w:eastAsia="MS Mincho" w:hAnsi="Arial"/>
          <w:sz w:val="22"/>
          <w:szCs w:val="22"/>
          <w:lang w:val="en-US"/>
        </w:rPr>
        <w:t>YA</w:t>
      </w:r>
      <w:r w:rsidRPr="00B03365">
        <w:rPr>
          <w:rFonts w:ascii="Arial" w:eastAsia="MS Mincho" w:hAnsi="Arial"/>
          <w:sz w:val="22"/>
          <w:szCs w:val="22"/>
        </w:rPr>
        <w:t>1,</w:t>
      </w:r>
      <w:r>
        <w:rPr>
          <w:rFonts w:ascii="Arial" w:eastAsia="MS Mincho" w:hAnsi="Arial"/>
          <w:sz w:val="22"/>
          <w:szCs w:val="22"/>
          <w:lang w:val="en-US"/>
        </w:rPr>
        <w:t>YA</w:t>
      </w:r>
      <w:r w:rsidRPr="00B03365">
        <w:rPr>
          <w:rFonts w:ascii="Arial" w:eastAsia="MS Mincho" w:hAnsi="Arial"/>
          <w:sz w:val="22"/>
          <w:szCs w:val="22"/>
        </w:rPr>
        <w:t>2</w:t>
      </w:r>
      <w:r>
        <w:rPr>
          <w:rFonts w:ascii="Arial" w:eastAsia="MS Mincho" w:hAnsi="Arial"/>
          <w:sz w:val="22"/>
          <w:szCs w:val="22"/>
        </w:rPr>
        <w:t xml:space="preserve">        - клапан </w:t>
      </w:r>
      <w:proofErr w:type="spellStart"/>
      <w:r>
        <w:rPr>
          <w:rFonts w:ascii="Arial" w:eastAsia="MS Mincho" w:hAnsi="Arial"/>
          <w:sz w:val="22"/>
          <w:szCs w:val="22"/>
        </w:rPr>
        <w:t>соленоидный</w:t>
      </w:r>
      <w:proofErr w:type="spellEnd"/>
    </w:p>
    <w:p w:rsidR="00481C18" w:rsidRPr="00B54E06" w:rsidRDefault="00481C18" w:rsidP="00481C18">
      <w:pPr>
        <w:pStyle w:val="a3"/>
        <w:tabs>
          <w:tab w:val="left" w:pos="1440"/>
        </w:tabs>
        <w:rPr>
          <w:rFonts w:ascii="Arial" w:eastAsia="MS Mincho" w:hAnsi="Arial"/>
          <w:sz w:val="22"/>
          <w:szCs w:val="22"/>
        </w:rPr>
      </w:pPr>
      <w:r>
        <w:rPr>
          <w:rFonts w:ascii="Arial" w:eastAsia="MS Mincho" w:hAnsi="Arial"/>
          <w:sz w:val="22"/>
          <w:szCs w:val="22"/>
          <w:lang w:val="en-US"/>
        </w:rPr>
        <w:t>DLV</w:t>
      </w:r>
      <w:r>
        <w:rPr>
          <w:rFonts w:ascii="Arial" w:eastAsia="MS Mincho" w:hAnsi="Arial"/>
          <w:sz w:val="22"/>
          <w:szCs w:val="22"/>
        </w:rPr>
        <w:t xml:space="preserve">                 - микропереключатель двери</w:t>
      </w:r>
    </w:p>
    <w:p w:rsidR="00481C18" w:rsidRPr="00B03365" w:rsidRDefault="00481C18" w:rsidP="00481C18">
      <w:pPr>
        <w:pStyle w:val="a3"/>
        <w:tabs>
          <w:tab w:val="left" w:pos="1440"/>
        </w:tabs>
        <w:rPr>
          <w:rFonts w:ascii="Arial" w:eastAsia="MS Mincho" w:hAnsi="Arial"/>
          <w:sz w:val="22"/>
          <w:szCs w:val="22"/>
        </w:rPr>
      </w:pPr>
      <w:r>
        <w:rPr>
          <w:rFonts w:ascii="Arial" w:eastAsia="MS Mincho" w:hAnsi="Arial"/>
          <w:sz w:val="22"/>
          <w:szCs w:val="22"/>
          <w:lang w:val="en-US"/>
        </w:rPr>
        <w:t>SD</w:t>
      </w:r>
      <w:r w:rsidRPr="00B03365">
        <w:rPr>
          <w:rFonts w:ascii="Arial" w:eastAsia="MS Mincho" w:hAnsi="Arial"/>
          <w:sz w:val="22"/>
          <w:szCs w:val="22"/>
        </w:rPr>
        <w:t>1-</w:t>
      </w:r>
      <w:r>
        <w:rPr>
          <w:rFonts w:ascii="Arial" w:eastAsia="MS Mincho" w:hAnsi="Arial"/>
          <w:sz w:val="22"/>
          <w:szCs w:val="22"/>
          <w:lang w:val="en-US"/>
        </w:rPr>
        <w:t>SD</w:t>
      </w:r>
      <w:r w:rsidRPr="00B03365">
        <w:rPr>
          <w:rFonts w:ascii="Arial" w:eastAsia="MS Mincho" w:hAnsi="Arial"/>
          <w:sz w:val="22"/>
          <w:szCs w:val="22"/>
        </w:rPr>
        <w:t>14</w:t>
      </w:r>
      <w:r>
        <w:rPr>
          <w:rFonts w:ascii="Arial" w:eastAsia="MS Mincho" w:hAnsi="Arial"/>
          <w:sz w:val="22"/>
          <w:szCs w:val="22"/>
        </w:rPr>
        <w:t xml:space="preserve">     - клеммы.</w:t>
      </w:r>
    </w:p>
    <w:p w:rsidR="008B6EAB" w:rsidRPr="008B6EAB" w:rsidRDefault="008B6EAB" w:rsidP="00481C18">
      <w:pPr>
        <w:pStyle w:val="a3"/>
        <w:tabs>
          <w:tab w:val="left" w:pos="1440"/>
        </w:tabs>
        <w:rPr>
          <w:rFonts w:ascii="Arial" w:eastAsia="MS Mincho" w:hAnsi="Arial"/>
          <w:sz w:val="22"/>
          <w:szCs w:val="22"/>
        </w:rPr>
      </w:pPr>
      <w:r>
        <w:rPr>
          <w:rFonts w:ascii="Arial" w:eastAsia="MS Mincho" w:hAnsi="Arial"/>
          <w:sz w:val="22"/>
          <w:szCs w:val="22"/>
        </w:rPr>
        <w:t xml:space="preserve"> E</w:t>
      </w:r>
      <w:r>
        <w:rPr>
          <w:rFonts w:ascii="Arial" w:eastAsia="MS Mincho" w:hAnsi="Arial"/>
          <w:sz w:val="22"/>
          <w:szCs w:val="22"/>
          <w:lang w:val="en-US"/>
        </w:rPr>
        <w:t>MC</w:t>
      </w:r>
      <w:r>
        <w:rPr>
          <w:rFonts w:ascii="Arial" w:eastAsia="MS Mincho" w:hAnsi="Arial"/>
          <w:sz w:val="22"/>
          <w:szCs w:val="22"/>
        </w:rPr>
        <w:t xml:space="preserve">                - подогреватель картера компрессора</w:t>
      </w:r>
    </w:p>
    <w:p w:rsidR="00481C18" w:rsidRDefault="00481C18" w:rsidP="00481C18">
      <w:pPr>
        <w:pStyle w:val="a3"/>
        <w:tabs>
          <w:tab w:val="left" w:pos="1440"/>
        </w:tabs>
        <w:rPr>
          <w:rFonts w:ascii="Arial" w:eastAsia="MS Mincho" w:hAnsi="Arial"/>
          <w:sz w:val="22"/>
          <w:szCs w:val="22"/>
        </w:rPr>
      </w:pPr>
      <w:r>
        <w:rPr>
          <w:rFonts w:ascii="Arial" w:eastAsia="MS Mincho" w:hAnsi="Arial"/>
          <w:sz w:val="22"/>
          <w:szCs w:val="22"/>
        </w:rPr>
        <w:t xml:space="preserve"> E</w:t>
      </w:r>
      <w:r>
        <w:rPr>
          <w:rFonts w:ascii="Arial" w:eastAsia="MS Mincho" w:hAnsi="Arial"/>
          <w:sz w:val="22"/>
          <w:szCs w:val="22"/>
          <w:lang w:val="en-US"/>
        </w:rPr>
        <w:t>P</w:t>
      </w:r>
      <w:r>
        <w:rPr>
          <w:rFonts w:ascii="Arial" w:eastAsia="MS Mincho" w:hAnsi="Arial"/>
          <w:sz w:val="22"/>
          <w:szCs w:val="22"/>
        </w:rPr>
        <w:t xml:space="preserve">                    - ПЭН проема двери</w:t>
      </w:r>
    </w:p>
    <w:p w:rsidR="00481C18" w:rsidRDefault="00481C18" w:rsidP="00481C18">
      <w:pPr>
        <w:pStyle w:val="a3"/>
        <w:tabs>
          <w:tab w:val="left" w:pos="1440"/>
        </w:tabs>
        <w:rPr>
          <w:rFonts w:ascii="Arial" w:eastAsia="MS Mincho" w:hAnsi="Arial"/>
          <w:sz w:val="22"/>
          <w:szCs w:val="22"/>
        </w:rPr>
      </w:pPr>
      <w:r>
        <w:rPr>
          <w:rFonts w:ascii="Arial" w:eastAsia="MS Mincho" w:hAnsi="Arial"/>
          <w:sz w:val="22"/>
          <w:szCs w:val="22"/>
        </w:rPr>
        <w:t xml:space="preserve">        ЕSC                 - ПЭН трубки слива                                                                   </w:t>
      </w:r>
    </w:p>
    <w:p w:rsidR="00481C18" w:rsidRPr="001E36B1" w:rsidRDefault="00481C18" w:rsidP="00481C18">
      <w:pPr>
        <w:pStyle w:val="a3"/>
        <w:tabs>
          <w:tab w:val="left" w:pos="1440"/>
        </w:tabs>
        <w:rPr>
          <w:rFonts w:ascii="Arial" w:eastAsia="MS Mincho" w:hAnsi="Arial"/>
          <w:sz w:val="22"/>
          <w:szCs w:val="22"/>
        </w:rPr>
      </w:pPr>
      <w:r>
        <w:rPr>
          <w:rFonts w:ascii="Arial" w:eastAsia="MS Mincho" w:hAnsi="Arial"/>
          <w:sz w:val="22"/>
          <w:szCs w:val="22"/>
          <w:lang w:val="en-US"/>
        </w:rPr>
        <w:t>ER</w:t>
      </w:r>
      <w:r w:rsidRPr="001E36B1">
        <w:rPr>
          <w:rFonts w:ascii="Arial" w:eastAsia="MS Mincho" w:hAnsi="Arial"/>
          <w:sz w:val="22"/>
          <w:szCs w:val="22"/>
        </w:rPr>
        <w:t>2</w:t>
      </w:r>
      <w:r>
        <w:rPr>
          <w:rFonts w:ascii="Arial" w:eastAsia="MS Mincho" w:hAnsi="Arial"/>
          <w:sz w:val="22"/>
          <w:szCs w:val="22"/>
        </w:rPr>
        <w:t xml:space="preserve">                - ПЭН подогрева щупа</w:t>
      </w:r>
    </w:p>
    <w:p w:rsidR="002C77AA" w:rsidRPr="00481C18" w:rsidRDefault="00481C18" w:rsidP="00481C18">
      <w:pPr>
        <w:pStyle w:val="a3"/>
        <w:tabs>
          <w:tab w:val="left" w:pos="2160"/>
        </w:tabs>
        <w:rPr>
          <w:rFonts w:ascii="Arial" w:eastAsia="MS Mincho" w:hAnsi="Arial"/>
          <w:sz w:val="22"/>
          <w:szCs w:val="22"/>
        </w:rPr>
      </w:pPr>
      <w:r>
        <w:rPr>
          <w:rFonts w:ascii="Arial" w:eastAsia="MS Mincho" w:hAnsi="Arial"/>
          <w:sz w:val="22"/>
          <w:szCs w:val="22"/>
          <w:lang w:val="en-US"/>
        </w:rPr>
        <w:t>T</w:t>
      </w:r>
      <w:r w:rsidRPr="00C01402">
        <w:rPr>
          <w:rFonts w:ascii="Arial" w:eastAsia="MS Mincho" w:hAnsi="Arial"/>
          <w:sz w:val="22"/>
          <w:szCs w:val="22"/>
        </w:rPr>
        <w:t>2</w:t>
      </w:r>
      <w:r w:rsidR="00BB04A2">
        <w:rPr>
          <w:rFonts w:ascii="Arial" w:eastAsia="MS Mincho" w:hAnsi="Arial"/>
          <w:sz w:val="22"/>
          <w:szCs w:val="22"/>
        </w:rPr>
        <w:t xml:space="preserve">                    т</w:t>
      </w:r>
      <w:r>
        <w:rPr>
          <w:rFonts w:ascii="Arial" w:eastAsia="MS Mincho" w:hAnsi="Arial"/>
          <w:sz w:val="22"/>
          <w:szCs w:val="22"/>
        </w:rPr>
        <w:t>рансформатор 220/12В</w:t>
      </w:r>
    </w:p>
    <w:p w:rsidR="002C77AA" w:rsidRDefault="002C77AA" w:rsidP="001D0708">
      <w:pPr>
        <w:rPr>
          <w:rFonts w:ascii="Arial" w:eastAsia="MS Mincho" w:hAnsi="Arial"/>
          <w:color w:val="0000FF"/>
          <w:sz w:val="21"/>
          <w:szCs w:val="21"/>
        </w:rPr>
      </w:pPr>
    </w:p>
    <w:p w:rsidR="002C77AA" w:rsidRDefault="002C77AA" w:rsidP="001D0708">
      <w:pPr>
        <w:rPr>
          <w:rFonts w:ascii="Arial" w:eastAsia="MS Mincho" w:hAnsi="Arial"/>
          <w:color w:val="0000FF"/>
          <w:sz w:val="21"/>
          <w:szCs w:val="21"/>
        </w:rPr>
      </w:pPr>
    </w:p>
    <w:p w:rsidR="002C77AA" w:rsidRDefault="002C77AA" w:rsidP="001D0708">
      <w:pPr>
        <w:rPr>
          <w:rFonts w:ascii="Arial" w:eastAsia="MS Mincho" w:hAnsi="Arial"/>
          <w:color w:val="0000FF"/>
          <w:sz w:val="21"/>
          <w:szCs w:val="21"/>
        </w:rPr>
      </w:pPr>
    </w:p>
    <w:p w:rsidR="002C77AA" w:rsidRDefault="002C77AA" w:rsidP="001D0708">
      <w:pPr>
        <w:rPr>
          <w:rFonts w:ascii="Arial" w:eastAsia="MS Mincho" w:hAnsi="Arial"/>
          <w:color w:val="0000FF"/>
          <w:sz w:val="21"/>
          <w:szCs w:val="21"/>
        </w:rPr>
      </w:pPr>
    </w:p>
    <w:p w:rsidR="001D0708" w:rsidRPr="00D01B10" w:rsidRDefault="001D0708" w:rsidP="001D0708">
      <w:pPr>
        <w:rPr>
          <w:rFonts w:ascii="Arial" w:hAnsi="Arial" w:cs="Arial"/>
          <w:b/>
          <w:sz w:val="22"/>
          <w:szCs w:val="22"/>
        </w:rPr>
      </w:pPr>
      <w:r w:rsidRPr="00D01B10">
        <w:rPr>
          <w:rFonts w:ascii="Arial" w:hAnsi="Arial" w:cs="Arial"/>
          <w:b/>
          <w:sz w:val="22"/>
          <w:szCs w:val="22"/>
        </w:rPr>
        <w:t>2. ПАСПОРТНЫЕ ДАННЫЕ</w:t>
      </w:r>
    </w:p>
    <w:p w:rsidR="001D0708" w:rsidRPr="00967E21" w:rsidRDefault="001D0708" w:rsidP="001D0708">
      <w:pPr>
        <w:rPr>
          <w:sz w:val="12"/>
          <w:szCs w:val="12"/>
        </w:rPr>
      </w:pPr>
    </w:p>
    <w:p w:rsidR="001D0708" w:rsidRPr="005215CE" w:rsidRDefault="001D0708" w:rsidP="001D0708">
      <w:pPr>
        <w:pStyle w:val="a3"/>
        <w:ind w:firstLine="708"/>
        <w:rPr>
          <w:rFonts w:ascii="Arial" w:eastAsia="MS Mincho" w:hAnsi="Arial"/>
          <w:b/>
          <w:sz w:val="22"/>
          <w:szCs w:val="22"/>
        </w:rPr>
      </w:pPr>
      <w:r w:rsidRPr="005215CE">
        <w:rPr>
          <w:rFonts w:ascii="Arial" w:eastAsia="MS Mincho" w:hAnsi="Arial"/>
          <w:b/>
          <w:sz w:val="22"/>
          <w:szCs w:val="22"/>
        </w:rPr>
        <w:t>2</w:t>
      </w:r>
      <w:r w:rsidRPr="00D01B10">
        <w:rPr>
          <w:rFonts w:ascii="Arial" w:eastAsia="MS Mincho" w:hAnsi="Arial"/>
          <w:b/>
          <w:sz w:val="21"/>
          <w:szCs w:val="21"/>
        </w:rPr>
        <w:t>.1. КОМПЛЕКТНОСТЬ ПОСТАВКИ</w:t>
      </w:r>
    </w:p>
    <w:p w:rsidR="001A7FA9" w:rsidRPr="001E36B1" w:rsidRDefault="001D0708" w:rsidP="00E04A6C">
      <w:pPr>
        <w:ind w:firstLine="72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К</w:t>
      </w:r>
      <w:r w:rsidRPr="005215CE">
        <w:rPr>
          <w:rFonts w:ascii="Arial" w:hAnsi="Arial" w:cs="Arial"/>
          <w:sz w:val="21"/>
          <w:szCs w:val="21"/>
        </w:rPr>
        <w:t xml:space="preserve">омплектность поставки </w:t>
      </w:r>
      <w:r>
        <w:rPr>
          <w:rFonts w:ascii="Arial" w:hAnsi="Arial" w:cs="Arial"/>
          <w:sz w:val="21"/>
          <w:szCs w:val="21"/>
        </w:rPr>
        <w:t>приведена в табл. 2.</w:t>
      </w:r>
    </w:p>
    <w:p w:rsidR="00E04A6C" w:rsidRPr="001E36B1" w:rsidRDefault="00E04A6C" w:rsidP="001D0708">
      <w:pPr>
        <w:rPr>
          <w:rFonts w:ascii="Arial" w:hAnsi="Arial" w:cs="Arial"/>
          <w:sz w:val="12"/>
          <w:szCs w:val="12"/>
        </w:rPr>
      </w:pPr>
    </w:p>
    <w:p w:rsidR="00417C38" w:rsidRDefault="00417C38" w:rsidP="00417C38">
      <w:pPr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</w:rPr>
        <w:t>Таблица 2.Комплектность поставки.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8"/>
        <w:gridCol w:w="1979"/>
        <w:gridCol w:w="2092"/>
        <w:gridCol w:w="2067"/>
      </w:tblGrid>
      <w:tr w:rsidR="00417C38" w:rsidTr="00417C38">
        <w:trPr>
          <w:cantSplit/>
        </w:trPr>
        <w:tc>
          <w:tcPr>
            <w:tcW w:w="4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C38" w:rsidRDefault="00417C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</w:t>
            </w:r>
          </w:p>
        </w:tc>
        <w:tc>
          <w:tcPr>
            <w:tcW w:w="6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C38" w:rsidRDefault="00417C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 для аппаратов</w:t>
            </w:r>
          </w:p>
        </w:tc>
      </w:tr>
      <w:tr w:rsidR="00417C38" w:rsidTr="00417C38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C38" w:rsidRDefault="00417C38">
            <w:pPr>
              <w:rPr>
                <w:rFonts w:ascii="Arial" w:hAnsi="Arial" w:cs="Arial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C38" w:rsidRDefault="00417C3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CR</w:t>
            </w:r>
            <w:r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  <w:lang w:val="en-US"/>
              </w:rPr>
              <w:t>-G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C38" w:rsidRDefault="00417C3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CR5-G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C38" w:rsidRDefault="00417C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CR10-G</w:t>
            </w:r>
          </w:p>
        </w:tc>
      </w:tr>
      <w:tr w:rsidR="00417C38" w:rsidTr="00417C38"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C38" w:rsidRDefault="00417C38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Аппарат шоковой заморозки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C38" w:rsidRDefault="00417C3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C38" w:rsidRDefault="00417C3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C38" w:rsidRDefault="00417C3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</w:tr>
      <w:tr w:rsidR="00417C38" w:rsidTr="00417C38"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C38" w:rsidRDefault="00417C38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Руководство по эксплуатации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C38" w:rsidRDefault="00417C3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C38" w:rsidRDefault="00417C3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C38" w:rsidRDefault="00417C3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</w:tr>
    </w:tbl>
    <w:p w:rsidR="00417C38" w:rsidRDefault="00417C38" w:rsidP="00417C38">
      <w:pPr>
        <w:rPr>
          <w:sz w:val="12"/>
          <w:szCs w:val="12"/>
        </w:rPr>
      </w:pPr>
    </w:p>
    <w:p w:rsidR="00417C38" w:rsidRDefault="00417C38" w:rsidP="001D0708">
      <w:pPr>
        <w:rPr>
          <w:rFonts w:ascii="Arial" w:hAnsi="Arial" w:cs="Arial"/>
          <w:sz w:val="21"/>
          <w:szCs w:val="21"/>
        </w:rPr>
      </w:pPr>
    </w:p>
    <w:p w:rsidR="00A4404E" w:rsidRDefault="00A4404E" w:rsidP="00417C38">
      <w:pPr>
        <w:pStyle w:val="a3"/>
        <w:rPr>
          <w:rFonts w:ascii="Arial" w:eastAsia="MS Mincho" w:hAnsi="Arial"/>
          <w:b/>
          <w:sz w:val="22"/>
          <w:szCs w:val="22"/>
        </w:rPr>
      </w:pPr>
    </w:p>
    <w:p w:rsidR="001D0708" w:rsidRPr="00D01B10" w:rsidRDefault="001D0708" w:rsidP="001D0708">
      <w:pPr>
        <w:pStyle w:val="a3"/>
        <w:ind w:firstLine="708"/>
        <w:rPr>
          <w:rFonts w:ascii="Arial" w:eastAsia="MS Mincho" w:hAnsi="Arial"/>
          <w:b/>
          <w:sz w:val="21"/>
          <w:szCs w:val="21"/>
        </w:rPr>
      </w:pPr>
      <w:r w:rsidRPr="00D01B10">
        <w:rPr>
          <w:rFonts w:ascii="Arial" w:eastAsia="MS Mincho" w:hAnsi="Arial"/>
          <w:b/>
          <w:sz w:val="21"/>
          <w:szCs w:val="21"/>
        </w:rPr>
        <w:t>2.</w:t>
      </w:r>
      <w:r w:rsidR="001A7FA9" w:rsidRPr="00D01B10">
        <w:rPr>
          <w:rFonts w:ascii="Arial" w:eastAsia="MS Mincho" w:hAnsi="Arial"/>
          <w:b/>
          <w:sz w:val="21"/>
          <w:szCs w:val="21"/>
        </w:rPr>
        <w:t>2.</w:t>
      </w:r>
      <w:r w:rsidR="00A4404E">
        <w:rPr>
          <w:rFonts w:ascii="Arial" w:eastAsia="MS Mincho" w:hAnsi="Arial"/>
          <w:b/>
          <w:sz w:val="21"/>
          <w:szCs w:val="21"/>
        </w:rPr>
        <w:t xml:space="preserve"> СВИДЕТЕЛЬСТВО О </w:t>
      </w:r>
      <w:r w:rsidRPr="00D01B10">
        <w:rPr>
          <w:rFonts w:ascii="Arial" w:eastAsia="MS Mincho" w:hAnsi="Arial"/>
          <w:b/>
          <w:sz w:val="21"/>
          <w:szCs w:val="21"/>
        </w:rPr>
        <w:t>ПРИЕМКЕ</w:t>
      </w:r>
    </w:p>
    <w:p w:rsidR="001D0708" w:rsidRDefault="001D0708" w:rsidP="001D0708">
      <w:pPr>
        <w:rPr>
          <w:sz w:val="23"/>
          <w:szCs w:val="23"/>
        </w:rPr>
      </w:pPr>
      <w:r>
        <w:rPr>
          <w:sz w:val="23"/>
          <w:szCs w:val="23"/>
        </w:rPr>
        <w:tab/>
      </w:r>
    </w:p>
    <w:p w:rsidR="001D0708" w:rsidRDefault="008A2C6D" w:rsidP="001D0708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Аппарат шоковой заморозки</w:t>
      </w:r>
      <w:r w:rsidR="001D0708" w:rsidRPr="00111A91">
        <w:rPr>
          <w:rFonts w:ascii="Arial" w:hAnsi="Arial" w:cs="Arial"/>
          <w:sz w:val="21"/>
          <w:szCs w:val="21"/>
        </w:rPr>
        <w:t xml:space="preserve"> ____________________ заводской номер_____________</w:t>
      </w:r>
    </w:p>
    <w:p w:rsidR="000127F3" w:rsidRPr="000127F3" w:rsidRDefault="000127F3" w:rsidP="001D0708">
      <w:pPr>
        <w:rPr>
          <w:rFonts w:ascii="Arial" w:hAnsi="Arial" w:cs="Arial"/>
          <w:sz w:val="12"/>
          <w:szCs w:val="12"/>
        </w:rPr>
      </w:pPr>
    </w:p>
    <w:p w:rsidR="002F4FDD" w:rsidRDefault="009257CB" w:rsidP="000127F3">
      <w:pPr>
        <w:spacing w:line="276" w:lineRule="auto"/>
        <w:rPr>
          <w:rFonts w:ascii="Arial" w:hAnsi="Arial" w:cs="Arial"/>
          <w:sz w:val="21"/>
          <w:szCs w:val="21"/>
        </w:rPr>
      </w:pPr>
      <w:r w:rsidRPr="00111A91">
        <w:rPr>
          <w:rFonts w:ascii="Arial" w:hAnsi="Arial" w:cs="Arial"/>
          <w:sz w:val="21"/>
          <w:szCs w:val="21"/>
        </w:rPr>
        <w:t>соответствует</w:t>
      </w:r>
      <w:r w:rsidR="001D0708" w:rsidRPr="00111A91">
        <w:rPr>
          <w:rFonts w:ascii="Arial" w:hAnsi="Arial" w:cs="Arial"/>
          <w:sz w:val="21"/>
          <w:szCs w:val="21"/>
        </w:rPr>
        <w:t xml:space="preserve"> техническим услов</w:t>
      </w:r>
      <w:r w:rsidR="000127F3">
        <w:rPr>
          <w:rFonts w:ascii="Arial" w:hAnsi="Arial" w:cs="Arial"/>
          <w:sz w:val="21"/>
          <w:szCs w:val="21"/>
        </w:rPr>
        <w:t xml:space="preserve">иям </w:t>
      </w:r>
      <w:r w:rsidR="00F16121">
        <w:rPr>
          <w:rFonts w:ascii="Arial" w:hAnsi="Arial" w:cs="Arial"/>
          <w:sz w:val="21"/>
          <w:szCs w:val="21"/>
        </w:rPr>
        <w:t>ТУ 28.25.13-009</w:t>
      </w:r>
      <w:r w:rsidRPr="00E2618F">
        <w:rPr>
          <w:rFonts w:ascii="Arial" w:hAnsi="Arial" w:cs="Arial"/>
          <w:sz w:val="21"/>
          <w:szCs w:val="21"/>
        </w:rPr>
        <w:t>-66486978-2019</w:t>
      </w:r>
    </w:p>
    <w:p w:rsidR="001D0708" w:rsidRPr="00111A91" w:rsidRDefault="000127F3" w:rsidP="000127F3">
      <w:pPr>
        <w:spacing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и признан</w:t>
      </w:r>
      <w:r w:rsidR="001D0708" w:rsidRPr="00111A91">
        <w:rPr>
          <w:rFonts w:ascii="Arial" w:hAnsi="Arial" w:cs="Arial"/>
          <w:sz w:val="21"/>
          <w:szCs w:val="21"/>
        </w:rPr>
        <w:t xml:space="preserve"> годным для эксплуатации.</w:t>
      </w:r>
    </w:p>
    <w:p w:rsidR="001D0708" w:rsidRPr="00111A91" w:rsidRDefault="001D0708" w:rsidP="001D0708">
      <w:pPr>
        <w:rPr>
          <w:rFonts w:ascii="Arial" w:hAnsi="Arial" w:cs="Arial"/>
          <w:sz w:val="21"/>
          <w:szCs w:val="21"/>
        </w:rPr>
      </w:pPr>
    </w:p>
    <w:p w:rsidR="001D0708" w:rsidRPr="00111A91" w:rsidRDefault="001D0708" w:rsidP="001D0708">
      <w:pPr>
        <w:rPr>
          <w:rFonts w:ascii="Arial" w:hAnsi="Arial" w:cs="Arial"/>
          <w:sz w:val="21"/>
          <w:szCs w:val="21"/>
        </w:rPr>
      </w:pPr>
      <w:r w:rsidRPr="00111A91">
        <w:rPr>
          <w:rFonts w:ascii="Arial" w:hAnsi="Arial" w:cs="Arial"/>
          <w:sz w:val="21"/>
          <w:szCs w:val="21"/>
        </w:rPr>
        <w:tab/>
        <w:t>Дата выпуска___________________20____г.</w:t>
      </w:r>
    </w:p>
    <w:p w:rsidR="001D0708" w:rsidRPr="00111A91" w:rsidRDefault="001D0708" w:rsidP="001D0708">
      <w:pPr>
        <w:rPr>
          <w:rFonts w:ascii="Arial" w:hAnsi="Arial" w:cs="Arial"/>
          <w:sz w:val="21"/>
          <w:szCs w:val="21"/>
        </w:rPr>
      </w:pPr>
    </w:p>
    <w:p w:rsidR="001D0708" w:rsidRPr="00111A91" w:rsidRDefault="001D0708" w:rsidP="001D0708">
      <w:pPr>
        <w:rPr>
          <w:rFonts w:ascii="Arial" w:hAnsi="Arial" w:cs="Arial"/>
          <w:sz w:val="21"/>
          <w:szCs w:val="21"/>
        </w:rPr>
      </w:pPr>
      <w:r w:rsidRPr="00111A91">
        <w:rPr>
          <w:rFonts w:ascii="Arial" w:hAnsi="Arial" w:cs="Arial"/>
          <w:sz w:val="21"/>
          <w:szCs w:val="21"/>
        </w:rPr>
        <w:tab/>
        <w:t>Ответственный за приемку________________________(подпись)</w:t>
      </w:r>
    </w:p>
    <w:p w:rsidR="001D0708" w:rsidRPr="00111A91" w:rsidRDefault="001D0708" w:rsidP="001D0708">
      <w:pPr>
        <w:rPr>
          <w:rFonts w:ascii="Arial" w:hAnsi="Arial" w:cs="Arial"/>
          <w:sz w:val="21"/>
          <w:szCs w:val="21"/>
        </w:rPr>
      </w:pPr>
    </w:p>
    <w:p w:rsidR="00C10DFA" w:rsidRDefault="00C10DFA" w:rsidP="001D0708">
      <w:pPr>
        <w:rPr>
          <w:rFonts w:ascii="Arial" w:hAnsi="Arial" w:cs="Arial"/>
          <w:sz w:val="21"/>
          <w:szCs w:val="21"/>
        </w:rPr>
      </w:pPr>
    </w:p>
    <w:p w:rsidR="00C10DFA" w:rsidRDefault="00C10DFA" w:rsidP="001D0708">
      <w:pPr>
        <w:rPr>
          <w:rFonts w:ascii="Arial" w:hAnsi="Arial" w:cs="Arial"/>
          <w:sz w:val="21"/>
          <w:szCs w:val="21"/>
        </w:rPr>
      </w:pPr>
    </w:p>
    <w:p w:rsidR="00C10DFA" w:rsidRDefault="00C10DFA" w:rsidP="001D0708">
      <w:pPr>
        <w:rPr>
          <w:rFonts w:ascii="Arial" w:hAnsi="Arial" w:cs="Arial"/>
          <w:sz w:val="21"/>
          <w:szCs w:val="21"/>
        </w:rPr>
      </w:pPr>
    </w:p>
    <w:p w:rsidR="00C10DFA" w:rsidRDefault="00C10DFA" w:rsidP="001D0708">
      <w:pPr>
        <w:rPr>
          <w:rFonts w:ascii="Arial" w:hAnsi="Arial" w:cs="Arial"/>
          <w:sz w:val="21"/>
          <w:szCs w:val="21"/>
        </w:rPr>
      </w:pPr>
    </w:p>
    <w:p w:rsidR="00C10DFA" w:rsidRDefault="00C10DFA" w:rsidP="001D0708">
      <w:pPr>
        <w:rPr>
          <w:rFonts w:ascii="Arial" w:hAnsi="Arial" w:cs="Arial"/>
          <w:sz w:val="21"/>
          <w:szCs w:val="21"/>
        </w:rPr>
      </w:pPr>
    </w:p>
    <w:p w:rsidR="00C10DFA" w:rsidRDefault="00C10DFA" w:rsidP="001D0708">
      <w:pPr>
        <w:rPr>
          <w:rFonts w:ascii="Arial" w:hAnsi="Arial" w:cs="Arial"/>
          <w:sz w:val="21"/>
          <w:szCs w:val="21"/>
        </w:rPr>
      </w:pPr>
    </w:p>
    <w:p w:rsidR="00C10DFA" w:rsidRDefault="00C10DFA" w:rsidP="001D0708">
      <w:pPr>
        <w:rPr>
          <w:rFonts w:ascii="Arial" w:hAnsi="Arial" w:cs="Arial"/>
          <w:sz w:val="21"/>
          <w:szCs w:val="21"/>
        </w:rPr>
      </w:pPr>
    </w:p>
    <w:p w:rsidR="00B20B7C" w:rsidRDefault="00B20B7C" w:rsidP="001D0708">
      <w:pPr>
        <w:rPr>
          <w:rFonts w:ascii="Arial" w:hAnsi="Arial" w:cs="Arial"/>
          <w:sz w:val="21"/>
          <w:szCs w:val="21"/>
        </w:rPr>
      </w:pPr>
    </w:p>
    <w:p w:rsidR="00B20B7C" w:rsidRDefault="00B20B7C" w:rsidP="001D0708">
      <w:pPr>
        <w:rPr>
          <w:rFonts w:ascii="Arial" w:hAnsi="Arial" w:cs="Arial"/>
          <w:sz w:val="21"/>
          <w:szCs w:val="21"/>
        </w:rPr>
      </w:pPr>
    </w:p>
    <w:p w:rsidR="001D0708" w:rsidRPr="00111A91" w:rsidRDefault="001D0708" w:rsidP="001D0708">
      <w:pPr>
        <w:rPr>
          <w:rFonts w:ascii="Arial" w:hAnsi="Arial" w:cs="Arial"/>
          <w:sz w:val="21"/>
          <w:szCs w:val="21"/>
        </w:rPr>
      </w:pPr>
      <w:r w:rsidRPr="00111A91">
        <w:rPr>
          <w:rFonts w:ascii="Arial" w:hAnsi="Arial" w:cs="Arial"/>
          <w:sz w:val="21"/>
          <w:szCs w:val="21"/>
        </w:rPr>
        <w:t>М.П.</w:t>
      </w:r>
    </w:p>
    <w:p w:rsidR="00C011B9" w:rsidRDefault="00C011B9" w:rsidP="001D0708">
      <w:pPr>
        <w:rPr>
          <w:sz w:val="23"/>
          <w:szCs w:val="23"/>
        </w:rPr>
      </w:pPr>
    </w:p>
    <w:p w:rsidR="001A7FA9" w:rsidRPr="00D01B10" w:rsidRDefault="001A7FA9" w:rsidP="00D01B10">
      <w:pPr>
        <w:pStyle w:val="a3"/>
        <w:rPr>
          <w:rFonts w:ascii="Arial" w:eastAsia="MS Mincho" w:hAnsi="Arial"/>
          <w:b/>
          <w:sz w:val="21"/>
          <w:szCs w:val="21"/>
        </w:rPr>
      </w:pPr>
      <w:r w:rsidRPr="00D01B10">
        <w:rPr>
          <w:rFonts w:ascii="Arial" w:eastAsia="MS Mincho" w:hAnsi="Arial"/>
          <w:b/>
          <w:sz w:val="21"/>
          <w:szCs w:val="21"/>
        </w:rPr>
        <w:lastRenderedPageBreak/>
        <w:t>2.3. ГАРАНТИ</w:t>
      </w:r>
      <w:r w:rsidR="006C2914" w:rsidRPr="00D01B10">
        <w:rPr>
          <w:rFonts w:ascii="Arial" w:eastAsia="MS Mincho" w:hAnsi="Arial"/>
          <w:b/>
          <w:sz w:val="21"/>
          <w:szCs w:val="21"/>
        </w:rPr>
        <w:t>ЙНЫЕ ОБЯЗАТЕЛЬСТВА</w:t>
      </w:r>
    </w:p>
    <w:p w:rsidR="009329A7" w:rsidRPr="009329A7" w:rsidRDefault="001A7FA9" w:rsidP="009329A7">
      <w:pPr>
        <w:pStyle w:val="a3"/>
        <w:ind w:firstLine="708"/>
        <w:jc w:val="both"/>
        <w:rPr>
          <w:rFonts w:ascii="Arial" w:eastAsia="MS Mincho" w:hAnsi="Arial"/>
          <w:sz w:val="21"/>
          <w:szCs w:val="21"/>
        </w:rPr>
      </w:pPr>
      <w:r w:rsidRPr="0087732A">
        <w:rPr>
          <w:rFonts w:ascii="Arial" w:eastAsia="MS Mincho" w:hAnsi="Arial"/>
          <w:sz w:val="21"/>
          <w:szCs w:val="21"/>
        </w:rPr>
        <w:t xml:space="preserve">Изготовитель гарантирует соответствие </w:t>
      </w:r>
      <w:r w:rsidR="00531EB9">
        <w:rPr>
          <w:rFonts w:ascii="Arial" w:eastAsia="MS Mincho" w:hAnsi="Arial"/>
          <w:sz w:val="21"/>
          <w:szCs w:val="21"/>
        </w:rPr>
        <w:t>аппарата шоковой заморозки</w:t>
      </w:r>
      <w:r w:rsidRPr="0087732A">
        <w:rPr>
          <w:rFonts w:ascii="Arial" w:eastAsia="MS Mincho" w:hAnsi="Arial"/>
          <w:sz w:val="21"/>
          <w:szCs w:val="21"/>
        </w:rPr>
        <w:t xml:space="preserve"> требованиям технических условий </w:t>
      </w:r>
      <w:r w:rsidR="00A01767">
        <w:rPr>
          <w:rFonts w:ascii="Arial" w:hAnsi="Arial" w:cs="Arial"/>
          <w:sz w:val="21"/>
          <w:szCs w:val="21"/>
        </w:rPr>
        <w:t>ТУ 28.25.13-009</w:t>
      </w:r>
      <w:r w:rsidR="009257CB" w:rsidRPr="00E2618F">
        <w:rPr>
          <w:rFonts w:ascii="Arial" w:hAnsi="Arial" w:cs="Arial"/>
          <w:sz w:val="21"/>
          <w:szCs w:val="21"/>
        </w:rPr>
        <w:t>-66486978-2019</w:t>
      </w:r>
      <w:r w:rsidRPr="0087732A">
        <w:rPr>
          <w:rFonts w:ascii="Arial" w:eastAsia="MS Mincho" w:hAnsi="Arial"/>
          <w:sz w:val="21"/>
          <w:szCs w:val="21"/>
        </w:rPr>
        <w:t>"</w:t>
      </w:r>
      <w:r w:rsidR="00A01767">
        <w:rPr>
          <w:rFonts w:ascii="Arial" w:eastAsia="MS Mincho" w:hAnsi="Arial"/>
          <w:sz w:val="21"/>
          <w:szCs w:val="21"/>
        </w:rPr>
        <w:t>Аппараты шоковой заморозки</w:t>
      </w:r>
      <w:r w:rsidRPr="0087732A">
        <w:rPr>
          <w:rFonts w:ascii="Arial" w:eastAsia="MS Mincho" w:hAnsi="Arial"/>
          <w:sz w:val="21"/>
          <w:szCs w:val="21"/>
        </w:rPr>
        <w:t xml:space="preserve">. Технические условия" </w:t>
      </w:r>
      <w:r w:rsidR="009329A7" w:rsidRPr="009329A7">
        <w:rPr>
          <w:rFonts w:ascii="Arial" w:eastAsia="MS Mincho" w:hAnsi="Arial"/>
          <w:sz w:val="21"/>
          <w:szCs w:val="21"/>
        </w:rPr>
        <w:t>при соблюдении условий и правил транспортирования, хранения, монтажа, эксплуатации, установленных в "Руководстве по эксплуатации".</w:t>
      </w:r>
    </w:p>
    <w:p w:rsidR="009329A7" w:rsidRPr="009329A7" w:rsidRDefault="009329A7" w:rsidP="009329A7">
      <w:pPr>
        <w:numPr>
          <w:ilvl w:val="0"/>
          <w:numId w:val="34"/>
        </w:numPr>
        <w:suppressAutoHyphens/>
        <w:autoSpaceDE w:val="0"/>
        <w:ind w:left="426" w:hanging="284"/>
        <w:rPr>
          <w:rFonts w:ascii="Arial" w:eastAsia="MS Mincho" w:hAnsi="Arial"/>
          <w:sz w:val="21"/>
          <w:szCs w:val="21"/>
        </w:rPr>
      </w:pPr>
      <w:r w:rsidRPr="009329A7">
        <w:rPr>
          <w:rFonts w:ascii="Arial" w:eastAsia="MS Mincho" w:hAnsi="Arial"/>
          <w:sz w:val="21"/>
          <w:szCs w:val="21"/>
        </w:rPr>
        <w:t xml:space="preserve">Гарантийный срок хранения </w:t>
      </w:r>
      <w:r w:rsidR="00A01767">
        <w:rPr>
          <w:rFonts w:ascii="Arial" w:eastAsia="MS Mincho" w:hAnsi="Arial"/>
          <w:sz w:val="21"/>
          <w:szCs w:val="21"/>
        </w:rPr>
        <w:t>аппарата</w:t>
      </w:r>
      <w:r w:rsidRPr="009329A7">
        <w:rPr>
          <w:rFonts w:ascii="Arial" w:eastAsia="MS Mincho" w:hAnsi="Arial"/>
          <w:sz w:val="21"/>
          <w:szCs w:val="21"/>
        </w:rPr>
        <w:t xml:space="preserve"> ТМ POLAIR составляет 6 (шесть) месяцев с момента производства. </w:t>
      </w:r>
    </w:p>
    <w:p w:rsidR="009329A7" w:rsidRPr="009329A7" w:rsidRDefault="009329A7" w:rsidP="009329A7">
      <w:pPr>
        <w:numPr>
          <w:ilvl w:val="0"/>
          <w:numId w:val="34"/>
        </w:numPr>
        <w:suppressAutoHyphens/>
        <w:autoSpaceDE w:val="0"/>
        <w:ind w:left="426" w:hanging="284"/>
        <w:rPr>
          <w:rFonts w:ascii="Arial" w:eastAsia="MS Mincho" w:hAnsi="Arial"/>
          <w:sz w:val="21"/>
          <w:szCs w:val="21"/>
        </w:rPr>
      </w:pPr>
      <w:r w:rsidRPr="009329A7">
        <w:rPr>
          <w:rFonts w:ascii="Arial" w:eastAsia="MS Mincho" w:hAnsi="Arial"/>
          <w:sz w:val="21"/>
          <w:szCs w:val="21"/>
        </w:rPr>
        <w:t xml:space="preserve">Гарантийный срок эксплуатации </w:t>
      </w:r>
      <w:r w:rsidR="00A01767">
        <w:rPr>
          <w:rFonts w:ascii="Arial" w:eastAsia="MS Mincho" w:hAnsi="Arial"/>
          <w:sz w:val="21"/>
          <w:szCs w:val="21"/>
        </w:rPr>
        <w:t>аппарата</w:t>
      </w:r>
      <w:r w:rsidRPr="009329A7">
        <w:rPr>
          <w:rFonts w:ascii="Arial" w:eastAsia="MS Mincho" w:hAnsi="Arial"/>
          <w:sz w:val="21"/>
          <w:szCs w:val="21"/>
        </w:rPr>
        <w:t xml:space="preserve"> ТМ POLAIR составляет 12 (двенадцать) месяцев со дня продажи, указанной в Гарантийном талоне (либо в ином документе</w:t>
      </w:r>
      <w:r w:rsidR="00967E21">
        <w:rPr>
          <w:rFonts w:ascii="Arial" w:eastAsia="MS Mincho" w:hAnsi="Arial"/>
          <w:sz w:val="21"/>
          <w:szCs w:val="21"/>
        </w:rPr>
        <w:t>,</w:t>
      </w:r>
      <w:r w:rsidRPr="009329A7">
        <w:rPr>
          <w:rFonts w:ascii="Arial" w:eastAsia="MS Mincho" w:hAnsi="Arial"/>
          <w:sz w:val="21"/>
          <w:szCs w:val="21"/>
        </w:rPr>
        <w:t xml:space="preserve"> удостоверяющем дату продажи) но не более 18-ти месяцев с момента производства.</w:t>
      </w:r>
    </w:p>
    <w:p w:rsidR="009329A7" w:rsidRPr="009329A7" w:rsidRDefault="009329A7" w:rsidP="009329A7">
      <w:pPr>
        <w:numPr>
          <w:ilvl w:val="0"/>
          <w:numId w:val="34"/>
        </w:numPr>
        <w:suppressAutoHyphens/>
        <w:autoSpaceDE w:val="0"/>
        <w:ind w:left="426" w:hanging="284"/>
        <w:rPr>
          <w:rFonts w:ascii="Arial" w:eastAsia="MS Mincho" w:hAnsi="Arial"/>
          <w:sz w:val="21"/>
          <w:szCs w:val="21"/>
        </w:rPr>
      </w:pPr>
      <w:r w:rsidRPr="009329A7">
        <w:rPr>
          <w:rFonts w:ascii="Arial" w:eastAsia="MS Mincho" w:hAnsi="Arial"/>
          <w:sz w:val="21"/>
          <w:szCs w:val="21"/>
        </w:rPr>
        <w:t xml:space="preserve">Расширенный Гарантийный срок эксплуатации </w:t>
      </w:r>
      <w:r w:rsidR="00A01767">
        <w:rPr>
          <w:rFonts w:ascii="Arial" w:eastAsia="MS Mincho" w:hAnsi="Arial"/>
          <w:sz w:val="21"/>
          <w:szCs w:val="21"/>
        </w:rPr>
        <w:t>аппарата</w:t>
      </w:r>
      <w:r w:rsidRPr="009329A7">
        <w:rPr>
          <w:rFonts w:ascii="Arial" w:eastAsia="MS Mincho" w:hAnsi="Arial"/>
          <w:sz w:val="21"/>
          <w:szCs w:val="21"/>
        </w:rPr>
        <w:t xml:space="preserve"> ТМ POLAIR составляет 18 (восемнадцать) месяцев со дня ввода оборудования в эксплуатацию, при условии проведения пуско-наладочных работ представителями Продавца, наличия оформленного Гарантийного талона и Акта пуска в эксплуатацию (образец в Приложении А) а также регистрации изделия на сервисном портале </w:t>
      </w:r>
      <w:hyperlink r:id="rId16" w:history="1">
        <w:r w:rsidRPr="009329A7">
          <w:rPr>
            <w:rFonts w:ascii="Arial" w:eastAsia="MS Mincho" w:hAnsi="Arial"/>
            <w:sz w:val="21"/>
            <w:szCs w:val="21"/>
          </w:rPr>
          <w:t>http://garant.polair.com/</w:t>
        </w:r>
      </w:hyperlink>
      <w:r w:rsidRPr="009329A7">
        <w:rPr>
          <w:rFonts w:ascii="Arial" w:eastAsia="MS Mincho" w:hAnsi="Arial"/>
          <w:sz w:val="21"/>
          <w:szCs w:val="21"/>
        </w:rPr>
        <w:t>, но не более 24 (двадцати четырех) месяцев с момента производства.</w:t>
      </w:r>
    </w:p>
    <w:p w:rsidR="009329A7" w:rsidRPr="009329A7" w:rsidRDefault="009329A7" w:rsidP="009329A7">
      <w:pPr>
        <w:pStyle w:val="a3"/>
        <w:ind w:firstLine="708"/>
        <w:rPr>
          <w:rFonts w:ascii="Arial" w:eastAsia="MS Mincho" w:hAnsi="Arial"/>
          <w:sz w:val="21"/>
          <w:szCs w:val="21"/>
        </w:rPr>
      </w:pPr>
      <w:r w:rsidRPr="009329A7">
        <w:rPr>
          <w:rFonts w:ascii="Arial" w:eastAsia="MS Mincho" w:hAnsi="Arial"/>
          <w:sz w:val="21"/>
          <w:szCs w:val="21"/>
        </w:rPr>
        <w:t>Гарантия действительна при наличии следующих документов:</w:t>
      </w:r>
    </w:p>
    <w:p w:rsidR="009329A7" w:rsidRPr="009329A7" w:rsidRDefault="009329A7" w:rsidP="009329A7">
      <w:pPr>
        <w:pStyle w:val="a3"/>
        <w:ind w:firstLine="708"/>
        <w:rPr>
          <w:rFonts w:ascii="Arial" w:eastAsia="MS Mincho" w:hAnsi="Arial"/>
          <w:sz w:val="21"/>
          <w:szCs w:val="21"/>
        </w:rPr>
      </w:pPr>
      <w:r w:rsidRPr="009329A7">
        <w:rPr>
          <w:rFonts w:ascii="Arial" w:eastAsia="MS Mincho" w:hAnsi="Arial"/>
          <w:sz w:val="21"/>
          <w:szCs w:val="21"/>
        </w:rPr>
        <w:t>- подтверждающих дату и факт приобретения;</w:t>
      </w:r>
    </w:p>
    <w:p w:rsidR="009329A7" w:rsidRPr="009329A7" w:rsidRDefault="009329A7" w:rsidP="009329A7">
      <w:pPr>
        <w:pStyle w:val="a3"/>
        <w:ind w:firstLine="708"/>
        <w:rPr>
          <w:rFonts w:ascii="Arial" w:eastAsia="MS Mincho" w:hAnsi="Arial"/>
          <w:sz w:val="21"/>
          <w:szCs w:val="21"/>
        </w:rPr>
      </w:pPr>
      <w:r w:rsidRPr="009329A7">
        <w:rPr>
          <w:rFonts w:ascii="Arial" w:eastAsia="MS Mincho" w:hAnsi="Arial"/>
          <w:sz w:val="21"/>
          <w:szCs w:val="21"/>
        </w:rPr>
        <w:t>- гарантийного талона;</w:t>
      </w:r>
    </w:p>
    <w:p w:rsidR="009329A7" w:rsidRPr="009329A7" w:rsidRDefault="009329A7" w:rsidP="009329A7">
      <w:pPr>
        <w:pStyle w:val="a3"/>
        <w:ind w:firstLine="708"/>
        <w:rPr>
          <w:rFonts w:ascii="Arial" w:eastAsia="MS Mincho" w:hAnsi="Arial"/>
          <w:sz w:val="21"/>
          <w:szCs w:val="21"/>
        </w:rPr>
      </w:pPr>
      <w:r w:rsidRPr="009329A7">
        <w:rPr>
          <w:rFonts w:ascii="Arial" w:eastAsia="MS Mincho" w:hAnsi="Arial"/>
          <w:sz w:val="21"/>
          <w:szCs w:val="21"/>
        </w:rPr>
        <w:t>- руководства по эксплуатации;</w:t>
      </w:r>
    </w:p>
    <w:p w:rsidR="009329A7" w:rsidRPr="009329A7" w:rsidRDefault="009329A7" w:rsidP="009329A7">
      <w:pPr>
        <w:pStyle w:val="a3"/>
        <w:ind w:firstLine="708"/>
        <w:rPr>
          <w:rFonts w:ascii="Arial" w:eastAsia="MS Mincho" w:hAnsi="Arial"/>
          <w:sz w:val="21"/>
          <w:szCs w:val="21"/>
        </w:rPr>
      </w:pPr>
      <w:r w:rsidRPr="009329A7">
        <w:rPr>
          <w:rFonts w:ascii="Arial" w:eastAsia="MS Mincho" w:hAnsi="Arial"/>
          <w:sz w:val="21"/>
          <w:szCs w:val="21"/>
        </w:rPr>
        <w:t>- акта пуска в эксплуатацию (образец в Приложении А).</w:t>
      </w:r>
    </w:p>
    <w:p w:rsidR="009329A7" w:rsidRPr="009329A7" w:rsidRDefault="009329A7" w:rsidP="009329A7">
      <w:pPr>
        <w:tabs>
          <w:tab w:val="left" w:pos="5760"/>
        </w:tabs>
        <w:rPr>
          <w:rFonts w:ascii="Arial" w:eastAsia="MS Mincho" w:hAnsi="Arial"/>
          <w:sz w:val="21"/>
          <w:szCs w:val="21"/>
        </w:rPr>
      </w:pPr>
      <w:r w:rsidRPr="009329A7">
        <w:rPr>
          <w:rFonts w:ascii="Arial" w:eastAsia="MS Mincho" w:hAnsi="Arial"/>
          <w:sz w:val="21"/>
          <w:szCs w:val="21"/>
        </w:rPr>
        <w:t xml:space="preserve">           Гарантийные обязательства предоставляются только сервисными центрами Продавца или другими организациями</w:t>
      </w:r>
      <w:r w:rsidR="00967E21">
        <w:rPr>
          <w:rFonts w:ascii="Arial" w:eastAsia="MS Mincho" w:hAnsi="Arial"/>
          <w:sz w:val="21"/>
          <w:szCs w:val="21"/>
        </w:rPr>
        <w:t>,</w:t>
      </w:r>
      <w:r w:rsidRPr="009329A7">
        <w:rPr>
          <w:rFonts w:ascii="Arial" w:eastAsia="MS Mincho" w:hAnsi="Arial"/>
          <w:sz w:val="21"/>
          <w:szCs w:val="21"/>
        </w:rPr>
        <w:t xml:space="preserve"> уполномоченными Производителем.</w:t>
      </w:r>
    </w:p>
    <w:p w:rsidR="009329A7" w:rsidRPr="009329A7" w:rsidRDefault="009329A7" w:rsidP="009329A7">
      <w:pPr>
        <w:tabs>
          <w:tab w:val="left" w:pos="5760"/>
        </w:tabs>
        <w:rPr>
          <w:rFonts w:ascii="Arial" w:eastAsia="MS Mincho" w:hAnsi="Arial"/>
          <w:sz w:val="21"/>
          <w:szCs w:val="21"/>
        </w:rPr>
      </w:pPr>
      <w:r w:rsidRPr="009329A7">
        <w:rPr>
          <w:rFonts w:ascii="Arial" w:eastAsia="MS Mincho" w:hAnsi="Arial"/>
          <w:sz w:val="21"/>
          <w:szCs w:val="21"/>
        </w:rPr>
        <w:t xml:space="preserve">           Подробные условия гарантийных обязательств изложены в Гарантийном талоне.</w:t>
      </w:r>
    </w:p>
    <w:p w:rsidR="009329A7" w:rsidRPr="009329A7" w:rsidRDefault="009329A7" w:rsidP="009329A7">
      <w:pPr>
        <w:tabs>
          <w:tab w:val="left" w:pos="5760"/>
        </w:tabs>
        <w:rPr>
          <w:rFonts w:ascii="Arial" w:eastAsia="MS Mincho" w:hAnsi="Arial"/>
          <w:sz w:val="8"/>
          <w:szCs w:val="8"/>
        </w:rPr>
      </w:pPr>
    </w:p>
    <w:p w:rsidR="005B6DEC" w:rsidRDefault="009329A7" w:rsidP="005B6DEC">
      <w:pPr>
        <w:tabs>
          <w:tab w:val="left" w:pos="5760"/>
        </w:tabs>
        <w:jc w:val="both"/>
      </w:pPr>
      <w:r w:rsidRPr="009329A7">
        <w:rPr>
          <w:rFonts w:ascii="Arial" w:eastAsia="MS Mincho" w:hAnsi="Arial"/>
          <w:sz w:val="21"/>
          <w:szCs w:val="21"/>
        </w:rPr>
        <w:t xml:space="preserve">           В случае возникновения вопросов касающихся исполнения обязательств по гарантийному ремонту, Вы можете обратиться за информационной поддержкой в единую сервисную службу компании ООО «ТД ПОЛАИР»: </w:t>
      </w:r>
      <w:r w:rsidR="005B6DEC">
        <w:rPr>
          <w:rFonts w:ascii="Arial" w:eastAsia="MS Mincho" w:hAnsi="Arial"/>
          <w:sz w:val="22"/>
          <w:szCs w:val="22"/>
        </w:rPr>
        <w:t>119334 г. Москва, Ленинский проспект, д.37, корп. 1</w:t>
      </w:r>
      <w:r w:rsidR="005B6DEC">
        <w:rPr>
          <w:rFonts w:ascii="Arial" w:eastAsia="MS Mincho" w:hAnsi="Arial"/>
          <w:sz w:val="21"/>
          <w:szCs w:val="21"/>
        </w:rPr>
        <w:t xml:space="preserve">. Тел: (495) 937-64-07, </w:t>
      </w:r>
      <w:proofErr w:type="spellStart"/>
      <w:r w:rsidR="005B6DEC">
        <w:rPr>
          <w:rFonts w:ascii="Arial" w:eastAsia="MS Mincho" w:hAnsi="Arial"/>
          <w:sz w:val="21"/>
          <w:szCs w:val="21"/>
        </w:rPr>
        <w:t>e-mail</w:t>
      </w:r>
      <w:proofErr w:type="spellEnd"/>
      <w:r w:rsidR="005B6DEC">
        <w:rPr>
          <w:rFonts w:ascii="Arial" w:eastAsia="MS Mincho" w:hAnsi="Arial"/>
          <w:sz w:val="21"/>
          <w:szCs w:val="21"/>
        </w:rPr>
        <w:t xml:space="preserve">: </w:t>
      </w:r>
      <w:hyperlink r:id="rId17" w:history="1">
        <w:r w:rsidR="005B6DEC">
          <w:rPr>
            <w:rStyle w:val="ac"/>
            <w:rFonts w:ascii="Arial" w:eastAsia="MS Mincho" w:hAnsi="Arial"/>
            <w:sz w:val="21"/>
            <w:szCs w:val="21"/>
          </w:rPr>
          <w:t>service@polair.com</w:t>
        </w:r>
      </w:hyperlink>
    </w:p>
    <w:p w:rsidR="005B6DEC" w:rsidRDefault="005B6DEC" w:rsidP="005B6DEC">
      <w:pPr>
        <w:tabs>
          <w:tab w:val="left" w:pos="5760"/>
        </w:tabs>
        <w:jc w:val="both"/>
      </w:pPr>
    </w:p>
    <w:p w:rsidR="009329A7" w:rsidRPr="009329A7" w:rsidRDefault="009329A7" w:rsidP="005B6DEC">
      <w:pPr>
        <w:tabs>
          <w:tab w:val="left" w:pos="5760"/>
        </w:tabs>
        <w:jc w:val="both"/>
        <w:rPr>
          <w:rFonts w:ascii="Arial" w:hAnsi="Arial" w:cs="Arial"/>
          <w:sz w:val="21"/>
          <w:szCs w:val="21"/>
        </w:rPr>
      </w:pPr>
      <w:r w:rsidRPr="009329A7">
        <w:rPr>
          <w:rFonts w:ascii="Arial" w:eastAsia="MS Mincho" w:hAnsi="Arial" w:cs="Arial"/>
          <w:b/>
          <w:i/>
          <w:sz w:val="21"/>
          <w:szCs w:val="21"/>
        </w:rPr>
        <w:t>Гарантийные обязательства не распространяются:</w:t>
      </w:r>
    </w:p>
    <w:p w:rsidR="009329A7" w:rsidRPr="009329A7" w:rsidRDefault="009329A7" w:rsidP="009329A7">
      <w:pPr>
        <w:tabs>
          <w:tab w:val="left" w:pos="5760"/>
        </w:tabs>
        <w:jc w:val="both"/>
        <w:rPr>
          <w:rFonts w:ascii="Arial" w:eastAsia="MS Mincho" w:hAnsi="Arial" w:cs="Arial"/>
          <w:sz w:val="21"/>
          <w:szCs w:val="21"/>
        </w:rPr>
      </w:pPr>
      <w:r w:rsidRPr="009329A7">
        <w:rPr>
          <w:rFonts w:ascii="Arial" w:eastAsia="MS Mincho" w:hAnsi="Arial" w:cs="Arial"/>
          <w:sz w:val="21"/>
          <w:szCs w:val="21"/>
        </w:rPr>
        <w:t>- на периодическое техническое и другое сервисное обслуживание изделий (транспортировку, монтаж, установку, ввод в эксплуатацию, очистку, регулировку, настройку, проверку параметров, смазку и т.п.);</w:t>
      </w:r>
    </w:p>
    <w:p w:rsidR="009329A7" w:rsidRPr="009329A7" w:rsidRDefault="009329A7" w:rsidP="009329A7">
      <w:pPr>
        <w:tabs>
          <w:tab w:val="left" w:pos="5760"/>
        </w:tabs>
        <w:jc w:val="both"/>
        <w:rPr>
          <w:rFonts w:ascii="Arial" w:eastAsia="MS Mincho" w:hAnsi="Arial" w:cs="Arial"/>
          <w:sz w:val="21"/>
          <w:szCs w:val="21"/>
        </w:rPr>
      </w:pPr>
      <w:r w:rsidRPr="009329A7">
        <w:rPr>
          <w:rFonts w:ascii="Arial" w:eastAsia="MS Mincho" w:hAnsi="Arial" w:cs="Arial"/>
          <w:sz w:val="21"/>
          <w:szCs w:val="21"/>
        </w:rPr>
        <w:t>- на работы по модернизации, усовершенствованию, внесению конструктивных изменений и адаптации изделия, с целью расширения сферы его применения, указанной в Руководстве по эксплуатации;</w:t>
      </w:r>
    </w:p>
    <w:p w:rsidR="009329A7" w:rsidRPr="009329A7" w:rsidRDefault="00D42411" w:rsidP="009329A7">
      <w:pPr>
        <w:tabs>
          <w:tab w:val="left" w:pos="5760"/>
        </w:tabs>
        <w:jc w:val="both"/>
        <w:rPr>
          <w:rFonts w:ascii="Arial" w:eastAsia="MS Mincho" w:hAnsi="Arial" w:cs="Arial"/>
          <w:sz w:val="21"/>
          <w:szCs w:val="21"/>
        </w:rPr>
      </w:pPr>
      <w:r>
        <w:rPr>
          <w:rFonts w:ascii="Arial" w:eastAsia="MS Mincho" w:hAnsi="Arial" w:cs="Arial"/>
          <w:sz w:val="21"/>
          <w:szCs w:val="21"/>
        </w:rPr>
        <w:t>-</w:t>
      </w:r>
      <w:r w:rsidR="009329A7" w:rsidRPr="009329A7">
        <w:rPr>
          <w:rFonts w:ascii="Arial" w:eastAsia="MS Mincho" w:hAnsi="Arial" w:cs="Arial"/>
          <w:sz w:val="21"/>
          <w:szCs w:val="21"/>
        </w:rPr>
        <w:t xml:space="preserve">на элементы питания, аккумуляторы, предохранители, </w:t>
      </w:r>
      <w:r w:rsidR="002E71C1">
        <w:rPr>
          <w:rFonts w:ascii="Arial" w:eastAsia="MS Mincho" w:hAnsi="Arial" w:cs="Arial"/>
          <w:sz w:val="21"/>
          <w:szCs w:val="21"/>
        </w:rPr>
        <w:t>наклейки с дизайном,</w:t>
      </w:r>
      <w:r w:rsidR="009329A7" w:rsidRPr="009329A7">
        <w:rPr>
          <w:rFonts w:ascii="Arial" w:eastAsia="MS Mincho" w:hAnsi="Arial" w:cs="Arial"/>
          <w:sz w:val="21"/>
          <w:szCs w:val="21"/>
        </w:rPr>
        <w:t xml:space="preserve"> регулировочные ножки, ручки и другие быстроизнашивающиеся детали изделия, которые подвержены естественному неизбежному износу в процессе эксплуатации;</w:t>
      </w:r>
    </w:p>
    <w:p w:rsidR="009329A7" w:rsidRPr="009329A7" w:rsidRDefault="009329A7" w:rsidP="009329A7">
      <w:pPr>
        <w:tabs>
          <w:tab w:val="left" w:pos="5760"/>
        </w:tabs>
        <w:jc w:val="both"/>
        <w:rPr>
          <w:rFonts w:ascii="Arial" w:eastAsia="MS Mincho" w:hAnsi="Arial" w:cs="Arial"/>
          <w:sz w:val="21"/>
          <w:szCs w:val="21"/>
        </w:rPr>
      </w:pPr>
      <w:r w:rsidRPr="009329A7">
        <w:rPr>
          <w:rFonts w:ascii="Arial" w:eastAsia="MS Mincho" w:hAnsi="Arial" w:cs="Arial"/>
          <w:sz w:val="21"/>
          <w:szCs w:val="21"/>
        </w:rPr>
        <w:t>- по истечению срока гарантийной эксплуатации.</w:t>
      </w:r>
    </w:p>
    <w:p w:rsidR="009329A7" w:rsidRPr="004B3F70" w:rsidRDefault="009329A7" w:rsidP="009329A7">
      <w:pPr>
        <w:tabs>
          <w:tab w:val="left" w:pos="5760"/>
        </w:tabs>
        <w:jc w:val="both"/>
        <w:outlineLvl w:val="0"/>
        <w:rPr>
          <w:rFonts w:ascii="Arial" w:hAnsi="Arial" w:cs="Arial"/>
          <w:sz w:val="12"/>
          <w:szCs w:val="12"/>
        </w:rPr>
      </w:pPr>
    </w:p>
    <w:p w:rsidR="009329A7" w:rsidRPr="009329A7" w:rsidRDefault="009329A7" w:rsidP="009329A7">
      <w:pPr>
        <w:tabs>
          <w:tab w:val="left" w:pos="5760"/>
        </w:tabs>
        <w:jc w:val="center"/>
        <w:rPr>
          <w:rFonts w:ascii="Arial" w:eastAsia="MS Mincho" w:hAnsi="Arial" w:cs="Arial"/>
          <w:sz w:val="21"/>
          <w:szCs w:val="21"/>
        </w:rPr>
      </w:pPr>
      <w:r w:rsidRPr="009329A7">
        <w:rPr>
          <w:rFonts w:ascii="Arial" w:eastAsia="MS Mincho" w:hAnsi="Arial" w:cs="Arial"/>
          <w:b/>
          <w:i/>
          <w:sz w:val="21"/>
          <w:szCs w:val="21"/>
        </w:rPr>
        <w:t>Гарантийные обязательства не предоставляются, если причиной неисправности изделия являются:</w:t>
      </w:r>
    </w:p>
    <w:p w:rsidR="009329A7" w:rsidRPr="009329A7" w:rsidRDefault="009329A7" w:rsidP="009329A7">
      <w:pPr>
        <w:tabs>
          <w:tab w:val="left" w:pos="5760"/>
        </w:tabs>
        <w:jc w:val="both"/>
        <w:rPr>
          <w:rFonts w:ascii="Arial" w:eastAsia="MS Mincho" w:hAnsi="Arial" w:cs="Arial"/>
          <w:sz w:val="21"/>
          <w:szCs w:val="21"/>
        </w:rPr>
      </w:pPr>
      <w:r w:rsidRPr="009329A7">
        <w:rPr>
          <w:rFonts w:ascii="Arial" w:eastAsia="MS Mincho" w:hAnsi="Arial" w:cs="Arial"/>
          <w:sz w:val="21"/>
          <w:szCs w:val="21"/>
        </w:rPr>
        <w:t>- механические повреждения любых деталей изделия (скол, трещина, вмятина, царапина, обрыв труб и т.п.);</w:t>
      </w:r>
    </w:p>
    <w:p w:rsidR="009329A7" w:rsidRPr="009329A7" w:rsidRDefault="009329A7" w:rsidP="009329A7">
      <w:pPr>
        <w:tabs>
          <w:tab w:val="left" w:pos="5760"/>
        </w:tabs>
        <w:jc w:val="both"/>
        <w:rPr>
          <w:rFonts w:ascii="Arial" w:eastAsia="MS Mincho" w:hAnsi="Arial" w:cs="Arial"/>
          <w:sz w:val="21"/>
          <w:szCs w:val="21"/>
        </w:rPr>
      </w:pPr>
      <w:r w:rsidRPr="009329A7">
        <w:rPr>
          <w:rFonts w:ascii="Arial" w:eastAsia="MS Mincho" w:hAnsi="Arial" w:cs="Arial"/>
          <w:sz w:val="21"/>
          <w:szCs w:val="21"/>
        </w:rPr>
        <w:t>- воздействие химически агрессивных веществ, чрезмерно высоких или низких температур, чрезмерно высокой влажности и запыленности;</w:t>
      </w:r>
    </w:p>
    <w:p w:rsidR="009329A7" w:rsidRPr="009329A7" w:rsidRDefault="009329A7" w:rsidP="009329A7">
      <w:pPr>
        <w:tabs>
          <w:tab w:val="left" w:pos="5760"/>
        </w:tabs>
        <w:jc w:val="both"/>
        <w:rPr>
          <w:rFonts w:ascii="Arial" w:eastAsia="MS Mincho" w:hAnsi="Arial" w:cs="Arial"/>
          <w:sz w:val="21"/>
          <w:szCs w:val="21"/>
        </w:rPr>
      </w:pPr>
      <w:r w:rsidRPr="009329A7">
        <w:rPr>
          <w:rFonts w:ascii="Arial" w:eastAsia="MS Mincho" w:hAnsi="Arial" w:cs="Arial"/>
          <w:sz w:val="21"/>
          <w:szCs w:val="21"/>
        </w:rPr>
        <w:t>- любое вмешательство в работу изделия, в том числе установка, монтаж, подключение и попытка выполнения ремонта, лицами неуполномоченными Продавцом или Производителем;</w:t>
      </w:r>
    </w:p>
    <w:p w:rsidR="009329A7" w:rsidRPr="009329A7" w:rsidRDefault="009329A7" w:rsidP="009329A7">
      <w:pPr>
        <w:pStyle w:val="a3"/>
        <w:spacing w:line="240" w:lineRule="atLeast"/>
        <w:jc w:val="both"/>
        <w:rPr>
          <w:rFonts w:ascii="Arial" w:eastAsia="MS Mincho" w:hAnsi="Arial" w:cs="Arial"/>
          <w:sz w:val="21"/>
          <w:szCs w:val="21"/>
        </w:rPr>
      </w:pPr>
      <w:r w:rsidRPr="009329A7">
        <w:rPr>
          <w:rFonts w:ascii="Arial" w:eastAsia="MS Mincho" w:hAnsi="Arial" w:cs="Arial"/>
          <w:sz w:val="21"/>
          <w:szCs w:val="21"/>
        </w:rPr>
        <w:t>- отклонение стандартных параметров электросети (отклонение частоты тока от номинальной – более 0,5%, выход напряжения за пр</w:t>
      </w:r>
      <w:r w:rsidR="00D42411">
        <w:rPr>
          <w:rFonts w:ascii="Arial" w:eastAsia="MS Mincho" w:hAnsi="Arial" w:cs="Arial"/>
          <w:sz w:val="21"/>
          <w:szCs w:val="21"/>
        </w:rPr>
        <w:t xml:space="preserve">еделы диапазона 220В </w:t>
      </w:r>
      <w:r w:rsidR="00417C38">
        <w:rPr>
          <w:rFonts w:ascii="Arial" w:eastAsia="MS Mincho" w:hAnsi="Arial" w:cs="Arial"/>
          <w:sz w:val="21"/>
          <w:szCs w:val="21"/>
        </w:rPr>
        <w:t xml:space="preserve">(400В) </w:t>
      </w:r>
      <w:r w:rsidR="00D42411">
        <w:rPr>
          <w:rFonts w:ascii="Arial" w:eastAsia="MS Mincho" w:hAnsi="Arial" w:cs="Arial"/>
          <w:sz w:val="21"/>
          <w:szCs w:val="21"/>
        </w:rPr>
        <w:t>+ 10%, - 10</w:t>
      </w:r>
      <w:r w:rsidRPr="009329A7">
        <w:rPr>
          <w:rFonts w:ascii="Arial" w:eastAsia="MS Mincho" w:hAnsi="Arial" w:cs="Arial"/>
          <w:sz w:val="21"/>
          <w:szCs w:val="21"/>
        </w:rPr>
        <w:t>%);</w:t>
      </w:r>
    </w:p>
    <w:p w:rsidR="009329A7" w:rsidRPr="009329A7" w:rsidRDefault="009329A7" w:rsidP="009329A7">
      <w:pPr>
        <w:pStyle w:val="a3"/>
        <w:jc w:val="both"/>
        <w:rPr>
          <w:rFonts w:ascii="Arial" w:eastAsia="MS Mincho" w:hAnsi="Arial" w:cs="Arial"/>
          <w:sz w:val="21"/>
          <w:szCs w:val="21"/>
        </w:rPr>
      </w:pPr>
      <w:r w:rsidRPr="009329A7">
        <w:rPr>
          <w:rFonts w:ascii="Arial" w:eastAsia="MS Mincho" w:hAnsi="Arial" w:cs="Arial"/>
          <w:sz w:val="21"/>
          <w:szCs w:val="21"/>
        </w:rPr>
        <w:t>- несоблюдения правил хранения, транспортировки, монтажа, установки и эксплуатации изделий, указанных в Руководстве по эксплуатации, в том числе использования изделий не по назначению;</w:t>
      </w:r>
    </w:p>
    <w:p w:rsidR="009329A7" w:rsidRPr="009329A7" w:rsidRDefault="009329A7" w:rsidP="009329A7">
      <w:pPr>
        <w:pStyle w:val="a3"/>
        <w:jc w:val="both"/>
        <w:rPr>
          <w:rFonts w:ascii="Arial" w:eastAsia="MS Mincho" w:hAnsi="Arial" w:cs="Arial"/>
          <w:sz w:val="21"/>
          <w:szCs w:val="21"/>
        </w:rPr>
      </w:pPr>
      <w:r w:rsidRPr="009329A7">
        <w:rPr>
          <w:rFonts w:ascii="Arial" w:eastAsia="MS Mincho" w:hAnsi="Arial" w:cs="Arial"/>
          <w:sz w:val="21"/>
          <w:szCs w:val="21"/>
        </w:rPr>
        <w:t>- отсутствия, неразборчивости или изменения заводского номера изделия;</w:t>
      </w:r>
    </w:p>
    <w:p w:rsidR="009329A7" w:rsidRPr="004B3F70" w:rsidRDefault="009329A7" w:rsidP="009329A7">
      <w:pPr>
        <w:tabs>
          <w:tab w:val="left" w:pos="5760"/>
        </w:tabs>
        <w:rPr>
          <w:rFonts w:ascii="Arial" w:eastAsia="MS Mincho" w:hAnsi="Arial" w:cs="Arial"/>
          <w:sz w:val="21"/>
          <w:szCs w:val="21"/>
        </w:rPr>
      </w:pPr>
      <w:r w:rsidRPr="004B3F70">
        <w:rPr>
          <w:rFonts w:ascii="Arial" w:eastAsia="MS Mincho" w:hAnsi="Arial" w:cs="Arial"/>
          <w:sz w:val="21"/>
          <w:szCs w:val="21"/>
        </w:rPr>
        <w:t>- воздействие внешних сил по не зависящим от производителя причинам (стихийные бедствия, пожар, попадание в рабочие агрегаты и приборы посторонних предметов, жид</w:t>
      </w:r>
      <w:r w:rsidR="00C011B9">
        <w:rPr>
          <w:rFonts w:ascii="Arial" w:eastAsia="MS Mincho" w:hAnsi="Arial" w:cs="Arial"/>
          <w:sz w:val="21"/>
          <w:szCs w:val="21"/>
        </w:rPr>
        <w:t>костей, животных или насекомых)</w:t>
      </w:r>
    </w:p>
    <w:p w:rsidR="009329A7" w:rsidRPr="004B3F70" w:rsidRDefault="009329A7" w:rsidP="009329A7">
      <w:pPr>
        <w:tabs>
          <w:tab w:val="left" w:pos="5760"/>
        </w:tabs>
        <w:rPr>
          <w:rFonts w:ascii="Arial" w:eastAsia="MS Mincho" w:hAnsi="Arial" w:cs="Arial"/>
          <w:sz w:val="21"/>
          <w:szCs w:val="21"/>
        </w:rPr>
      </w:pPr>
      <w:r w:rsidRPr="004B3F70">
        <w:rPr>
          <w:rFonts w:ascii="Arial" w:eastAsia="MS Mincho" w:hAnsi="Arial" w:cs="Arial"/>
          <w:sz w:val="21"/>
          <w:szCs w:val="21"/>
        </w:rPr>
        <w:t xml:space="preserve">          Производитель оставляет за собой право вносить в конструкцию или технологию изготовления необходимые изменения, которые при этом не влекут за собой обязательств по изменению или улучшению ранее выпущенных изделий.</w:t>
      </w:r>
    </w:p>
    <w:p w:rsidR="00D3445E" w:rsidRPr="004B3F70" w:rsidRDefault="009329A7" w:rsidP="009329A7">
      <w:pPr>
        <w:tabs>
          <w:tab w:val="left" w:pos="5760"/>
        </w:tabs>
        <w:rPr>
          <w:rFonts w:ascii="Arial" w:eastAsia="MS Mincho" w:hAnsi="Arial" w:cs="Arial"/>
          <w:sz w:val="21"/>
          <w:szCs w:val="21"/>
        </w:rPr>
      </w:pPr>
      <w:r w:rsidRPr="004B3F70">
        <w:rPr>
          <w:rFonts w:ascii="Arial" w:eastAsia="MS Mincho" w:hAnsi="Arial" w:cs="Arial"/>
          <w:sz w:val="21"/>
          <w:szCs w:val="21"/>
        </w:rPr>
        <w:lastRenderedPageBreak/>
        <w:t xml:space="preserve">          Данные гарантийные обязательства не ограничивают определённые законом права Покупателей.</w:t>
      </w:r>
    </w:p>
    <w:p w:rsidR="009329A7" w:rsidRPr="004B3F70" w:rsidRDefault="009329A7" w:rsidP="009329A7">
      <w:pPr>
        <w:tabs>
          <w:tab w:val="left" w:pos="5760"/>
        </w:tabs>
        <w:rPr>
          <w:rFonts w:ascii="Arial" w:eastAsia="MS Mincho" w:hAnsi="Arial" w:cs="Arial"/>
          <w:sz w:val="21"/>
          <w:szCs w:val="21"/>
        </w:rPr>
      </w:pPr>
      <w:r w:rsidRPr="004B3F70">
        <w:rPr>
          <w:rFonts w:ascii="Arial" w:eastAsia="MS Mincho" w:hAnsi="Arial" w:cs="Arial"/>
          <w:sz w:val="21"/>
          <w:szCs w:val="21"/>
        </w:rPr>
        <w:t xml:space="preserve">          По всем вопросам, связанным с техническим обслуживанием и приобретением запасных частей просьба обращаться в уполномоченные организации (к Поставщикам или Продавцам) и их сервисные центры.</w:t>
      </w:r>
    </w:p>
    <w:p w:rsidR="004B3F70" w:rsidRPr="009257CB" w:rsidRDefault="009329A7" w:rsidP="009329A7">
      <w:pPr>
        <w:tabs>
          <w:tab w:val="left" w:pos="5760"/>
        </w:tabs>
        <w:rPr>
          <w:rFonts w:ascii="Arial" w:eastAsia="MS Mincho" w:hAnsi="Arial" w:cs="Arial"/>
          <w:sz w:val="21"/>
          <w:szCs w:val="21"/>
          <w:lang w:val="en-US"/>
        </w:rPr>
      </w:pPr>
      <w:r w:rsidRPr="004B3F70">
        <w:rPr>
          <w:rFonts w:ascii="Arial" w:eastAsia="MS Mincho" w:hAnsi="Arial" w:cs="Arial"/>
          <w:sz w:val="21"/>
          <w:szCs w:val="21"/>
        </w:rPr>
        <w:t xml:space="preserve">          Информацию с Вашими замечаниями или предложениями по работе изделий ТМ POLAIR Вы можете направить по адресу: ООО «ТД ПОЛАИР»: </w:t>
      </w:r>
      <w:r w:rsidR="005B6DEC">
        <w:rPr>
          <w:rFonts w:ascii="Arial" w:eastAsia="MS Mincho" w:hAnsi="Arial"/>
          <w:sz w:val="22"/>
          <w:szCs w:val="22"/>
        </w:rPr>
        <w:t xml:space="preserve">119334 г. Москва, Ленинский проспект, д.37, корп. </w:t>
      </w:r>
      <w:r w:rsidR="005B6DEC" w:rsidRPr="009257CB">
        <w:rPr>
          <w:rFonts w:ascii="Arial" w:eastAsia="MS Mincho" w:hAnsi="Arial"/>
          <w:sz w:val="22"/>
          <w:szCs w:val="22"/>
          <w:lang w:val="en-US"/>
        </w:rPr>
        <w:t>1</w:t>
      </w:r>
      <w:r w:rsidR="005B6DEC" w:rsidRPr="009257CB">
        <w:rPr>
          <w:rFonts w:ascii="Arial" w:eastAsia="MS Mincho" w:hAnsi="Arial"/>
          <w:sz w:val="21"/>
          <w:szCs w:val="21"/>
          <w:lang w:val="en-US"/>
        </w:rPr>
        <w:t xml:space="preserve">. </w:t>
      </w:r>
      <w:r w:rsidR="005B6DEC">
        <w:rPr>
          <w:rFonts w:ascii="Arial" w:eastAsia="MS Mincho" w:hAnsi="Arial"/>
          <w:sz w:val="21"/>
          <w:szCs w:val="21"/>
        </w:rPr>
        <w:t>Тел</w:t>
      </w:r>
      <w:r w:rsidR="005B6DEC" w:rsidRPr="009257CB">
        <w:rPr>
          <w:rFonts w:ascii="Arial" w:eastAsia="MS Mincho" w:hAnsi="Arial"/>
          <w:sz w:val="21"/>
          <w:szCs w:val="21"/>
          <w:lang w:val="en-US"/>
        </w:rPr>
        <w:t>: (495) 937-64-07</w:t>
      </w:r>
    </w:p>
    <w:p w:rsidR="004B3F70" w:rsidRDefault="004B3F70" w:rsidP="004B3F70">
      <w:pPr>
        <w:tabs>
          <w:tab w:val="left" w:pos="5760"/>
        </w:tabs>
        <w:rPr>
          <w:rStyle w:val="ac"/>
          <w:rFonts w:ascii="Arial" w:eastAsia="MS Mincho" w:hAnsi="Arial" w:cs="Arial"/>
          <w:sz w:val="21"/>
          <w:szCs w:val="21"/>
          <w:lang w:val="en-US"/>
        </w:rPr>
      </w:pPr>
      <w:proofErr w:type="gramStart"/>
      <w:r w:rsidRPr="004B3F70">
        <w:rPr>
          <w:rFonts w:ascii="Arial" w:eastAsia="MS Mincho" w:hAnsi="Arial" w:cs="Arial"/>
          <w:sz w:val="21"/>
          <w:szCs w:val="21"/>
          <w:lang w:val="en-US"/>
        </w:rPr>
        <w:t>e</w:t>
      </w:r>
      <w:r w:rsidRPr="009257CB">
        <w:rPr>
          <w:rFonts w:ascii="Arial" w:eastAsia="MS Mincho" w:hAnsi="Arial" w:cs="Arial"/>
          <w:sz w:val="21"/>
          <w:szCs w:val="21"/>
          <w:lang w:val="en-US"/>
        </w:rPr>
        <w:t>-</w:t>
      </w:r>
      <w:r w:rsidRPr="004B3F70">
        <w:rPr>
          <w:rFonts w:ascii="Arial" w:eastAsia="MS Mincho" w:hAnsi="Arial" w:cs="Arial"/>
          <w:sz w:val="21"/>
          <w:szCs w:val="21"/>
          <w:lang w:val="en-US"/>
        </w:rPr>
        <w:t>mail</w:t>
      </w:r>
      <w:proofErr w:type="gramEnd"/>
      <w:r w:rsidRPr="009257CB">
        <w:rPr>
          <w:rFonts w:ascii="Arial" w:eastAsia="MS Mincho" w:hAnsi="Arial" w:cs="Arial"/>
          <w:sz w:val="21"/>
          <w:szCs w:val="21"/>
          <w:lang w:val="en-US"/>
        </w:rPr>
        <w:t xml:space="preserve">: </w:t>
      </w:r>
      <w:hyperlink r:id="rId18" w:history="1">
        <w:r w:rsidRPr="004B3F70">
          <w:rPr>
            <w:rStyle w:val="ac"/>
            <w:rFonts w:ascii="Arial" w:eastAsia="MS Mincho" w:hAnsi="Arial" w:cs="Arial"/>
            <w:sz w:val="21"/>
            <w:szCs w:val="21"/>
            <w:lang w:val="en-US"/>
          </w:rPr>
          <w:t>kachestvo</w:t>
        </w:r>
        <w:r w:rsidRPr="009257CB">
          <w:rPr>
            <w:rStyle w:val="ac"/>
            <w:rFonts w:ascii="Arial" w:eastAsia="MS Mincho" w:hAnsi="Arial" w:cs="Arial"/>
            <w:sz w:val="21"/>
            <w:szCs w:val="21"/>
            <w:lang w:val="en-US"/>
          </w:rPr>
          <w:t>@</w:t>
        </w:r>
        <w:r w:rsidRPr="004B3F70">
          <w:rPr>
            <w:rStyle w:val="ac"/>
            <w:rFonts w:ascii="Arial" w:eastAsia="MS Mincho" w:hAnsi="Arial" w:cs="Arial"/>
            <w:sz w:val="21"/>
            <w:szCs w:val="21"/>
            <w:lang w:val="en-US"/>
          </w:rPr>
          <w:t>polair</w:t>
        </w:r>
        <w:r w:rsidRPr="009257CB">
          <w:rPr>
            <w:rStyle w:val="ac"/>
            <w:rFonts w:ascii="Arial" w:eastAsia="MS Mincho" w:hAnsi="Arial" w:cs="Arial"/>
            <w:sz w:val="21"/>
            <w:szCs w:val="21"/>
            <w:lang w:val="en-US"/>
          </w:rPr>
          <w:t>.</w:t>
        </w:r>
        <w:r w:rsidRPr="004B3F70">
          <w:rPr>
            <w:rStyle w:val="ac"/>
            <w:rFonts w:ascii="Arial" w:eastAsia="MS Mincho" w:hAnsi="Arial" w:cs="Arial"/>
            <w:sz w:val="21"/>
            <w:szCs w:val="21"/>
            <w:lang w:val="en-US"/>
          </w:rPr>
          <w:t>com</w:t>
        </w:r>
      </w:hyperlink>
      <w:r w:rsidRPr="009257CB">
        <w:rPr>
          <w:rFonts w:ascii="Arial" w:eastAsia="MS Mincho" w:hAnsi="Arial" w:cs="Arial"/>
          <w:sz w:val="21"/>
          <w:szCs w:val="21"/>
          <w:lang w:val="en-US"/>
        </w:rPr>
        <w:t xml:space="preserve">, </w:t>
      </w:r>
      <w:r w:rsidRPr="004B3F70">
        <w:rPr>
          <w:rFonts w:ascii="Arial" w:eastAsia="MS Mincho" w:hAnsi="Arial" w:cs="Arial"/>
          <w:sz w:val="21"/>
          <w:szCs w:val="21"/>
        </w:rPr>
        <w:t>сайт</w:t>
      </w:r>
      <w:r w:rsidRPr="009257CB">
        <w:rPr>
          <w:rFonts w:ascii="Arial" w:eastAsia="MS Mincho" w:hAnsi="Arial" w:cs="Arial"/>
          <w:sz w:val="21"/>
          <w:szCs w:val="21"/>
          <w:lang w:val="en-US"/>
        </w:rPr>
        <w:t xml:space="preserve">: </w:t>
      </w:r>
      <w:hyperlink r:id="rId19" w:history="1">
        <w:r w:rsidRPr="004B3F70">
          <w:rPr>
            <w:rStyle w:val="ac"/>
            <w:rFonts w:ascii="Arial" w:eastAsia="MS Mincho" w:hAnsi="Arial" w:cs="Arial"/>
            <w:sz w:val="21"/>
            <w:szCs w:val="21"/>
            <w:lang w:val="en-US"/>
          </w:rPr>
          <w:t>http</w:t>
        </w:r>
        <w:r w:rsidRPr="009257CB">
          <w:rPr>
            <w:rStyle w:val="ac"/>
            <w:rFonts w:ascii="Arial" w:eastAsia="MS Mincho" w:hAnsi="Arial" w:cs="Arial"/>
            <w:sz w:val="21"/>
            <w:szCs w:val="21"/>
            <w:lang w:val="en-US"/>
          </w:rPr>
          <w:t>://</w:t>
        </w:r>
        <w:r w:rsidRPr="004B3F70">
          <w:rPr>
            <w:rStyle w:val="ac"/>
            <w:rFonts w:ascii="Arial" w:eastAsia="MS Mincho" w:hAnsi="Arial" w:cs="Arial"/>
            <w:sz w:val="21"/>
            <w:szCs w:val="21"/>
            <w:lang w:val="en-US"/>
          </w:rPr>
          <w:t>www</w:t>
        </w:r>
        <w:r w:rsidRPr="009257CB">
          <w:rPr>
            <w:rStyle w:val="ac"/>
            <w:rFonts w:ascii="Arial" w:eastAsia="MS Mincho" w:hAnsi="Arial" w:cs="Arial"/>
            <w:sz w:val="21"/>
            <w:szCs w:val="21"/>
            <w:lang w:val="en-US"/>
          </w:rPr>
          <w:t>.</w:t>
        </w:r>
        <w:r w:rsidRPr="004B3F70">
          <w:rPr>
            <w:rStyle w:val="ac"/>
            <w:rFonts w:ascii="Arial" w:eastAsia="MS Mincho" w:hAnsi="Arial" w:cs="Arial"/>
            <w:sz w:val="21"/>
            <w:szCs w:val="21"/>
            <w:lang w:val="en-US"/>
          </w:rPr>
          <w:t>polair</w:t>
        </w:r>
        <w:r w:rsidRPr="009257CB">
          <w:rPr>
            <w:rStyle w:val="ac"/>
            <w:rFonts w:ascii="Arial" w:eastAsia="MS Mincho" w:hAnsi="Arial" w:cs="Arial"/>
            <w:sz w:val="21"/>
            <w:szCs w:val="21"/>
            <w:lang w:val="en-US"/>
          </w:rPr>
          <w:t>.</w:t>
        </w:r>
        <w:r w:rsidRPr="004B3F70">
          <w:rPr>
            <w:rStyle w:val="ac"/>
            <w:rFonts w:ascii="Arial" w:eastAsia="MS Mincho" w:hAnsi="Arial" w:cs="Arial"/>
            <w:sz w:val="21"/>
            <w:szCs w:val="21"/>
            <w:lang w:val="en-US"/>
          </w:rPr>
          <w:t>com</w:t>
        </w:r>
      </w:hyperlink>
    </w:p>
    <w:p w:rsidR="00D3445E" w:rsidRPr="009257CB" w:rsidRDefault="00D3445E" w:rsidP="004B3F70">
      <w:pPr>
        <w:tabs>
          <w:tab w:val="left" w:pos="5760"/>
        </w:tabs>
        <w:rPr>
          <w:rStyle w:val="ac"/>
          <w:rFonts w:ascii="Arial" w:eastAsia="MS Mincho" w:hAnsi="Arial" w:cs="Arial"/>
          <w:color w:val="auto"/>
          <w:sz w:val="21"/>
          <w:szCs w:val="21"/>
          <w:u w:val="none"/>
          <w:lang w:val="en-US"/>
        </w:rPr>
      </w:pPr>
    </w:p>
    <w:p w:rsidR="004B3F70" w:rsidRPr="009257CB" w:rsidRDefault="004B3F70" w:rsidP="009329A7">
      <w:pPr>
        <w:tabs>
          <w:tab w:val="left" w:pos="5760"/>
        </w:tabs>
        <w:rPr>
          <w:rFonts w:ascii="Arial" w:eastAsia="MS Mincho" w:hAnsi="Arial" w:cs="Arial"/>
          <w:sz w:val="21"/>
          <w:szCs w:val="21"/>
          <w:lang w:val="en-US"/>
        </w:rPr>
      </w:pPr>
    </w:p>
    <w:p w:rsidR="001D0708" w:rsidRPr="00D01B10" w:rsidRDefault="001D0708" w:rsidP="009329A7">
      <w:pPr>
        <w:pStyle w:val="a3"/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D01B10">
        <w:rPr>
          <w:rFonts w:ascii="Arial" w:hAnsi="Arial" w:cs="Arial"/>
          <w:b/>
          <w:sz w:val="22"/>
          <w:szCs w:val="22"/>
        </w:rPr>
        <w:t>3. ИСПОЛЬЗОВАНИЕ ПО НАЗНАЧЕНИЮ</w:t>
      </w:r>
    </w:p>
    <w:p w:rsidR="001D0708" w:rsidRPr="007B6B5C" w:rsidRDefault="001D0708" w:rsidP="001D0708">
      <w:pPr>
        <w:pStyle w:val="a3"/>
        <w:rPr>
          <w:rFonts w:ascii="Arial" w:eastAsia="MS Mincho" w:hAnsi="Arial"/>
          <w:sz w:val="8"/>
          <w:szCs w:val="8"/>
        </w:rPr>
      </w:pPr>
    </w:p>
    <w:p w:rsidR="001D0708" w:rsidRPr="00D01B10" w:rsidRDefault="001D0708" w:rsidP="001D0708">
      <w:pPr>
        <w:pStyle w:val="a3"/>
        <w:ind w:firstLine="708"/>
        <w:rPr>
          <w:rFonts w:ascii="Arial" w:eastAsia="MS Mincho" w:hAnsi="Arial"/>
          <w:b/>
          <w:sz w:val="21"/>
          <w:szCs w:val="21"/>
        </w:rPr>
      </w:pPr>
      <w:r w:rsidRPr="00D01B10">
        <w:rPr>
          <w:rFonts w:ascii="Arial" w:eastAsia="MS Mincho" w:hAnsi="Arial"/>
          <w:b/>
          <w:sz w:val="21"/>
          <w:szCs w:val="21"/>
        </w:rPr>
        <w:t>3.1. ОБЩИЕ УКАЗАНИЯ</w:t>
      </w:r>
    </w:p>
    <w:p w:rsidR="001D0708" w:rsidRDefault="001D0708" w:rsidP="001D0708">
      <w:pPr>
        <w:pStyle w:val="a3"/>
        <w:ind w:firstLine="708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>В руководстве по эксплуатации излагаются сведения, необходимые для правильной эксплуатации и</w:t>
      </w:r>
      <w:r w:rsidR="00D42411">
        <w:rPr>
          <w:rFonts w:ascii="Arial" w:eastAsia="MS Mincho" w:hAnsi="Arial"/>
          <w:sz w:val="21"/>
          <w:szCs w:val="21"/>
        </w:rPr>
        <w:t xml:space="preserve"> технического обслуживания аппарата</w:t>
      </w:r>
      <w:r>
        <w:rPr>
          <w:rFonts w:ascii="Arial" w:eastAsia="MS Mincho" w:hAnsi="Arial"/>
          <w:sz w:val="21"/>
          <w:szCs w:val="21"/>
        </w:rPr>
        <w:t xml:space="preserve"> в период его прямого использования.</w:t>
      </w:r>
    </w:p>
    <w:p w:rsidR="001D0708" w:rsidRDefault="001D0708" w:rsidP="001D0708">
      <w:pPr>
        <w:pStyle w:val="a3"/>
        <w:ind w:firstLine="708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>Прод</w:t>
      </w:r>
      <w:r w:rsidR="00D42411">
        <w:rPr>
          <w:rFonts w:ascii="Arial" w:eastAsia="MS Mincho" w:hAnsi="Arial"/>
          <w:sz w:val="21"/>
          <w:szCs w:val="21"/>
        </w:rPr>
        <w:t>олжительность срока службы аппарата</w:t>
      </w:r>
      <w:r>
        <w:rPr>
          <w:rFonts w:ascii="Arial" w:eastAsia="MS Mincho" w:hAnsi="Arial"/>
          <w:sz w:val="21"/>
          <w:szCs w:val="21"/>
        </w:rPr>
        <w:t xml:space="preserve"> и безопасность его в работе зависит от соблюдения правил эксплуатации.</w:t>
      </w:r>
    </w:p>
    <w:p w:rsidR="001D0708" w:rsidRPr="0087732A" w:rsidRDefault="001D0708" w:rsidP="001D0708">
      <w:pPr>
        <w:pStyle w:val="a3"/>
        <w:rPr>
          <w:rFonts w:ascii="Arial" w:eastAsia="MS Mincho" w:hAnsi="Arial"/>
          <w:sz w:val="12"/>
          <w:szCs w:val="12"/>
        </w:rPr>
      </w:pPr>
    </w:p>
    <w:p w:rsidR="001D0708" w:rsidRPr="00D01B10" w:rsidRDefault="001D0708" w:rsidP="001D0708">
      <w:pPr>
        <w:pStyle w:val="a3"/>
        <w:ind w:firstLine="708"/>
        <w:rPr>
          <w:rFonts w:ascii="Arial" w:eastAsia="MS Mincho" w:hAnsi="Arial"/>
          <w:b/>
          <w:sz w:val="21"/>
          <w:szCs w:val="21"/>
        </w:rPr>
      </w:pPr>
      <w:r w:rsidRPr="00D01B10">
        <w:rPr>
          <w:rFonts w:ascii="Arial" w:eastAsia="MS Mincho" w:hAnsi="Arial"/>
          <w:b/>
          <w:sz w:val="21"/>
          <w:szCs w:val="21"/>
        </w:rPr>
        <w:t>3.2. МЕРЫ БЕЗОПАСНОСТИ</w:t>
      </w:r>
    </w:p>
    <w:p w:rsidR="00B21AC4" w:rsidRPr="0087732A" w:rsidRDefault="00B21AC4" w:rsidP="00B33E13">
      <w:pPr>
        <w:ind w:firstLine="708"/>
        <w:jc w:val="both"/>
        <w:rPr>
          <w:rFonts w:ascii="Arial" w:hAnsi="Arial" w:cs="Arial"/>
          <w:sz w:val="21"/>
          <w:szCs w:val="21"/>
        </w:rPr>
      </w:pPr>
      <w:r w:rsidRPr="00575D03">
        <w:rPr>
          <w:rFonts w:ascii="Arial" w:hAnsi="Arial" w:cs="Arial"/>
          <w:sz w:val="21"/>
          <w:szCs w:val="21"/>
        </w:rPr>
        <w:t xml:space="preserve">Изделие </w:t>
      </w:r>
      <w:r w:rsidR="00EC2474" w:rsidRPr="00575D03">
        <w:rPr>
          <w:rFonts w:ascii="Arial" w:hAnsi="Arial" w:cs="Arial"/>
          <w:sz w:val="21"/>
          <w:szCs w:val="21"/>
        </w:rPr>
        <w:t>удовлетворяет</w:t>
      </w:r>
      <w:r w:rsidRPr="00575D03">
        <w:rPr>
          <w:rFonts w:ascii="Arial" w:hAnsi="Arial" w:cs="Arial"/>
          <w:sz w:val="21"/>
          <w:szCs w:val="21"/>
        </w:rPr>
        <w:t xml:space="preserve"> требованиям безопасности согласно «Техническо</w:t>
      </w:r>
      <w:r w:rsidR="00ED13FC" w:rsidRPr="00575D03">
        <w:rPr>
          <w:rFonts w:ascii="Arial" w:hAnsi="Arial" w:cs="Arial"/>
          <w:sz w:val="21"/>
          <w:szCs w:val="21"/>
        </w:rPr>
        <w:t>му</w:t>
      </w:r>
      <w:r w:rsidRPr="00575D03">
        <w:rPr>
          <w:rFonts w:ascii="Arial" w:hAnsi="Arial" w:cs="Arial"/>
          <w:sz w:val="21"/>
          <w:szCs w:val="21"/>
        </w:rPr>
        <w:t xml:space="preserve"> регламент</w:t>
      </w:r>
      <w:r w:rsidR="00ED13FC" w:rsidRPr="00575D03">
        <w:rPr>
          <w:rFonts w:ascii="Arial" w:hAnsi="Arial" w:cs="Arial"/>
          <w:sz w:val="21"/>
          <w:szCs w:val="21"/>
        </w:rPr>
        <w:t>у</w:t>
      </w:r>
      <w:r w:rsidRPr="00575D03">
        <w:rPr>
          <w:rFonts w:ascii="Arial" w:hAnsi="Arial" w:cs="Arial"/>
          <w:sz w:val="21"/>
          <w:szCs w:val="21"/>
        </w:rPr>
        <w:t xml:space="preserve"> Таможенного Союза ТР ТС 004/ 2011 «О безопасности низковольтного оборудования» (Решение № 768 от 16.08.2011 комиссии Таможенного Союза), Техническо</w:t>
      </w:r>
      <w:r w:rsidR="00ED13FC" w:rsidRPr="00575D03">
        <w:rPr>
          <w:rFonts w:ascii="Arial" w:hAnsi="Arial" w:cs="Arial"/>
          <w:sz w:val="21"/>
          <w:szCs w:val="21"/>
        </w:rPr>
        <w:t>му</w:t>
      </w:r>
      <w:r w:rsidRPr="00575D03">
        <w:rPr>
          <w:rFonts w:ascii="Arial" w:hAnsi="Arial" w:cs="Arial"/>
          <w:sz w:val="21"/>
          <w:szCs w:val="21"/>
        </w:rPr>
        <w:t xml:space="preserve"> регламент</w:t>
      </w:r>
      <w:r w:rsidR="00ED13FC" w:rsidRPr="00575D03">
        <w:rPr>
          <w:rFonts w:ascii="Arial" w:hAnsi="Arial" w:cs="Arial"/>
          <w:sz w:val="21"/>
          <w:szCs w:val="21"/>
        </w:rPr>
        <w:t>у</w:t>
      </w:r>
      <w:r w:rsidRPr="00575D03">
        <w:rPr>
          <w:rFonts w:ascii="Arial" w:hAnsi="Arial" w:cs="Arial"/>
          <w:sz w:val="21"/>
          <w:szCs w:val="21"/>
        </w:rPr>
        <w:t xml:space="preserve">  Таможенного Союза ТР ТС 010/ 2011 «О безопасности машин и оборудования</w:t>
      </w:r>
      <w:r w:rsidR="00397A44" w:rsidRPr="00575D03">
        <w:rPr>
          <w:rFonts w:ascii="Arial" w:hAnsi="Arial" w:cs="Arial"/>
          <w:sz w:val="21"/>
          <w:szCs w:val="21"/>
        </w:rPr>
        <w:t>»</w:t>
      </w:r>
      <w:r w:rsidRPr="00575D03">
        <w:rPr>
          <w:rFonts w:ascii="Arial" w:hAnsi="Arial" w:cs="Arial"/>
          <w:sz w:val="21"/>
          <w:szCs w:val="21"/>
        </w:rPr>
        <w:t xml:space="preserve"> (Решение № 823 от 18.10.2011 комиссии Таможенного Союза), Техническо</w:t>
      </w:r>
      <w:r w:rsidR="00ED13FC" w:rsidRPr="00575D03">
        <w:rPr>
          <w:rFonts w:ascii="Arial" w:hAnsi="Arial" w:cs="Arial"/>
          <w:sz w:val="21"/>
          <w:szCs w:val="21"/>
        </w:rPr>
        <w:t>му</w:t>
      </w:r>
      <w:r w:rsidRPr="00575D03">
        <w:rPr>
          <w:rFonts w:ascii="Arial" w:hAnsi="Arial" w:cs="Arial"/>
          <w:sz w:val="21"/>
          <w:szCs w:val="21"/>
        </w:rPr>
        <w:t xml:space="preserve"> Регламент</w:t>
      </w:r>
      <w:r w:rsidR="00ED13FC" w:rsidRPr="00575D03">
        <w:rPr>
          <w:rFonts w:ascii="Arial" w:hAnsi="Arial" w:cs="Arial"/>
          <w:sz w:val="21"/>
          <w:szCs w:val="21"/>
        </w:rPr>
        <w:t>у</w:t>
      </w:r>
      <w:r w:rsidRPr="00575D03">
        <w:rPr>
          <w:rFonts w:ascii="Arial" w:hAnsi="Arial" w:cs="Arial"/>
          <w:sz w:val="21"/>
          <w:szCs w:val="21"/>
        </w:rPr>
        <w:t>ТР ТС 020/ 2011 «Электромагнитная совместимость технических средств» (Решение № 789 от 09.12.2011 комиссии Таможенного Союза)</w:t>
      </w:r>
      <w:r w:rsidR="00D42411" w:rsidRPr="00575D03">
        <w:rPr>
          <w:rFonts w:ascii="Arial" w:hAnsi="Arial" w:cs="Arial"/>
          <w:sz w:val="21"/>
          <w:szCs w:val="21"/>
        </w:rPr>
        <w:t>.</w:t>
      </w:r>
    </w:p>
    <w:p w:rsidR="00F2504F" w:rsidRPr="00F2504F" w:rsidRDefault="00F2504F" w:rsidP="00F2504F">
      <w:pPr>
        <w:pStyle w:val="a3"/>
        <w:ind w:firstLine="708"/>
        <w:jc w:val="both"/>
        <w:rPr>
          <w:rFonts w:ascii="Arial" w:eastAsia="MS Mincho" w:hAnsi="Arial" w:cs="Arial"/>
          <w:sz w:val="21"/>
          <w:szCs w:val="21"/>
        </w:rPr>
      </w:pPr>
      <w:r w:rsidRPr="001D001E">
        <w:rPr>
          <w:rFonts w:ascii="Arial" w:hAnsi="Arial" w:cs="Arial"/>
          <w:sz w:val="21"/>
          <w:szCs w:val="21"/>
        </w:rPr>
        <w:t>По способу защиты человека от поражения электрическим током изделие относится к I классу защиты по ГОСТ МЭК 60335-1-2008.</w:t>
      </w:r>
    </w:p>
    <w:p w:rsidR="00F2504F" w:rsidRDefault="00F2504F" w:rsidP="00F2504F">
      <w:pPr>
        <w:pStyle w:val="a3"/>
        <w:ind w:firstLine="708"/>
        <w:jc w:val="both"/>
        <w:rPr>
          <w:rFonts w:ascii="Arial" w:eastAsia="MS Mincho" w:hAnsi="Arial"/>
          <w:sz w:val="21"/>
          <w:szCs w:val="21"/>
        </w:rPr>
      </w:pPr>
      <w:r w:rsidRPr="00093230">
        <w:rPr>
          <w:rFonts w:ascii="Arial" w:eastAsia="MS Mincho" w:hAnsi="Arial"/>
          <w:sz w:val="21"/>
          <w:szCs w:val="21"/>
        </w:rPr>
        <w:t>Степень защиты оборудования, обеспечиваемая оболочками, IP20.</w:t>
      </w:r>
    </w:p>
    <w:p w:rsidR="00E005D3" w:rsidRPr="00B33E13" w:rsidRDefault="00B33E13" w:rsidP="00B33E13">
      <w:pPr>
        <w:ind w:firstLine="454"/>
        <w:jc w:val="both"/>
        <w:rPr>
          <w:rStyle w:val="af2"/>
          <w:rFonts w:ascii="Arial" w:hAnsi="Arial" w:cs="Arial"/>
          <w:b/>
          <w:i w:val="0"/>
          <w:sz w:val="21"/>
          <w:szCs w:val="21"/>
        </w:rPr>
      </w:pPr>
      <w:r w:rsidRPr="00575D03">
        <w:rPr>
          <w:rStyle w:val="af2"/>
          <w:rFonts w:ascii="Arial" w:hAnsi="Arial" w:cs="Arial"/>
          <w:b/>
          <w:i w:val="0"/>
          <w:sz w:val="21"/>
          <w:szCs w:val="21"/>
        </w:rPr>
        <w:t xml:space="preserve">ВНИМАНИЕ! </w:t>
      </w:r>
      <w:r w:rsidR="00E005D3" w:rsidRPr="00575D03">
        <w:rPr>
          <w:rStyle w:val="af2"/>
          <w:rFonts w:ascii="Arial" w:hAnsi="Arial" w:cs="Arial"/>
          <w:b/>
          <w:i w:val="0"/>
          <w:sz w:val="21"/>
          <w:szCs w:val="21"/>
        </w:rPr>
        <w:t xml:space="preserve">Изделиене предназначено для использования лицами (включая детей) с пониженными физическими, психическими или умственными способностями или при отсутствии у них опыта или знаний, если они не находятся под контролем или не проинструктированы об использовании изделия лицом, ответственным за их безопасность. Дети должны находиться под присмотром для недопущения игры с </w:t>
      </w:r>
      <w:r w:rsidR="00E005D3" w:rsidRPr="00756299">
        <w:rPr>
          <w:rStyle w:val="af2"/>
          <w:rFonts w:ascii="Arial" w:hAnsi="Arial" w:cs="Arial"/>
          <w:b/>
          <w:i w:val="0"/>
          <w:sz w:val="21"/>
          <w:szCs w:val="21"/>
        </w:rPr>
        <w:t>изделием.</w:t>
      </w:r>
    </w:p>
    <w:p w:rsidR="00EC2474" w:rsidRPr="00E10575" w:rsidRDefault="00EC2474" w:rsidP="00EC2474">
      <w:pPr>
        <w:ind w:firstLine="454"/>
        <w:jc w:val="both"/>
        <w:rPr>
          <w:rFonts w:ascii="Arial" w:hAnsi="Arial" w:cs="Arial"/>
          <w:iCs/>
          <w:sz w:val="21"/>
          <w:szCs w:val="21"/>
        </w:rPr>
      </w:pPr>
      <w:r w:rsidRPr="00EC2474">
        <w:rPr>
          <w:rFonts w:ascii="Arial" w:hAnsi="Arial" w:cs="Arial"/>
          <w:b/>
          <w:bCs/>
          <w:sz w:val="22"/>
          <w:szCs w:val="22"/>
        </w:rPr>
        <w:t>ЗАПРЕЩАЕТСЯ ХРАНИТЬ ВНУТРИ ИЗДЕЛИЯ ВЗРЫВООПАСНЫЕ ВЕЩЕСТВА И ПРЕДМЕТЫ, ТАКИЕ КАК АЭРОЗОЛЬНЫЕ БАЛЛОНЫ С ВОСПЛАМЕНЯЮЩИМИСЯ СМЕСЯМИ</w:t>
      </w:r>
    </w:p>
    <w:p w:rsidR="00417C38" w:rsidRDefault="00417C38" w:rsidP="00417C38">
      <w:pPr>
        <w:pStyle w:val="a3"/>
        <w:rPr>
          <w:rFonts w:ascii="Arial" w:hAnsi="Arial" w:cs="Arial"/>
          <w:i/>
          <w:iCs/>
          <w:sz w:val="21"/>
          <w:szCs w:val="21"/>
        </w:rPr>
      </w:pP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hAnsi="Arial" w:cs="Arial"/>
          <w:b/>
          <w:bCs/>
          <w:i/>
          <w:iCs/>
          <w:sz w:val="21"/>
          <w:szCs w:val="21"/>
        </w:rPr>
        <w:t>ВНИМАНИЕ!</w:t>
      </w:r>
      <w:r>
        <w:rPr>
          <w:rFonts w:ascii="Arial" w:hAnsi="Arial" w:cs="Arial"/>
          <w:i/>
          <w:iCs/>
          <w:sz w:val="21"/>
          <w:szCs w:val="21"/>
        </w:rPr>
        <w:t xml:space="preserve"> Изделие должно быть подключено к питающей сети для </w:t>
      </w:r>
      <w:r>
        <w:rPr>
          <w:rFonts w:ascii="Arial" w:hAnsi="Arial" w:cs="Arial"/>
          <w:i/>
          <w:iCs/>
          <w:sz w:val="21"/>
          <w:szCs w:val="21"/>
          <w:lang w:val="en-US"/>
        </w:rPr>
        <w:t>CR</w:t>
      </w:r>
      <w:r>
        <w:rPr>
          <w:rFonts w:ascii="Arial" w:hAnsi="Arial" w:cs="Arial"/>
          <w:i/>
          <w:iCs/>
          <w:sz w:val="21"/>
          <w:szCs w:val="21"/>
        </w:rPr>
        <w:t>3-</w:t>
      </w:r>
      <w:r>
        <w:rPr>
          <w:rFonts w:ascii="Arial" w:hAnsi="Arial" w:cs="Arial"/>
          <w:i/>
          <w:iCs/>
          <w:sz w:val="21"/>
          <w:szCs w:val="21"/>
          <w:lang w:val="en-US"/>
        </w:rPr>
        <w:t>G</w:t>
      </w:r>
      <w:r>
        <w:rPr>
          <w:rFonts w:ascii="Arial" w:hAnsi="Arial" w:cs="Arial"/>
          <w:i/>
          <w:iCs/>
          <w:sz w:val="21"/>
          <w:szCs w:val="21"/>
        </w:rPr>
        <w:t>,</w:t>
      </w:r>
      <w:r>
        <w:rPr>
          <w:rFonts w:ascii="Arial" w:hAnsi="Arial" w:cs="Arial"/>
          <w:i/>
          <w:iCs/>
          <w:sz w:val="21"/>
          <w:szCs w:val="21"/>
          <w:lang w:val="en-US"/>
        </w:rPr>
        <w:t>CR</w:t>
      </w:r>
      <w:r>
        <w:rPr>
          <w:rFonts w:ascii="Arial" w:hAnsi="Arial" w:cs="Arial"/>
          <w:i/>
          <w:iCs/>
          <w:sz w:val="21"/>
          <w:szCs w:val="21"/>
        </w:rPr>
        <w:t>5-</w:t>
      </w:r>
      <w:r>
        <w:rPr>
          <w:rFonts w:ascii="Arial" w:hAnsi="Arial" w:cs="Arial"/>
          <w:i/>
          <w:iCs/>
          <w:sz w:val="21"/>
          <w:szCs w:val="21"/>
          <w:lang w:val="en-US"/>
        </w:rPr>
        <w:t>G</w:t>
      </w:r>
      <w:r>
        <w:rPr>
          <w:rFonts w:ascii="Arial" w:hAnsi="Arial" w:cs="Arial"/>
          <w:i/>
          <w:iCs/>
          <w:sz w:val="21"/>
          <w:szCs w:val="21"/>
        </w:rPr>
        <w:t xml:space="preserve"> через УЗО с номинальным током 20 А и номинальным отключающим дифференциальным током 30 </w:t>
      </w:r>
      <w:r>
        <w:rPr>
          <w:rFonts w:ascii="Arial" w:hAnsi="Arial" w:cs="Arial"/>
          <w:i/>
          <w:iCs/>
          <w:sz w:val="21"/>
          <w:szCs w:val="21"/>
          <w:lang w:val="en-US"/>
        </w:rPr>
        <w:t>mA</w:t>
      </w:r>
      <w:r>
        <w:rPr>
          <w:rFonts w:ascii="Arial" w:hAnsi="Arial" w:cs="Arial"/>
          <w:i/>
          <w:iCs/>
          <w:sz w:val="21"/>
          <w:szCs w:val="21"/>
        </w:rPr>
        <w:t xml:space="preserve">, для </w:t>
      </w:r>
      <w:r>
        <w:rPr>
          <w:rFonts w:ascii="Arial" w:hAnsi="Arial" w:cs="Arial"/>
          <w:i/>
          <w:iCs/>
          <w:sz w:val="21"/>
          <w:szCs w:val="21"/>
          <w:lang w:val="en-US"/>
        </w:rPr>
        <w:t>CR</w:t>
      </w:r>
      <w:r>
        <w:rPr>
          <w:rFonts w:ascii="Arial" w:hAnsi="Arial" w:cs="Arial"/>
          <w:i/>
          <w:iCs/>
          <w:sz w:val="21"/>
          <w:szCs w:val="21"/>
        </w:rPr>
        <w:t>10-</w:t>
      </w:r>
      <w:r>
        <w:rPr>
          <w:rFonts w:ascii="Arial" w:hAnsi="Arial" w:cs="Arial"/>
          <w:i/>
          <w:iCs/>
          <w:sz w:val="21"/>
          <w:szCs w:val="21"/>
          <w:lang w:val="en-US"/>
        </w:rPr>
        <w:t>G</w:t>
      </w:r>
      <w:r>
        <w:rPr>
          <w:rFonts w:ascii="Arial" w:hAnsi="Arial" w:cs="Arial"/>
          <w:i/>
          <w:iCs/>
          <w:sz w:val="21"/>
          <w:szCs w:val="21"/>
        </w:rPr>
        <w:t xml:space="preserve">  с однофазным питанием через УЗО с номинальным током 32 А и номинальным отключающим дифференциальным током 30 </w:t>
      </w:r>
      <w:r>
        <w:rPr>
          <w:rFonts w:ascii="Arial" w:hAnsi="Arial" w:cs="Arial"/>
          <w:i/>
          <w:iCs/>
          <w:sz w:val="21"/>
          <w:szCs w:val="21"/>
          <w:lang w:val="en-US"/>
        </w:rPr>
        <w:t>mA</w:t>
      </w:r>
      <w:r>
        <w:rPr>
          <w:rFonts w:ascii="Arial" w:hAnsi="Arial" w:cs="Arial"/>
          <w:i/>
          <w:iCs/>
          <w:sz w:val="21"/>
          <w:szCs w:val="21"/>
        </w:rPr>
        <w:t xml:space="preserve">, для </w:t>
      </w:r>
      <w:r>
        <w:rPr>
          <w:rFonts w:ascii="Arial" w:hAnsi="Arial" w:cs="Arial"/>
          <w:i/>
          <w:iCs/>
          <w:sz w:val="21"/>
          <w:szCs w:val="21"/>
          <w:lang w:val="en-US"/>
        </w:rPr>
        <w:t>CR</w:t>
      </w:r>
      <w:r>
        <w:rPr>
          <w:rFonts w:ascii="Arial" w:hAnsi="Arial" w:cs="Arial"/>
          <w:i/>
          <w:iCs/>
          <w:sz w:val="21"/>
          <w:szCs w:val="21"/>
        </w:rPr>
        <w:t>10-</w:t>
      </w:r>
      <w:r>
        <w:rPr>
          <w:rFonts w:ascii="Arial" w:hAnsi="Arial" w:cs="Arial"/>
          <w:i/>
          <w:iCs/>
          <w:sz w:val="21"/>
          <w:szCs w:val="21"/>
          <w:lang w:val="en-US"/>
        </w:rPr>
        <w:t>G</w:t>
      </w:r>
      <w:r>
        <w:rPr>
          <w:rFonts w:ascii="Arial" w:hAnsi="Arial" w:cs="Arial"/>
          <w:i/>
          <w:iCs/>
          <w:sz w:val="21"/>
          <w:szCs w:val="21"/>
        </w:rPr>
        <w:t xml:space="preserve"> с трехфазным питанием через УЗО с номинальным током 20 А и номинальным отключающим дифференциальным током 30 </w:t>
      </w:r>
      <w:r>
        <w:rPr>
          <w:rFonts w:ascii="Arial" w:hAnsi="Arial" w:cs="Arial"/>
          <w:i/>
          <w:iCs/>
          <w:sz w:val="21"/>
          <w:szCs w:val="21"/>
          <w:lang w:val="en-US"/>
        </w:rPr>
        <w:t>mA</w:t>
      </w:r>
      <w:r>
        <w:rPr>
          <w:rFonts w:ascii="Arial" w:hAnsi="Arial" w:cs="Arial"/>
          <w:i/>
          <w:iCs/>
          <w:sz w:val="21"/>
          <w:szCs w:val="21"/>
        </w:rPr>
        <w:t xml:space="preserve">и через автоматический выключатель с номинальным током для </w:t>
      </w:r>
      <w:r>
        <w:rPr>
          <w:rFonts w:ascii="Arial" w:hAnsi="Arial" w:cs="Arial"/>
          <w:i/>
          <w:iCs/>
          <w:sz w:val="21"/>
          <w:szCs w:val="21"/>
          <w:lang w:val="en-US"/>
        </w:rPr>
        <w:t>CR</w:t>
      </w:r>
      <w:r>
        <w:rPr>
          <w:rFonts w:ascii="Arial" w:hAnsi="Arial" w:cs="Arial"/>
          <w:i/>
          <w:iCs/>
          <w:sz w:val="21"/>
          <w:szCs w:val="21"/>
        </w:rPr>
        <w:t>3-</w:t>
      </w:r>
      <w:r>
        <w:rPr>
          <w:rFonts w:ascii="Arial" w:hAnsi="Arial" w:cs="Arial"/>
          <w:i/>
          <w:iCs/>
          <w:sz w:val="21"/>
          <w:szCs w:val="21"/>
          <w:lang w:val="en-US"/>
        </w:rPr>
        <w:t>G</w:t>
      </w:r>
      <w:r>
        <w:rPr>
          <w:rFonts w:ascii="Arial" w:hAnsi="Arial" w:cs="Arial"/>
          <w:i/>
          <w:iCs/>
          <w:sz w:val="21"/>
          <w:szCs w:val="21"/>
        </w:rPr>
        <w:t xml:space="preserve">, </w:t>
      </w:r>
      <w:r>
        <w:rPr>
          <w:rFonts w:ascii="Arial" w:hAnsi="Arial" w:cs="Arial"/>
          <w:i/>
          <w:iCs/>
          <w:sz w:val="21"/>
          <w:szCs w:val="21"/>
          <w:lang w:val="en-US"/>
        </w:rPr>
        <w:t>CR</w:t>
      </w:r>
      <w:r>
        <w:rPr>
          <w:rFonts w:ascii="Arial" w:hAnsi="Arial" w:cs="Arial"/>
          <w:i/>
          <w:iCs/>
          <w:sz w:val="21"/>
          <w:szCs w:val="21"/>
        </w:rPr>
        <w:t>5-</w:t>
      </w:r>
      <w:r>
        <w:rPr>
          <w:rFonts w:ascii="Arial" w:hAnsi="Arial" w:cs="Arial"/>
          <w:i/>
          <w:iCs/>
          <w:sz w:val="21"/>
          <w:szCs w:val="21"/>
          <w:lang w:val="en-US"/>
        </w:rPr>
        <w:t>G</w:t>
      </w:r>
      <w:r>
        <w:rPr>
          <w:rFonts w:ascii="Arial" w:hAnsi="Arial" w:cs="Arial"/>
          <w:i/>
          <w:iCs/>
          <w:sz w:val="21"/>
          <w:szCs w:val="21"/>
        </w:rPr>
        <w:t xml:space="preserve">–16 А, для </w:t>
      </w:r>
      <w:r>
        <w:rPr>
          <w:rFonts w:ascii="Arial" w:hAnsi="Arial" w:cs="Arial"/>
          <w:i/>
          <w:iCs/>
          <w:sz w:val="21"/>
          <w:szCs w:val="21"/>
          <w:lang w:val="en-US"/>
        </w:rPr>
        <w:t>CR</w:t>
      </w:r>
      <w:r>
        <w:rPr>
          <w:rFonts w:ascii="Arial" w:hAnsi="Arial" w:cs="Arial"/>
          <w:i/>
          <w:iCs/>
          <w:sz w:val="21"/>
          <w:szCs w:val="21"/>
        </w:rPr>
        <w:t>10-</w:t>
      </w:r>
      <w:r>
        <w:rPr>
          <w:rFonts w:ascii="Arial" w:hAnsi="Arial" w:cs="Arial"/>
          <w:i/>
          <w:iCs/>
          <w:sz w:val="21"/>
          <w:szCs w:val="21"/>
          <w:lang w:val="en-US"/>
        </w:rPr>
        <w:t>G</w:t>
      </w:r>
      <w:r>
        <w:rPr>
          <w:rFonts w:ascii="Arial" w:hAnsi="Arial" w:cs="Arial"/>
          <w:i/>
          <w:iCs/>
          <w:sz w:val="21"/>
          <w:szCs w:val="21"/>
        </w:rPr>
        <w:t xml:space="preserve"> с однофазным питанием  –25 А, для </w:t>
      </w:r>
      <w:r>
        <w:rPr>
          <w:rFonts w:ascii="Arial" w:hAnsi="Arial" w:cs="Arial"/>
          <w:i/>
          <w:iCs/>
          <w:sz w:val="21"/>
          <w:szCs w:val="21"/>
          <w:lang w:val="en-US"/>
        </w:rPr>
        <w:t>CR</w:t>
      </w:r>
      <w:r>
        <w:rPr>
          <w:rFonts w:ascii="Arial" w:hAnsi="Arial" w:cs="Arial"/>
          <w:i/>
          <w:iCs/>
          <w:sz w:val="21"/>
          <w:szCs w:val="21"/>
        </w:rPr>
        <w:t>10-</w:t>
      </w:r>
      <w:r>
        <w:rPr>
          <w:rFonts w:ascii="Arial" w:hAnsi="Arial" w:cs="Arial"/>
          <w:i/>
          <w:iCs/>
          <w:sz w:val="21"/>
          <w:szCs w:val="21"/>
          <w:lang w:val="en-US"/>
        </w:rPr>
        <w:t>G</w:t>
      </w:r>
      <w:r>
        <w:rPr>
          <w:rFonts w:ascii="Arial" w:hAnsi="Arial" w:cs="Arial"/>
          <w:i/>
          <w:iCs/>
          <w:sz w:val="21"/>
          <w:szCs w:val="21"/>
        </w:rPr>
        <w:t>с трехфазным питанием –16 А. Выключатель должен отключать все полюса питания и иметь зазор между контактами в отключенном состоянии не менее 3мм.</w:t>
      </w:r>
    </w:p>
    <w:p w:rsidR="00417C38" w:rsidRDefault="00417C38" w:rsidP="00417C38">
      <w:pPr>
        <w:pStyle w:val="a3"/>
        <w:ind w:firstLine="708"/>
        <w:rPr>
          <w:rFonts w:ascii="Arial" w:hAnsi="Arial" w:cs="Arial"/>
          <w:i/>
          <w:iCs/>
          <w:sz w:val="21"/>
          <w:szCs w:val="21"/>
        </w:rPr>
      </w:pPr>
      <w:r>
        <w:rPr>
          <w:rFonts w:ascii="Arial" w:hAnsi="Arial" w:cs="Arial"/>
          <w:i/>
          <w:iCs/>
          <w:sz w:val="21"/>
          <w:szCs w:val="21"/>
        </w:rPr>
        <w:t>Заземляющий провод кабеля питания желто-зеленого цвета или имеющий отличительную маркировку необходимо соединить с контуром заземления цеха.</w:t>
      </w:r>
    </w:p>
    <w:p w:rsidR="00417C38" w:rsidRDefault="00417C38" w:rsidP="00417C38">
      <w:r>
        <w:rPr>
          <w:rFonts w:ascii="Arial" w:hAnsi="Arial" w:cs="Arial"/>
          <w:b/>
          <w:bCs/>
          <w:i/>
          <w:iCs/>
          <w:sz w:val="21"/>
          <w:szCs w:val="21"/>
        </w:rPr>
        <w:t>ВНИМАНИЕ!</w:t>
      </w:r>
      <w:r>
        <w:rPr>
          <w:rFonts w:ascii="Arial" w:hAnsi="Arial" w:cs="Arial"/>
          <w:i/>
          <w:iCs/>
          <w:sz w:val="21"/>
          <w:szCs w:val="21"/>
        </w:rPr>
        <w:t xml:space="preserve"> При повреждении шнур питания может быть заменен только сервисной (ремонтной) службой или аналогичным квалифицированным лицом (для </w:t>
      </w:r>
      <w:r>
        <w:rPr>
          <w:rFonts w:ascii="Arial" w:hAnsi="Arial" w:cs="Arial"/>
          <w:i/>
          <w:iCs/>
          <w:sz w:val="21"/>
          <w:szCs w:val="21"/>
          <w:lang w:val="en-US"/>
        </w:rPr>
        <w:t>CR</w:t>
      </w:r>
      <w:r>
        <w:rPr>
          <w:rFonts w:ascii="Arial" w:hAnsi="Arial" w:cs="Arial"/>
          <w:i/>
          <w:iCs/>
          <w:sz w:val="21"/>
          <w:szCs w:val="21"/>
        </w:rPr>
        <w:t>3-</w:t>
      </w:r>
      <w:r>
        <w:rPr>
          <w:rFonts w:ascii="Arial" w:hAnsi="Arial" w:cs="Arial"/>
          <w:i/>
          <w:iCs/>
          <w:sz w:val="21"/>
          <w:szCs w:val="21"/>
          <w:lang w:val="en-US"/>
        </w:rPr>
        <w:t>G</w:t>
      </w:r>
      <w:r>
        <w:rPr>
          <w:rFonts w:ascii="Arial" w:hAnsi="Arial" w:cs="Arial"/>
          <w:i/>
          <w:iCs/>
          <w:sz w:val="21"/>
          <w:szCs w:val="21"/>
        </w:rPr>
        <w:t>,</w:t>
      </w:r>
      <w:r>
        <w:rPr>
          <w:rFonts w:ascii="Arial" w:hAnsi="Arial" w:cs="Arial"/>
          <w:i/>
          <w:iCs/>
          <w:sz w:val="21"/>
          <w:szCs w:val="21"/>
          <w:lang w:val="en-US"/>
        </w:rPr>
        <w:t>CR</w:t>
      </w:r>
      <w:r>
        <w:rPr>
          <w:rFonts w:ascii="Arial" w:hAnsi="Arial" w:cs="Arial"/>
          <w:i/>
          <w:iCs/>
          <w:sz w:val="21"/>
          <w:szCs w:val="21"/>
        </w:rPr>
        <w:t>5-</w:t>
      </w:r>
      <w:r>
        <w:rPr>
          <w:rFonts w:ascii="Arial" w:hAnsi="Arial" w:cs="Arial"/>
          <w:i/>
          <w:iCs/>
          <w:sz w:val="21"/>
          <w:szCs w:val="21"/>
          <w:lang w:val="en-US"/>
        </w:rPr>
        <w:t>G</w:t>
      </w:r>
      <w:r>
        <w:rPr>
          <w:rFonts w:ascii="Arial" w:hAnsi="Arial" w:cs="Arial"/>
          <w:i/>
          <w:iCs/>
          <w:sz w:val="21"/>
          <w:szCs w:val="21"/>
        </w:rPr>
        <w:t xml:space="preserve"> шнур ПВС 3*1,5, для </w:t>
      </w:r>
      <w:r>
        <w:rPr>
          <w:rFonts w:ascii="Arial" w:hAnsi="Arial" w:cs="Arial"/>
          <w:i/>
          <w:iCs/>
          <w:sz w:val="21"/>
          <w:szCs w:val="21"/>
          <w:lang w:val="en-US"/>
        </w:rPr>
        <w:t>CR</w:t>
      </w:r>
      <w:r>
        <w:rPr>
          <w:rFonts w:ascii="Arial" w:hAnsi="Arial" w:cs="Arial"/>
          <w:i/>
          <w:iCs/>
          <w:sz w:val="21"/>
          <w:szCs w:val="21"/>
        </w:rPr>
        <w:t>10-</w:t>
      </w:r>
      <w:r>
        <w:rPr>
          <w:rFonts w:ascii="Arial" w:hAnsi="Arial" w:cs="Arial"/>
          <w:i/>
          <w:iCs/>
          <w:sz w:val="21"/>
          <w:szCs w:val="21"/>
          <w:lang w:val="en-US"/>
        </w:rPr>
        <w:t>G</w:t>
      </w:r>
      <w:r w:rsidR="00726EE7">
        <w:rPr>
          <w:rFonts w:ascii="Arial" w:hAnsi="Arial" w:cs="Arial"/>
          <w:i/>
          <w:iCs/>
          <w:sz w:val="21"/>
          <w:szCs w:val="21"/>
        </w:rPr>
        <w:t xml:space="preserve">с однофазным питанием </w:t>
      </w:r>
      <w:r>
        <w:rPr>
          <w:rFonts w:ascii="Arial" w:hAnsi="Arial" w:cs="Arial"/>
          <w:i/>
          <w:iCs/>
          <w:sz w:val="21"/>
          <w:szCs w:val="21"/>
        </w:rPr>
        <w:t xml:space="preserve">шнур ПВС3*2,5, для </w:t>
      </w:r>
      <w:r>
        <w:rPr>
          <w:rFonts w:ascii="Arial" w:hAnsi="Arial" w:cs="Arial"/>
          <w:i/>
          <w:iCs/>
          <w:sz w:val="21"/>
          <w:szCs w:val="21"/>
          <w:lang w:val="en-US"/>
        </w:rPr>
        <w:t>CR</w:t>
      </w:r>
      <w:r>
        <w:rPr>
          <w:rFonts w:ascii="Arial" w:hAnsi="Arial" w:cs="Arial"/>
          <w:i/>
          <w:iCs/>
          <w:sz w:val="21"/>
          <w:szCs w:val="21"/>
        </w:rPr>
        <w:t>10-</w:t>
      </w:r>
      <w:r>
        <w:rPr>
          <w:rFonts w:ascii="Arial" w:hAnsi="Arial" w:cs="Arial"/>
          <w:i/>
          <w:iCs/>
          <w:sz w:val="21"/>
          <w:szCs w:val="21"/>
          <w:lang w:val="en-US"/>
        </w:rPr>
        <w:t>G</w:t>
      </w:r>
      <w:r>
        <w:rPr>
          <w:rFonts w:ascii="Arial" w:hAnsi="Arial" w:cs="Arial"/>
          <w:i/>
          <w:iCs/>
          <w:sz w:val="21"/>
          <w:szCs w:val="21"/>
        </w:rPr>
        <w:t> с трехфазным питанием шнур ПВС5*1,5),</w:t>
      </w:r>
    </w:p>
    <w:p w:rsidR="00417C38" w:rsidRDefault="001D0708" w:rsidP="00402C1E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ab/>
      </w:r>
    </w:p>
    <w:p w:rsidR="001D0708" w:rsidRDefault="001D0708" w:rsidP="00402C1E">
      <w:pPr>
        <w:pStyle w:val="a3"/>
        <w:rPr>
          <w:rFonts w:ascii="Arial" w:eastAsia="MS Mincho" w:hAnsi="Arial"/>
          <w:sz w:val="21"/>
          <w:szCs w:val="21"/>
        </w:rPr>
      </w:pPr>
      <w:r w:rsidRPr="00093230">
        <w:rPr>
          <w:rFonts w:ascii="Arial" w:eastAsia="MS Mincho" w:hAnsi="Arial"/>
          <w:sz w:val="21"/>
          <w:szCs w:val="21"/>
        </w:rPr>
        <w:t>При несоблюдении указанных требований предприятие-изготовитель ответственности за электробезопасность не несет.</w:t>
      </w:r>
    </w:p>
    <w:p w:rsidR="00D3445E" w:rsidRDefault="001D0708" w:rsidP="00C011B9">
      <w:pPr>
        <w:pStyle w:val="a3"/>
        <w:spacing w:line="216" w:lineRule="auto"/>
        <w:ind w:firstLine="709"/>
        <w:jc w:val="both"/>
        <w:rPr>
          <w:rFonts w:ascii="Arial" w:eastAsia="MS Mincho" w:hAnsi="Arial"/>
          <w:sz w:val="21"/>
          <w:szCs w:val="21"/>
        </w:rPr>
      </w:pPr>
      <w:r w:rsidRPr="00093230">
        <w:rPr>
          <w:rFonts w:ascii="Arial" w:eastAsia="MS Mincho" w:hAnsi="Arial"/>
          <w:sz w:val="21"/>
          <w:szCs w:val="21"/>
        </w:rPr>
        <w:t>Если появятся какие-либо признаки ненормальной</w:t>
      </w:r>
      <w:r w:rsidR="00BB18F2">
        <w:rPr>
          <w:rFonts w:ascii="Arial" w:eastAsia="MS Mincho" w:hAnsi="Arial"/>
          <w:sz w:val="21"/>
          <w:szCs w:val="21"/>
        </w:rPr>
        <w:t xml:space="preserve"> работы аппарата</w:t>
      </w:r>
      <w:r>
        <w:rPr>
          <w:rFonts w:ascii="Arial" w:eastAsia="MS Mincho" w:hAnsi="Arial"/>
          <w:sz w:val="21"/>
          <w:szCs w:val="21"/>
        </w:rPr>
        <w:t xml:space="preserve"> или обнаружатся неисправности в электрической части (нарушение изоляции проводов, обрыв заземляющего провода и др.), эксплуатирующему персоналу с</w:t>
      </w:r>
      <w:r w:rsidR="007A12A5">
        <w:rPr>
          <w:rFonts w:ascii="Arial" w:eastAsia="MS Mincho" w:hAnsi="Arial"/>
          <w:sz w:val="21"/>
          <w:szCs w:val="21"/>
        </w:rPr>
        <w:t>ледует немедленно отключить аппарат</w:t>
      </w:r>
      <w:r>
        <w:rPr>
          <w:rFonts w:ascii="Arial" w:eastAsia="MS Mincho" w:hAnsi="Arial"/>
          <w:sz w:val="21"/>
          <w:szCs w:val="21"/>
        </w:rPr>
        <w:t xml:space="preserve"> от сети</w:t>
      </w:r>
      <w:r w:rsidR="00481C18">
        <w:rPr>
          <w:rFonts w:ascii="Arial" w:eastAsia="MS Mincho" w:hAnsi="Arial"/>
          <w:sz w:val="21"/>
          <w:szCs w:val="21"/>
        </w:rPr>
        <w:t>, отключив автоматический выключатель в стационарной проводке</w:t>
      </w:r>
      <w:r>
        <w:rPr>
          <w:rFonts w:ascii="Arial" w:eastAsia="MS Mincho" w:hAnsi="Arial"/>
          <w:sz w:val="21"/>
          <w:szCs w:val="21"/>
        </w:rPr>
        <w:t xml:space="preserve"> и вызвать механика.</w:t>
      </w:r>
    </w:p>
    <w:p w:rsidR="00E005D3" w:rsidRPr="00E005D3" w:rsidRDefault="00E005D3" w:rsidP="001D0708">
      <w:pPr>
        <w:pStyle w:val="a3"/>
        <w:ind w:firstLine="708"/>
        <w:jc w:val="both"/>
        <w:rPr>
          <w:rFonts w:ascii="Arial" w:eastAsia="MS Mincho" w:hAnsi="Arial"/>
          <w:sz w:val="6"/>
          <w:szCs w:val="6"/>
        </w:rPr>
      </w:pPr>
    </w:p>
    <w:p w:rsidR="001D0708" w:rsidRPr="00D3445E" w:rsidRDefault="001D0708" w:rsidP="001D0708">
      <w:pPr>
        <w:pStyle w:val="a3"/>
        <w:jc w:val="center"/>
        <w:rPr>
          <w:rFonts w:ascii="Arial" w:eastAsia="MS Mincho" w:hAnsi="Arial"/>
          <w:b/>
          <w:sz w:val="21"/>
          <w:szCs w:val="21"/>
        </w:rPr>
      </w:pPr>
      <w:r w:rsidRPr="00D3445E">
        <w:rPr>
          <w:rFonts w:ascii="Arial" w:eastAsia="MS Mincho" w:hAnsi="Arial"/>
          <w:b/>
          <w:sz w:val="21"/>
          <w:szCs w:val="21"/>
        </w:rPr>
        <w:lastRenderedPageBreak/>
        <w:t>КАТЕГОРИЧЕСКИ ЗАПРЕЩАЕТСЯ ПЕРСОНАЛУ, ЭКСПЛУАТИРУЮЩЕМУ</w:t>
      </w:r>
      <w:r w:rsidR="007A12A5" w:rsidRPr="00D3445E">
        <w:rPr>
          <w:rFonts w:ascii="Arial" w:eastAsia="MS Mincho" w:hAnsi="Arial"/>
          <w:b/>
          <w:sz w:val="21"/>
          <w:szCs w:val="21"/>
        </w:rPr>
        <w:t xml:space="preserve"> АППАРАТ</w:t>
      </w:r>
      <w:r w:rsidRPr="00D3445E">
        <w:rPr>
          <w:rFonts w:ascii="Arial" w:eastAsia="MS Mincho" w:hAnsi="Arial"/>
          <w:b/>
          <w:sz w:val="21"/>
          <w:szCs w:val="21"/>
        </w:rPr>
        <w:t>, ПРОИЗВОДИТЬ РЕМОНТ И РЕГУЛИРОВКУ ХОЛОДИЛЬНОЙ МАШИНЫ.</w:t>
      </w:r>
    </w:p>
    <w:p w:rsidR="00D3445E" w:rsidRDefault="00D3445E" w:rsidP="001D0708">
      <w:pPr>
        <w:pStyle w:val="a3"/>
        <w:jc w:val="center"/>
        <w:rPr>
          <w:rFonts w:ascii="Arial" w:eastAsia="MS Mincho" w:hAnsi="Arial"/>
          <w:sz w:val="21"/>
          <w:szCs w:val="21"/>
        </w:rPr>
      </w:pPr>
    </w:p>
    <w:p w:rsidR="001D0708" w:rsidRDefault="001D0708" w:rsidP="00E005D3">
      <w:pPr>
        <w:pStyle w:val="a3"/>
        <w:jc w:val="both"/>
        <w:rPr>
          <w:rFonts w:ascii="Arial" w:eastAsia="MS Mincho" w:hAnsi="Arial"/>
          <w:i/>
          <w:sz w:val="22"/>
          <w:szCs w:val="22"/>
        </w:rPr>
      </w:pPr>
      <w:r w:rsidRPr="00D3445E">
        <w:rPr>
          <w:rFonts w:ascii="Arial" w:eastAsia="MS Mincho" w:hAnsi="Arial"/>
          <w:b/>
          <w:i/>
          <w:sz w:val="22"/>
          <w:szCs w:val="22"/>
        </w:rPr>
        <w:t>В</w:t>
      </w:r>
      <w:r w:rsidR="00E005D3" w:rsidRPr="00D3445E">
        <w:rPr>
          <w:rFonts w:ascii="Arial" w:eastAsia="MS Mincho" w:hAnsi="Arial"/>
          <w:b/>
          <w:i/>
          <w:sz w:val="22"/>
          <w:szCs w:val="22"/>
        </w:rPr>
        <w:t>НИМАНИЕ</w:t>
      </w:r>
      <w:r w:rsidRPr="00D3445E">
        <w:rPr>
          <w:rFonts w:ascii="Arial" w:eastAsia="MS Mincho" w:hAnsi="Arial"/>
          <w:b/>
          <w:i/>
          <w:sz w:val="22"/>
          <w:szCs w:val="22"/>
        </w:rPr>
        <w:t>!</w:t>
      </w:r>
      <w:r w:rsidRPr="00D3445E">
        <w:rPr>
          <w:rFonts w:ascii="Arial" w:eastAsia="MS Mincho" w:hAnsi="Arial"/>
          <w:i/>
          <w:sz w:val="22"/>
          <w:szCs w:val="22"/>
        </w:rPr>
        <w:t>Демонтаж и разгерметизацию элементов холодильной системы следует производить только после слива хладагента в специальную емкость, не допуская его утечки в атмосферу.</w:t>
      </w:r>
    </w:p>
    <w:p w:rsidR="00D3445E" w:rsidRDefault="00D3445E" w:rsidP="00E005D3">
      <w:pPr>
        <w:pStyle w:val="a3"/>
        <w:jc w:val="both"/>
        <w:rPr>
          <w:rFonts w:ascii="Arial" w:eastAsia="MS Mincho" w:hAnsi="Arial"/>
          <w:i/>
          <w:sz w:val="22"/>
          <w:szCs w:val="22"/>
        </w:rPr>
      </w:pPr>
    </w:p>
    <w:p w:rsidR="002B65DC" w:rsidRDefault="003F660B" w:rsidP="002B65DC">
      <w:pPr>
        <w:pStyle w:val="a3"/>
        <w:rPr>
          <w:rFonts w:ascii="Arial" w:eastAsia="MS Mincho" w:hAnsi="Arial"/>
          <w:i/>
          <w:sz w:val="22"/>
          <w:szCs w:val="22"/>
        </w:rPr>
      </w:pPr>
      <w:r w:rsidRPr="003F660B">
        <w:rPr>
          <w:rFonts w:ascii="Arial" w:eastAsia="MS Mincho" w:hAnsi="Arial"/>
          <w:b/>
          <w:sz w:val="21"/>
          <w:szCs w:val="21"/>
        </w:rPr>
        <w:t xml:space="preserve">ВНИМАНИЕ! </w:t>
      </w:r>
      <w:r w:rsidRPr="003F660B">
        <w:rPr>
          <w:rFonts w:ascii="Arial" w:eastAsia="MS Mincho" w:hAnsi="Arial"/>
          <w:i/>
          <w:sz w:val="22"/>
          <w:szCs w:val="22"/>
        </w:rPr>
        <w:t>Не загораживайте вентиляционные отв</w:t>
      </w:r>
      <w:r w:rsidR="00BB18F2">
        <w:rPr>
          <w:rFonts w:ascii="Arial" w:eastAsia="MS Mincho" w:hAnsi="Arial"/>
          <w:i/>
          <w:sz w:val="22"/>
          <w:szCs w:val="22"/>
        </w:rPr>
        <w:t xml:space="preserve">ерстия, расположенные в корпусе </w:t>
      </w:r>
    </w:p>
    <w:p w:rsidR="003F660B" w:rsidRPr="003F660B" w:rsidRDefault="00BB18F2" w:rsidP="002B65DC">
      <w:pPr>
        <w:pStyle w:val="a3"/>
        <w:rPr>
          <w:rFonts w:ascii="Arial" w:eastAsia="MS Mincho" w:hAnsi="Arial"/>
          <w:i/>
          <w:sz w:val="22"/>
          <w:szCs w:val="22"/>
        </w:rPr>
      </w:pPr>
      <w:r>
        <w:rPr>
          <w:rFonts w:ascii="Arial" w:eastAsia="MS Mincho" w:hAnsi="Arial"/>
          <w:i/>
          <w:sz w:val="22"/>
          <w:szCs w:val="22"/>
        </w:rPr>
        <w:t>аппарата шоковой заморозки</w:t>
      </w:r>
      <w:r w:rsidR="003F660B" w:rsidRPr="003F660B">
        <w:rPr>
          <w:rFonts w:ascii="Arial" w:eastAsia="MS Mincho" w:hAnsi="Arial"/>
          <w:i/>
          <w:sz w:val="22"/>
          <w:szCs w:val="22"/>
        </w:rPr>
        <w:t>.</w:t>
      </w:r>
    </w:p>
    <w:p w:rsidR="003F660B" w:rsidRPr="003F660B" w:rsidRDefault="003F660B" w:rsidP="002B65DC">
      <w:pPr>
        <w:pStyle w:val="a3"/>
        <w:rPr>
          <w:rFonts w:ascii="Arial" w:eastAsia="MS Mincho" w:hAnsi="Arial"/>
          <w:i/>
          <w:sz w:val="22"/>
          <w:szCs w:val="22"/>
        </w:rPr>
      </w:pPr>
      <w:r w:rsidRPr="003F660B">
        <w:rPr>
          <w:rFonts w:ascii="Arial" w:eastAsia="MS Mincho" w:hAnsi="Arial"/>
          <w:b/>
          <w:sz w:val="21"/>
          <w:szCs w:val="21"/>
        </w:rPr>
        <w:t xml:space="preserve">ВНИМАНИЕ! </w:t>
      </w:r>
      <w:r w:rsidRPr="003F660B">
        <w:rPr>
          <w:rFonts w:ascii="Arial" w:eastAsia="MS Mincho" w:hAnsi="Arial"/>
          <w:i/>
          <w:sz w:val="22"/>
          <w:szCs w:val="22"/>
        </w:rPr>
        <w:t>Перед установкой щупа в продукт обильно смазать жало говяжьим жиром.</w:t>
      </w:r>
    </w:p>
    <w:p w:rsidR="003F660B" w:rsidRPr="003F660B" w:rsidRDefault="003F660B" w:rsidP="003F660B">
      <w:pPr>
        <w:pStyle w:val="a3"/>
        <w:jc w:val="center"/>
        <w:rPr>
          <w:rFonts w:ascii="Arial" w:eastAsia="MS Mincho" w:hAnsi="Arial"/>
          <w:i/>
          <w:sz w:val="22"/>
          <w:szCs w:val="22"/>
        </w:rPr>
      </w:pPr>
      <w:r w:rsidRPr="003F660B">
        <w:rPr>
          <w:rFonts w:ascii="Arial" w:eastAsia="MS Mincho" w:hAnsi="Arial"/>
          <w:b/>
          <w:sz w:val="21"/>
          <w:szCs w:val="21"/>
        </w:rPr>
        <w:t xml:space="preserve">ВНИМАНИЕ! </w:t>
      </w:r>
      <w:r w:rsidRPr="003F660B">
        <w:rPr>
          <w:rFonts w:ascii="Arial" w:eastAsia="MS Mincho" w:hAnsi="Arial"/>
          <w:i/>
          <w:sz w:val="22"/>
          <w:szCs w:val="22"/>
        </w:rPr>
        <w:t>При установке щупа в продукт необходимо оставлять зазор между продуктом и ручкой щупа, для предотвращения примерзания ручки к продукту.</w:t>
      </w:r>
    </w:p>
    <w:p w:rsidR="002B65DC" w:rsidRDefault="003F660B" w:rsidP="003F660B">
      <w:pPr>
        <w:pStyle w:val="a3"/>
        <w:rPr>
          <w:rFonts w:ascii="Arial" w:eastAsia="MS Mincho" w:hAnsi="Arial"/>
          <w:i/>
          <w:sz w:val="22"/>
          <w:szCs w:val="22"/>
        </w:rPr>
      </w:pPr>
      <w:r w:rsidRPr="003F660B">
        <w:rPr>
          <w:rFonts w:ascii="Arial" w:eastAsia="MS Mincho" w:hAnsi="Arial"/>
          <w:b/>
          <w:sz w:val="21"/>
          <w:szCs w:val="21"/>
        </w:rPr>
        <w:t xml:space="preserve">ВНИМАНИЕ! </w:t>
      </w:r>
      <w:r w:rsidRPr="003F660B">
        <w:rPr>
          <w:rFonts w:ascii="Arial" w:eastAsia="MS Mincho" w:hAnsi="Arial"/>
          <w:i/>
          <w:sz w:val="22"/>
          <w:szCs w:val="22"/>
        </w:rPr>
        <w:t xml:space="preserve">Нельзя включать подогрев щупа вхолостую, без продукта; при работе щуп </w:t>
      </w:r>
    </w:p>
    <w:p w:rsidR="002B65DC" w:rsidRDefault="003F660B" w:rsidP="003F660B">
      <w:pPr>
        <w:pStyle w:val="a3"/>
        <w:rPr>
          <w:rFonts w:ascii="Arial" w:eastAsia="MS Mincho" w:hAnsi="Arial"/>
          <w:i/>
          <w:sz w:val="22"/>
          <w:szCs w:val="22"/>
        </w:rPr>
      </w:pPr>
      <w:r w:rsidRPr="003F660B">
        <w:rPr>
          <w:rFonts w:ascii="Arial" w:eastAsia="MS Mincho" w:hAnsi="Arial"/>
          <w:i/>
          <w:sz w:val="22"/>
          <w:szCs w:val="22"/>
        </w:rPr>
        <w:t xml:space="preserve">держать только за рукоятку; после извлечения щупа из продукта, сразу </w:t>
      </w:r>
    </w:p>
    <w:p w:rsidR="003F660B" w:rsidRDefault="003F660B" w:rsidP="003F660B">
      <w:pPr>
        <w:pStyle w:val="a3"/>
        <w:rPr>
          <w:rFonts w:ascii="Arial" w:eastAsia="MS Mincho" w:hAnsi="Arial"/>
          <w:i/>
          <w:sz w:val="22"/>
          <w:szCs w:val="22"/>
        </w:rPr>
      </w:pPr>
      <w:r w:rsidRPr="003F660B">
        <w:rPr>
          <w:rFonts w:ascii="Arial" w:eastAsia="MS Mincho" w:hAnsi="Arial"/>
          <w:i/>
          <w:sz w:val="22"/>
          <w:szCs w:val="22"/>
        </w:rPr>
        <w:t>установить его в кронште</w:t>
      </w:r>
      <w:r w:rsidR="002B65DC">
        <w:rPr>
          <w:rFonts w:ascii="Arial" w:eastAsia="MS Mincho" w:hAnsi="Arial"/>
          <w:i/>
          <w:sz w:val="22"/>
          <w:szCs w:val="22"/>
        </w:rPr>
        <w:t>йн</w:t>
      </w:r>
      <w:r w:rsidRPr="003F660B">
        <w:rPr>
          <w:rFonts w:ascii="Arial" w:eastAsia="MS Mincho" w:hAnsi="Arial"/>
          <w:i/>
          <w:sz w:val="22"/>
          <w:szCs w:val="22"/>
        </w:rPr>
        <w:t>.</w:t>
      </w:r>
    </w:p>
    <w:p w:rsidR="00D3445E" w:rsidRDefault="000914C2" w:rsidP="00575D03">
      <w:pPr>
        <w:pStyle w:val="a3"/>
        <w:rPr>
          <w:rFonts w:ascii="Arial" w:eastAsia="MS Mincho" w:hAnsi="Arial"/>
          <w:i/>
          <w:sz w:val="22"/>
          <w:szCs w:val="22"/>
        </w:rPr>
      </w:pPr>
      <w:r w:rsidRPr="00575D03">
        <w:rPr>
          <w:rFonts w:ascii="Arial" w:eastAsia="MS Mincho" w:hAnsi="Arial"/>
          <w:b/>
          <w:sz w:val="21"/>
          <w:szCs w:val="21"/>
        </w:rPr>
        <w:t xml:space="preserve">ВНИМАНИЕ! </w:t>
      </w:r>
      <w:r w:rsidRPr="00575D03">
        <w:rPr>
          <w:rFonts w:ascii="Arial" w:eastAsia="MS Mincho" w:hAnsi="Arial"/>
          <w:i/>
          <w:sz w:val="22"/>
          <w:szCs w:val="22"/>
        </w:rPr>
        <w:t>Не перегружайте противни аппарата более че</w:t>
      </w:r>
      <w:r w:rsidR="00575D03" w:rsidRPr="00575D03">
        <w:rPr>
          <w:rFonts w:ascii="Arial" w:eastAsia="MS Mincho" w:hAnsi="Arial"/>
          <w:i/>
          <w:sz w:val="22"/>
          <w:szCs w:val="22"/>
        </w:rPr>
        <w:t>м</w:t>
      </w:r>
      <w:r w:rsidR="002B65DC">
        <w:rPr>
          <w:rFonts w:ascii="Arial" w:eastAsia="MS Mincho" w:hAnsi="Arial"/>
          <w:i/>
          <w:sz w:val="22"/>
          <w:szCs w:val="22"/>
        </w:rPr>
        <w:t xml:space="preserve"> на 5 кг</w:t>
      </w:r>
      <w:r w:rsidRPr="00575D03">
        <w:rPr>
          <w:rFonts w:ascii="Arial" w:eastAsia="MS Mincho" w:hAnsi="Arial"/>
          <w:i/>
          <w:sz w:val="22"/>
          <w:szCs w:val="22"/>
        </w:rPr>
        <w:t>.</w:t>
      </w:r>
    </w:p>
    <w:p w:rsidR="001D0708" w:rsidRPr="007B6B5C" w:rsidRDefault="001D0708" w:rsidP="007516CC">
      <w:pPr>
        <w:pStyle w:val="a3"/>
        <w:jc w:val="both"/>
        <w:rPr>
          <w:rFonts w:ascii="Arial" w:eastAsia="MS Mincho" w:hAnsi="Arial"/>
          <w:sz w:val="8"/>
          <w:szCs w:val="8"/>
        </w:rPr>
      </w:pPr>
    </w:p>
    <w:p w:rsidR="00C011B9" w:rsidRDefault="00C011B9" w:rsidP="00685F53">
      <w:pPr>
        <w:pStyle w:val="a3"/>
        <w:ind w:firstLine="708"/>
        <w:rPr>
          <w:rFonts w:ascii="Arial" w:eastAsia="MS Mincho" w:hAnsi="Arial"/>
          <w:b/>
          <w:sz w:val="21"/>
          <w:szCs w:val="21"/>
        </w:rPr>
      </w:pPr>
    </w:p>
    <w:p w:rsidR="00685F53" w:rsidRDefault="00B03715" w:rsidP="00685F53">
      <w:pPr>
        <w:pStyle w:val="a3"/>
        <w:ind w:firstLine="708"/>
        <w:rPr>
          <w:rFonts w:ascii="Arial" w:eastAsia="MS Mincho" w:hAnsi="Arial"/>
          <w:b/>
          <w:sz w:val="21"/>
          <w:szCs w:val="21"/>
        </w:rPr>
      </w:pPr>
      <w:r w:rsidRPr="00CB2E92">
        <w:rPr>
          <w:rFonts w:ascii="Arial" w:eastAsia="MS Mincho" w:hAnsi="Arial"/>
          <w:b/>
          <w:sz w:val="21"/>
          <w:szCs w:val="21"/>
        </w:rPr>
        <w:t xml:space="preserve">3.3. УСТАНОВКА </w:t>
      </w:r>
      <w:r>
        <w:rPr>
          <w:rFonts w:ascii="Arial" w:eastAsia="MS Mincho" w:hAnsi="Arial"/>
          <w:b/>
          <w:sz w:val="21"/>
          <w:szCs w:val="21"/>
        </w:rPr>
        <w:t>ИЗДЕЛИЯ</w:t>
      </w:r>
    </w:p>
    <w:p w:rsidR="00B03715" w:rsidRDefault="00B03715" w:rsidP="00B03715">
      <w:pPr>
        <w:pStyle w:val="a3"/>
        <w:ind w:firstLine="450"/>
        <w:jc w:val="both"/>
        <w:rPr>
          <w:rFonts w:ascii="Arial" w:eastAsia="MS Mincho" w:hAnsi="Arial"/>
          <w:sz w:val="21"/>
          <w:szCs w:val="21"/>
        </w:rPr>
      </w:pPr>
      <w:r w:rsidRPr="0029213F">
        <w:rPr>
          <w:rFonts w:ascii="Arial" w:eastAsia="MS Mincho" w:hAnsi="Arial"/>
          <w:sz w:val="21"/>
          <w:szCs w:val="21"/>
        </w:rPr>
        <w:t xml:space="preserve">Навеска двери </w:t>
      </w:r>
      <w:r w:rsidR="008234C4">
        <w:rPr>
          <w:rFonts w:ascii="Arial" w:eastAsia="MS Mincho" w:hAnsi="Arial"/>
          <w:sz w:val="21"/>
          <w:szCs w:val="21"/>
        </w:rPr>
        <w:t>аппаратов шоковой заморозки</w:t>
      </w:r>
      <w:r w:rsidRPr="0029213F">
        <w:rPr>
          <w:rFonts w:ascii="Arial" w:eastAsia="MS Mincho" w:hAnsi="Arial"/>
          <w:sz w:val="21"/>
          <w:szCs w:val="21"/>
        </w:rPr>
        <w:t xml:space="preserve"> правая. </w:t>
      </w:r>
      <w:proofErr w:type="spellStart"/>
      <w:r w:rsidR="008234C4">
        <w:rPr>
          <w:rFonts w:ascii="Arial" w:eastAsia="MS Mincho" w:hAnsi="Arial"/>
          <w:sz w:val="21"/>
          <w:szCs w:val="21"/>
        </w:rPr>
        <w:t>Перенавеска</w:t>
      </w:r>
      <w:proofErr w:type="spellEnd"/>
      <w:r w:rsidR="008234C4">
        <w:rPr>
          <w:rFonts w:ascii="Arial" w:eastAsia="MS Mincho" w:hAnsi="Arial"/>
          <w:sz w:val="21"/>
          <w:szCs w:val="21"/>
        </w:rPr>
        <w:t xml:space="preserve"> двери не предусмотрена.</w:t>
      </w:r>
    </w:p>
    <w:p w:rsidR="00B03715" w:rsidRPr="00575D03" w:rsidRDefault="00B03715" w:rsidP="00B03715">
      <w:pPr>
        <w:pStyle w:val="a3"/>
        <w:numPr>
          <w:ilvl w:val="2"/>
          <w:numId w:val="33"/>
        </w:numPr>
        <w:rPr>
          <w:rFonts w:ascii="Arial" w:eastAsia="MS Mincho" w:hAnsi="Arial"/>
          <w:b/>
          <w:sz w:val="21"/>
          <w:szCs w:val="21"/>
        </w:rPr>
      </w:pPr>
      <w:r w:rsidRPr="00575D03">
        <w:rPr>
          <w:rFonts w:ascii="Arial" w:eastAsia="MS Mincho" w:hAnsi="Arial"/>
          <w:b/>
          <w:sz w:val="21"/>
          <w:szCs w:val="21"/>
        </w:rPr>
        <w:t>Шкафы на ножках регулируемых</w:t>
      </w:r>
    </w:p>
    <w:p w:rsidR="000914C2" w:rsidRPr="000914C2" w:rsidRDefault="000914C2" w:rsidP="000914C2">
      <w:pPr>
        <w:pStyle w:val="af3"/>
        <w:ind w:left="480"/>
        <w:jc w:val="both"/>
        <w:rPr>
          <w:rFonts w:ascii="Arial" w:hAnsi="Arial" w:cs="Arial"/>
          <w:b/>
          <w:sz w:val="22"/>
          <w:szCs w:val="22"/>
        </w:rPr>
      </w:pPr>
      <w:r w:rsidRPr="00575D03">
        <w:rPr>
          <w:rFonts w:ascii="Arial" w:hAnsi="Arial" w:cs="Arial"/>
          <w:b/>
          <w:sz w:val="22"/>
          <w:szCs w:val="22"/>
        </w:rPr>
        <w:t xml:space="preserve">ВНИМАНИЕ! </w:t>
      </w:r>
      <w:r w:rsidRPr="00575D03">
        <w:rPr>
          <w:rFonts w:ascii="Arial" w:hAnsi="Arial" w:cs="Arial"/>
          <w:b/>
          <w:i/>
          <w:iCs/>
          <w:sz w:val="22"/>
          <w:szCs w:val="22"/>
        </w:rPr>
        <w:t>Перед включением аппарат после транспортирования или хранения при отрицательных температурах необходимо выдержать при температуре не ниже 12 °С в течение 6 ч.</w:t>
      </w:r>
    </w:p>
    <w:p w:rsidR="00B03715" w:rsidRDefault="00B03715" w:rsidP="00B03715">
      <w:pPr>
        <w:pStyle w:val="a3"/>
        <w:ind w:firstLine="450"/>
        <w:jc w:val="both"/>
        <w:rPr>
          <w:rFonts w:ascii="Arial" w:eastAsia="MS Mincho" w:hAnsi="Arial"/>
          <w:b/>
          <w:bCs/>
          <w:i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ab/>
        <w:t>Освободить изделие от упаковки, снять с поддона, проверить комплектность поставки.</w:t>
      </w:r>
    </w:p>
    <w:p w:rsidR="00B03715" w:rsidRDefault="00B03715" w:rsidP="00B03715">
      <w:pPr>
        <w:pStyle w:val="a3"/>
        <w:ind w:firstLine="450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ab/>
      </w:r>
      <w:r w:rsidR="008234C4">
        <w:rPr>
          <w:rFonts w:ascii="Arial" w:eastAsia="MS Mincho" w:hAnsi="Arial"/>
          <w:sz w:val="21"/>
          <w:szCs w:val="21"/>
        </w:rPr>
        <w:t>Выровнять изделие с помощью</w:t>
      </w:r>
      <w:r>
        <w:rPr>
          <w:rFonts w:ascii="Arial" w:eastAsia="MS Mincho" w:hAnsi="Arial"/>
          <w:sz w:val="21"/>
          <w:szCs w:val="21"/>
        </w:rPr>
        <w:t xml:space="preserve"> регулируемых ножек.</w:t>
      </w:r>
    </w:p>
    <w:p w:rsidR="00B03715" w:rsidRPr="00E10575" w:rsidRDefault="00B03715" w:rsidP="00B03715">
      <w:pPr>
        <w:pStyle w:val="a3"/>
        <w:ind w:firstLine="708"/>
        <w:jc w:val="both"/>
        <w:rPr>
          <w:rFonts w:ascii="Arial" w:eastAsia="MS Mincho" w:hAnsi="Arial"/>
          <w:sz w:val="21"/>
          <w:szCs w:val="21"/>
        </w:rPr>
      </w:pPr>
      <w:r w:rsidRPr="00EB3C43">
        <w:rPr>
          <w:rFonts w:ascii="Arial" w:eastAsia="MS Mincho" w:hAnsi="Arial"/>
          <w:b/>
          <w:sz w:val="22"/>
          <w:szCs w:val="22"/>
        </w:rPr>
        <w:t>ВНИМАНИЕ!</w:t>
      </w:r>
      <w:r>
        <w:rPr>
          <w:rFonts w:ascii="Arial" w:eastAsia="MS Mincho" w:hAnsi="Arial"/>
          <w:sz w:val="21"/>
          <w:szCs w:val="21"/>
        </w:rPr>
        <w:t xml:space="preserve"> Для автоматического закрывания двери изделия, открытой на угол не более 80°, необхо</w:t>
      </w:r>
      <w:r w:rsidR="007651BF">
        <w:rPr>
          <w:rFonts w:ascii="Arial" w:eastAsia="MS Mincho" w:hAnsi="Arial"/>
          <w:sz w:val="21"/>
          <w:szCs w:val="21"/>
        </w:rPr>
        <w:t>димо установить аппарат с наклоном 1-3</w:t>
      </w:r>
      <w:r>
        <w:rPr>
          <w:rFonts w:ascii="Arial" w:eastAsia="MS Mincho" w:hAnsi="Arial"/>
          <w:sz w:val="21"/>
          <w:szCs w:val="21"/>
        </w:rPr>
        <w:t>° от вертикали в сторону задней стенки с помощью регулировки высоты ножек.</w:t>
      </w:r>
    </w:p>
    <w:p w:rsidR="00B03715" w:rsidRDefault="007651BF" w:rsidP="00B03715">
      <w:pPr>
        <w:pStyle w:val="a3"/>
        <w:ind w:firstLine="450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ab/>
        <w:t>Для нормальной работы аппарата</w:t>
      </w:r>
      <w:r w:rsidR="00B03715">
        <w:rPr>
          <w:rFonts w:ascii="Arial" w:eastAsia="MS Mincho" w:hAnsi="Arial"/>
          <w:sz w:val="21"/>
          <w:szCs w:val="21"/>
        </w:rPr>
        <w:t xml:space="preserve"> необходимо:</w:t>
      </w:r>
    </w:p>
    <w:p w:rsidR="00B03715" w:rsidRDefault="007651BF" w:rsidP="00B03715">
      <w:pPr>
        <w:pStyle w:val="a3"/>
        <w:numPr>
          <w:ilvl w:val="0"/>
          <w:numId w:val="27"/>
        </w:numPr>
        <w:tabs>
          <w:tab w:val="clear" w:pos="810"/>
          <w:tab w:val="num" w:pos="448"/>
        </w:tabs>
        <w:ind w:left="360" w:firstLine="90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>установить аппарат</w:t>
      </w:r>
      <w:r w:rsidR="00B03715">
        <w:rPr>
          <w:rFonts w:ascii="Arial" w:eastAsia="MS Mincho" w:hAnsi="Arial"/>
          <w:sz w:val="21"/>
          <w:szCs w:val="21"/>
        </w:rPr>
        <w:t xml:space="preserve"> на место эксплуатации в вентилируемом помещении на расстоянии   </w:t>
      </w:r>
    </w:p>
    <w:p w:rsidR="00B03715" w:rsidRDefault="00B03715" w:rsidP="00B03715">
      <w:pPr>
        <w:pStyle w:val="a3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 xml:space="preserve">отисточников тепла не менее </w:t>
      </w:r>
      <w:smartTag w:uri="urn:schemas-microsoft-com:office:smarttags" w:element="metricconverter">
        <w:smartTagPr>
          <w:attr w:name="ProductID" w:val="1,5 м"/>
        </w:smartTagPr>
        <w:r>
          <w:rPr>
            <w:rFonts w:ascii="Arial" w:eastAsia="MS Mincho" w:hAnsi="Arial"/>
            <w:sz w:val="21"/>
            <w:szCs w:val="21"/>
          </w:rPr>
          <w:t>1,5 м</w:t>
        </w:r>
      </w:smartTag>
      <w:r>
        <w:rPr>
          <w:rFonts w:ascii="Arial" w:eastAsia="MS Mincho" w:hAnsi="Arial"/>
          <w:sz w:val="21"/>
          <w:szCs w:val="21"/>
        </w:rPr>
        <w:t>;</w:t>
      </w:r>
    </w:p>
    <w:p w:rsidR="00B03715" w:rsidRDefault="00B03715" w:rsidP="00B03715">
      <w:pPr>
        <w:pStyle w:val="a3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 xml:space="preserve">  -  обеспечить х</w:t>
      </w:r>
      <w:r w:rsidR="007651BF">
        <w:rPr>
          <w:rFonts w:ascii="Arial" w:eastAsia="MS Mincho" w:hAnsi="Arial"/>
          <w:sz w:val="21"/>
          <w:szCs w:val="21"/>
        </w:rPr>
        <w:t>орошую циркуляцию воздуха в нижней части аппарата</w:t>
      </w:r>
      <w:r>
        <w:rPr>
          <w:rFonts w:ascii="Arial" w:eastAsia="MS Mincho" w:hAnsi="Arial"/>
          <w:sz w:val="21"/>
          <w:szCs w:val="21"/>
        </w:rPr>
        <w:t>, гдерасположен компрессорный блок</w:t>
      </w:r>
      <w:r w:rsidR="00C45F8C">
        <w:rPr>
          <w:rFonts w:ascii="Arial" w:eastAsia="MS Mincho" w:hAnsi="Arial"/>
          <w:sz w:val="21"/>
          <w:szCs w:val="21"/>
        </w:rPr>
        <w:t>, расстояние от задней стенки аппарата до стены не менее</w:t>
      </w:r>
      <w:r w:rsidR="00DA6516">
        <w:rPr>
          <w:rFonts w:ascii="Arial" w:eastAsia="MS Mincho" w:hAnsi="Arial"/>
          <w:sz w:val="21"/>
          <w:szCs w:val="21"/>
        </w:rPr>
        <w:t xml:space="preserve"> 100мм</w:t>
      </w:r>
      <w:r>
        <w:rPr>
          <w:rFonts w:ascii="Arial" w:eastAsia="MS Mincho" w:hAnsi="Arial"/>
          <w:sz w:val="21"/>
          <w:szCs w:val="21"/>
        </w:rPr>
        <w:t>;</w:t>
      </w:r>
    </w:p>
    <w:p w:rsidR="00B03715" w:rsidRDefault="00B03715" w:rsidP="00B03715">
      <w:pPr>
        <w:pStyle w:val="a3"/>
        <w:jc w:val="both"/>
        <w:rPr>
          <w:rFonts w:ascii="Arial" w:eastAsia="MS Mincho" w:hAnsi="Arial"/>
          <w:sz w:val="21"/>
          <w:szCs w:val="21"/>
        </w:rPr>
      </w:pPr>
      <w:r w:rsidRPr="00F75ED0">
        <w:rPr>
          <w:rFonts w:ascii="Arial" w:eastAsia="MS Mincho" w:hAnsi="Arial"/>
          <w:sz w:val="21"/>
          <w:szCs w:val="21"/>
        </w:rPr>
        <w:t xml:space="preserve">-  </w:t>
      </w:r>
      <w:r>
        <w:rPr>
          <w:rFonts w:ascii="Arial" w:eastAsia="MS Mincho" w:hAnsi="Arial"/>
          <w:sz w:val="21"/>
          <w:szCs w:val="21"/>
        </w:rPr>
        <w:t>максимальная температура окружающего воз</w:t>
      </w:r>
      <w:r w:rsidR="007651BF">
        <w:rPr>
          <w:rFonts w:ascii="Arial" w:eastAsia="MS Mincho" w:hAnsi="Arial"/>
          <w:sz w:val="21"/>
          <w:szCs w:val="21"/>
        </w:rPr>
        <w:t>духа должна быть не выше 40</w:t>
      </w:r>
      <w:r>
        <w:rPr>
          <w:rFonts w:ascii="Arial" w:eastAsia="MS Mincho" w:hAnsi="Arial"/>
          <w:sz w:val="21"/>
          <w:szCs w:val="21"/>
        </w:rPr>
        <w:sym w:font="Symbol" w:char="F0B0"/>
      </w:r>
      <w:r>
        <w:rPr>
          <w:rFonts w:ascii="Arial" w:eastAsia="MS Mincho" w:hAnsi="Arial"/>
          <w:sz w:val="21"/>
          <w:szCs w:val="21"/>
        </w:rPr>
        <w:t>С;</w:t>
      </w:r>
    </w:p>
    <w:p w:rsidR="00B03715" w:rsidRDefault="00B03715" w:rsidP="00B03715">
      <w:pPr>
        <w:pStyle w:val="a3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 xml:space="preserve">        - осторожно удалить защитную пленку с внешней</w:t>
      </w:r>
      <w:r w:rsidR="007651BF">
        <w:rPr>
          <w:rFonts w:ascii="Arial" w:eastAsia="MS Mincho" w:hAnsi="Arial"/>
          <w:sz w:val="21"/>
          <w:szCs w:val="21"/>
        </w:rPr>
        <w:t xml:space="preserve"> и внутренней поверхностей аппарата</w:t>
      </w:r>
      <w:r>
        <w:rPr>
          <w:rFonts w:ascii="Arial" w:eastAsia="MS Mincho" w:hAnsi="Arial"/>
          <w:sz w:val="21"/>
          <w:szCs w:val="21"/>
        </w:rPr>
        <w:t>, вымыть их теплой водой с нейтральным моющим средством, ополоснуть и просушить.</w:t>
      </w:r>
    </w:p>
    <w:p w:rsidR="006606D7" w:rsidRDefault="00726EE7" w:rsidP="00726EE7">
      <w:pPr>
        <w:pStyle w:val="a3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подсоединить питающий кабель (трехжильный с заземляющим проводом для однофазных аппаратов и пятижильный </w:t>
      </w:r>
      <w:r w:rsidR="006606D7">
        <w:rPr>
          <w:rFonts w:ascii="Arial" w:hAnsi="Arial" w:cs="Arial"/>
          <w:color w:val="000000"/>
          <w:sz w:val="22"/>
          <w:szCs w:val="22"/>
        </w:rPr>
        <w:t>с заземляющим проводом для трех</w:t>
      </w:r>
      <w:r>
        <w:rPr>
          <w:rFonts w:ascii="Arial" w:hAnsi="Arial" w:cs="Arial"/>
          <w:color w:val="000000"/>
          <w:sz w:val="22"/>
          <w:szCs w:val="22"/>
        </w:rPr>
        <w:t xml:space="preserve">фазных аппаратов) к электрощиту с автоматическим выключателем в соответствии с маркировкой провода </w:t>
      </w:r>
    </w:p>
    <w:p w:rsidR="00726EE7" w:rsidRDefault="006606D7" w:rsidP="006606D7">
      <w:pPr>
        <w:pStyle w:val="a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</w:t>
      </w:r>
      <w:r w:rsidR="00726EE7">
        <w:rPr>
          <w:rFonts w:ascii="Arial" w:hAnsi="Arial" w:cs="Arial"/>
          <w:color w:val="000000"/>
          <w:sz w:val="22"/>
          <w:szCs w:val="22"/>
          <w:lang w:val="en-US"/>
        </w:rPr>
        <w:t>L</w:t>
      </w:r>
      <w:r w:rsidR="00726EE7">
        <w:rPr>
          <w:rFonts w:ascii="Arial" w:hAnsi="Arial" w:cs="Arial"/>
          <w:color w:val="000000"/>
          <w:sz w:val="22"/>
          <w:szCs w:val="22"/>
        </w:rPr>
        <w:t>1,L2,L3)- на контакты автоматического выключателя, синий нейтральный провод (</w:t>
      </w:r>
      <w:r w:rsidR="00726EE7">
        <w:rPr>
          <w:rFonts w:ascii="Arial" w:hAnsi="Arial" w:cs="Arial"/>
          <w:color w:val="000000"/>
          <w:sz w:val="22"/>
          <w:szCs w:val="22"/>
          <w:lang w:val="en-US"/>
        </w:rPr>
        <w:t>N</w:t>
      </w:r>
      <w:r w:rsidR="00726EE7">
        <w:rPr>
          <w:rFonts w:ascii="Arial" w:hAnsi="Arial" w:cs="Arial"/>
          <w:color w:val="000000"/>
          <w:sz w:val="22"/>
          <w:szCs w:val="22"/>
        </w:rPr>
        <w:t>) к нейтральному зажиму проводки, желто</w:t>
      </w:r>
      <w:r>
        <w:rPr>
          <w:rFonts w:ascii="Arial" w:hAnsi="Arial" w:cs="Arial"/>
          <w:color w:val="000000"/>
          <w:sz w:val="22"/>
          <w:szCs w:val="22"/>
        </w:rPr>
        <w:t>-зеленый провод (</w:t>
      </w:r>
      <w:r w:rsidR="00726EE7">
        <w:rPr>
          <w:rFonts w:ascii="Arial" w:hAnsi="Arial" w:cs="Arial"/>
          <w:color w:val="000000"/>
          <w:sz w:val="22"/>
          <w:szCs w:val="22"/>
        </w:rPr>
        <w:t>РЕ) к болту заземления, соединённому с контуром заземления в соответствии со схемой электрической принципиальной и с учетом требований раздела 3.2. настоящего Руководства.</w:t>
      </w:r>
    </w:p>
    <w:p w:rsidR="000914C2" w:rsidRPr="000914C2" w:rsidRDefault="000914C2" w:rsidP="00726EE7">
      <w:pPr>
        <w:pStyle w:val="a3"/>
        <w:jc w:val="both"/>
        <w:rPr>
          <w:rFonts w:ascii="Arial" w:eastAsia="MS Mincho" w:hAnsi="Arial" w:cs="Arial"/>
          <w:sz w:val="22"/>
          <w:szCs w:val="22"/>
        </w:rPr>
      </w:pPr>
      <w:r w:rsidRPr="00575D03">
        <w:rPr>
          <w:rFonts w:ascii="Arial" w:hAnsi="Arial" w:cs="Arial"/>
          <w:color w:val="000000"/>
          <w:sz w:val="22"/>
          <w:szCs w:val="22"/>
        </w:rPr>
        <w:t>- установить ёмкость для сбора талой воды под трубку слива талой воды</w:t>
      </w:r>
      <w:r w:rsidR="007A5B32" w:rsidRPr="00575D03">
        <w:rPr>
          <w:rFonts w:ascii="Arial" w:hAnsi="Arial" w:cs="Arial"/>
          <w:color w:val="000000"/>
          <w:sz w:val="22"/>
          <w:szCs w:val="22"/>
        </w:rPr>
        <w:t xml:space="preserve">. </w:t>
      </w:r>
      <w:r w:rsidR="00575D03" w:rsidRPr="00575D03">
        <w:rPr>
          <w:rFonts w:ascii="Arial" w:hAnsi="Arial" w:cs="Arial"/>
          <w:color w:val="000000"/>
          <w:sz w:val="22"/>
          <w:szCs w:val="22"/>
        </w:rPr>
        <w:t>Объём</w:t>
      </w:r>
      <w:r w:rsidR="007A5B32" w:rsidRPr="00575D03">
        <w:rPr>
          <w:rFonts w:ascii="Arial" w:hAnsi="Arial" w:cs="Arial"/>
          <w:color w:val="000000"/>
          <w:sz w:val="22"/>
          <w:szCs w:val="22"/>
        </w:rPr>
        <w:t xml:space="preserve"> емкости должен быть не менее 3 литров.</w:t>
      </w:r>
    </w:p>
    <w:p w:rsidR="004B3F70" w:rsidRPr="004B3F70" w:rsidRDefault="004B3F70" w:rsidP="00B03715">
      <w:pPr>
        <w:pStyle w:val="a3"/>
        <w:jc w:val="both"/>
        <w:rPr>
          <w:rFonts w:ascii="Arial" w:eastAsia="MS Mincho" w:hAnsi="Arial"/>
          <w:sz w:val="12"/>
          <w:szCs w:val="12"/>
        </w:rPr>
      </w:pPr>
    </w:p>
    <w:p w:rsidR="00C011B9" w:rsidRDefault="00C011B9" w:rsidP="00D01B10">
      <w:pPr>
        <w:pStyle w:val="a3"/>
        <w:rPr>
          <w:rFonts w:ascii="Arial" w:eastAsia="MS Mincho" w:hAnsi="Arial"/>
          <w:b/>
          <w:sz w:val="21"/>
          <w:szCs w:val="21"/>
        </w:rPr>
      </w:pPr>
    </w:p>
    <w:p w:rsidR="001D0708" w:rsidRPr="00CB2E92" w:rsidRDefault="001D0708" w:rsidP="00D01B10">
      <w:pPr>
        <w:pStyle w:val="a3"/>
        <w:rPr>
          <w:rFonts w:ascii="Arial" w:eastAsia="MS Mincho" w:hAnsi="Arial"/>
          <w:b/>
          <w:sz w:val="21"/>
          <w:szCs w:val="21"/>
        </w:rPr>
      </w:pPr>
      <w:r w:rsidRPr="00CB2E92">
        <w:rPr>
          <w:rFonts w:ascii="Arial" w:eastAsia="MS Mincho" w:hAnsi="Arial"/>
          <w:b/>
          <w:sz w:val="21"/>
          <w:szCs w:val="21"/>
        </w:rPr>
        <w:t>3.4. ПОРЯДОК РАБОТЫ</w:t>
      </w:r>
    </w:p>
    <w:p w:rsidR="00F2504F" w:rsidRPr="004B3F70" w:rsidRDefault="00F2504F" w:rsidP="00F2504F">
      <w:pPr>
        <w:pStyle w:val="a3"/>
        <w:jc w:val="center"/>
        <w:rPr>
          <w:rFonts w:ascii="Arial" w:eastAsia="MS Mincho" w:hAnsi="Arial"/>
          <w:b/>
          <w:sz w:val="8"/>
          <w:szCs w:val="8"/>
        </w:rPr>
      </w:pPr>
    </w:p>
    <w:p w:rsidR="00F02B6A" w:rsidRPr="009E2408" w:rsidRDefault="00262CE7" w:rsidP="00F02B6A">
      <w:pPr>
        <w:ind w:firstLine="708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В</w:t>
      </w:r>
      <w:r w:rsidR="00F02B6A" w:rsidRPr="009E2408">
        <w:rPr>
          <w:rFonts w:ascii="Arial" w:hAnsi="Arial" w:cs="Arial"/>
          <w:sz w:val="21"/>
          <w:szCs w:val="21"/>
        </w:rPr>
        <w:t>ключить автоматиче</w:t>
      </w:r>
      <w:r>
        <w:rPr>
          <w:rFonts w:ascii="Arial" w:hAnsi="Arial" w:cs="Arial"/>
          <w:sz w:val="21"/>
          <w:szCs w:val="21"/>
        </w:rPr>
        <w:t>ский выключатель в</w:t>
      </w:r>
      <w:r w:rsidR="00F02B6A">
        <w:rPr>
          <w:rFonts w:ascii="Arial" w:hAnsi="Arial" w:cs="Arial"/>
          <w:sz w:val="21"/>
          <w:szCs w:val="21"/>
        </w:rPr>
        <w:t xml:space="preserve"> электрощите в стационарной проводке.</w:t>
      </w:r>
    </w:p>
    <w:p w:rsidR="00F02B6A" w:rsidRDefault="00F02B6A" w:rsidP="00F02B6A">
      <w:pPr>
        <w:ind w:firstLine="708"/>
        <w:jc w:val="both"/>
        <w:rPr>
          <w:rFonts w:ascii="Arial" w:eastAsia="MS Mincho" w:hAnsi="Arial" w:cs="Arial"/>
          <w:sz w:val="21"/>
          <w:szCs w:val="21"/>
        </w:rPr>
      </w:pPr>
      <w:r>
        <w:rPr>
          <w:rFonts w:ascii="Arial" w:eastAsia="MS Mincho" w:hAnsi="Arial" w:cs="Arial"/>
          <w:sz w:val="21"/>
          <w:szCs w:val="21"/>
        </w:rPr>
        <w:t>Начнется подготовка аппарата к работе – включится компрессор  для откачки хладагента из испарителя. (Компрессор будет периодически включаться при паузах в работе аппарата при повышении давления в испарителе).</w:t>
      </w:r>
    </w:p>
    <w:p w:rsidR="00F02B6A" w:rsidRPr="007516CC" w:rsidRDefault="007516CC" w:rsidP="00F02B6A">
      <w:pPr>
        <w:rPr>
          <w:rFonts w:ascii="Arial" w:hAnsi="Arial" w:cs="Arial"/>
          <w:sz w:val="21"/>
          <w:szCs w:val="21"/>
        </w:rPr>
      </w:pPr>
      <w:bookmarkStart w:id="0" w:name="_GoBack"/>
      <w:bookmarkEnd w:id="0"/>
      <w:r w:rsidRPr="007516CC">
        <w:rPr>
          <w:rFonts w:ascii="Arial" w:hAnsi="Arial" w:cs="Arial"/>
          <w:sz w:val="21"/>
          <w:szCs w:val="21"/>
        </w:rPr>
        <w:t>Для аппаратов</w:t>
      </w:r>
      <w:r>
        <w:rPr>
          <w:rFonts w:ascii="Arial" w:hAnsi="Arial" w:cs="Arial"/>
          <w:sz w:val="21"/>
          <w:szCs w:val="21"/>
        </w:rPr>
        <w:t xml:space="preserve"> с трехфазным питанием необходимо обеспечить последовательность фаз. Если при первом включении компрессор не запустится, нужно поменять местами два фазных провода питающего кабеля аппарата на автоматическом выключателе в электрощите в стационарной проводке.</w:t>
      </w:r>
    </w:p>
    <w:p w:rsidR="00C011B9" w:rsidRDefault="00C011B9" w:rsidP="00F02B6A">
      <w:pPr>
        <w:ind w:right="-20"/>
        <w:rPr>
          <w:sz w:val="13"/>
          <w:szCs w:val="13"/>
        </w:rPr>
      </w:pPr>
    </w:p>
    <w:p w:rsidR="00C011B9" w:rsidRDefault="00C011B9" w:rsidP="00F02B6A">
      <w:pPr>
        <w:ind w:right="-20"/>
        <w:rPr>
          <w:sz w:val="13"/>
          <w:szCs w:val="13"/>
        </w:rPr>
      </w:pPr>
    </w:p>
    <w:p w:rsidR="00C011B9" w:rsidRDefault="00C011B9" w:rsidP="00F02B6A">
      <w:pPr>
        <w:ind w:right="-20"/>
        <w:rPr>
          <w:sz w:val="13"/>
          <w:szCs w:val="13"/>
        </w:rPr>
      </w:pPr>
    </w:p>
    <w:p w:rsidR="007516CC" w:rsidRDefault="007516CC" w:rsidP="00F02B6A">
      <w:pPr>
        <w:ind w:right="-20"/>
        <w:rPr>
          <w:sz w:val="13"/>
          <w:szCs w:val="13"/>
        </w:rPr>
      </w:pPr>
    </w:p>
    <w:p w:rsidR="00C011B9" w:rsidRDefault="00C011B9" w:rsidP="00F02B6A">
      <w:pPr>
        <w:ind w:right="-20"/>
        <w:rPr>
          <w:sz w:val="13"/>
          <w:szCs w:val="13"/>
        </w:rPr>
      </w:pPr>
    </w:p>
    <w:p w:rsidR="00C011B9" w:rsidRPr="00172270" w:rsidRDefault="00C011B9" w:rsidP="00C011B9">
      <w:pPr>
        <w:rPr>
          <w:rFonts w:ascii="Arial" w:eastAsia="Verdana" w:hAnsi="Arial" w:cs="Arial"/>
          <w:sz w:val="21"/>
          <w:szCs w:val="21"/>
        </w:rPr>
      </w:pPr>
      <w:r w:rsidRPr="00172270">
        <w:rPr>
          <w:rFonts w:ascii="Arial" w:hAnsi="Arial" w:cs="Arial"/>
          <w:sz w:val="21"/>
          <w:szCs w:val="21"/>
        </w:rPr>
        <w:t>На экране дисплея контроллера на фронтальной панели появится сообщение о том, ч</w:t>
      </w:r>
      <w:r>
        <w:rPr>
          <w:rFonts w:ascii="Arial" w:hAnsi="Arial" w:cs="Arial"/>
          <w:sz w:val="21"/>
          <w:szCs w:val="21"/>
        </w:rPr>
        <w:t xml:space="preserve">то выполняется загрузка системы и далее появляется Главное окно, показывающее температуру камеры. </w:t>
      </w:r>
    </w:p>
    <w:p w:rsidR="00C011B9" w:rsidRDefault="00C011B9" w:rsidP="00F02B6A">
      <w:pPr>
        <w:ind w:right="-20"/>
        <w:rPr>
          <w:sz w:val="13"/>
          <w:szCs w:val="13"/>
        </w:rPr>
      </w:pPr>
    </w:p>
    <w:p w:rsidR="00C011B9" w:rsidRDefault="00C011B9" w:rsidP="00F02B6A">
      <w:pPr>
        <w:ind w:right="-20"/>
        <w:rPr>
          <w:sz w:val="13"/>
          <w:szCs w:val="13"/>
        </w:rPr>
      </w:pPr>
    </w:p>
    <w:p w:rsidR="00C011B9" w:rsidRDefault="00C011B9" w:rsidP="00F02B6A">
      <w:pPr>
        <w:ind w:right="-20"/>
        <w:rPr>
          <w:sz w:val="13"/>
          <w:szCs w:val="13"/>
        </w:rPr>
      </w:pPr>
    </w:p>
    <w:p w:rsidR="00C011B9" w:rsidRDefault="00C011B9" w:rsidP="00F02B6A">
      <w:pPr>
        <w:ind w:right="-20"/>
        <w:rPr>
          <w:sz w:val="13"/>
          <w:szCs w:val="13"/>
        </w:rPr>
      </w:pPr>
    </w:p>
    <w:p w:rsidR="00F02B6A" w:rsidRDefault="00F02B6A" w:rsidP="00F02B6A">
      <w:pPr>
        <w:ind w:right="-20"/>
        <w:rPr>
          <w:sz w:val="20"/>
          <w:szCs w:val="20"/>
        </w:rPr>
      </w:pPr>
    </w:p>
    <w:p w:rsidR="00C011B9" w:rsidRPr="00C011B9" w:rsidRDefault="00F02B6A" w:rsidP="00C011B9">
      <w:pPr>
        <w:rPr>
          <w:rFonts w:ascii="Verdana" w:eastAsia="Verdana" w:hAnsi="Verdana" w:cs="Verdana"/>
          <w:sz w:val="16"/>
          <w:szCs w:val="16"/>
        </w:rPr>
      </w:pPr>
      <w:r w:rsidRPr="00664015">
        <w:rPr>
          <w:noProof/>
          <w:sz w:val="20"/>
          <w:szCs w:val="20"/>
        </w:rPr>
        <w:drawing>
          <wp:inline distT="0" distB="0" distL="0" distR="0">
            <wp:extent cx="2578792" cy="1763098"/>
            <wp:effectExtent l="0" t="0" r="0" b="8890"/>
            <wp:docPr id="11" name="Рисунок 92" descr="C:\Users\galaninav\Desktop\1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alaninav\Desktop\123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042" cy="1766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11B9" w:rsidRPr="00552C9C">
        <w:rPr>
          <w:rFonts w:ascii="Verdana" w:eastAsia="Verdana" w:hAnsi="Verdana" w:cs="Verdana"/>
          <w:noProof/>
          <w:sz w:val="16"/>
          <w:szCs w:val="16"/>
        </w:rPr>
        <w:drawing>
          <wp:inline distT="0" distB="0" distL="0" distR="0">
            <wp:extent cx="2543175" cy="1748026"/>
            <wp:effectExtent l="0" t="0" r="0" b="5080"/>
            <wp:docPr id="95" name="Рисунок 93" descr="C:\Users\galaninav\Desktop\234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alaninav\Desktop\234в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863" cy="1753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B6A" w:rsidRPr="00552C9C" w:rsidRDefault="00F02B6A" w:rsidP="00F02B6A">
      <w:pPr>
        <w:rPr>
          <w:rFonts w:ascii="Verdana" w:eastAsia="Verdana" w:hAnsi="Verdana" w:cs="Verdana"/>
          <w:sz w:val="16"/>
          <w:szCs w:val="16"/>
        </w:rPr>
      </w:pPr>
    </w:p>
    <w:p w:rsidR="00F02B6A" w:rsidRDefault="00F02B6A" w:rsidP="00F02B6A">
      <w:pPr>
        <w:jc w:val="center"/>
        <w:rPr>
          <w:rFonts w:ascii="Verdana" w:eastAsia="Verdana" w:hAnsi="Verdana" w:cs="Verdana"/>
          <w:sz w:val="16"/>
          <w:szCs w:val="16"/>
        </w:rPr>
      </w:pPr>
    </w:p>
    <w:p w:rsidR="00F02B6A" w:rsidRDefault="00F02B6A" w:rsidP="00F02B6A">
      <w:pPr>
        <w:rPr>
          <w:rFonts w:ascii="Verdana" w:eastAsia="Verdana" w:hAnsi="Verdana" w:cs="Verdana"/>
          <w:sz w:val="16"/>
          <w:szCs w:val="16"/>
        </w:rPr>
      </w:pPr>
    </w:p>
    <w:p w:rsidR="00F02B6A" w:rsidRPr="00E97CB6" w:rsidRDefault="00F02B6A" w:rsidP="00F02B6A">
      <w:pPr>
        <w:rPr>
          <w:rFonts w:ascii="Verdana" w:eastAsia="Verdana" w:hAnsi="Verdana" w:cs="Verdana"/>
          <w:sz w:val="16"/>
          <w:szCs w:val="16"/>
        </w:rPr>
      </w:pPr>
    </w:p>
    <w:p w:rsidR="00F02B6A" w:rsidRPr="00E97CB6" w:rsidRDefault="00F02B6A" w:rsidP="00F02B6A">
      <w:pPr>
        <w:rPr>
          <w:rFonts w:ascii="Verdana" w:eastAsia="Verdana" w:hAnsi="Verdana" w:cs="Verdana"/>
          <w:sz w:val="16"/>
          <w:szCs w:val="16"/>
        </w:rPr>
      </w:pPr>
      <w:r w:rsidRPr="00861790">
        <w:rPr>
          <w:rFonts w:ascii="Arial" w:hAnsi="Arial" w:cs="Arial"/>
          <w:sz w:val="21"/>
          <w:szCs w:val="21"/>
        </w:rPr>
        <w:t>На дисплее расположены 6 кнопок, каждая из которых выполняет свою функцию:</w:t>
      </w:r>
    </w:p>
    <w:p w:rsidR="00F02B6A" w:rsidRDefault="00F02B6A" w:rsidP="00F02B6A">
      <w:pPr>
        <w:ind w:firstLine="708"/>
        <w:rPr>
          <w:rFonts w:ascii="Verdana" w:eastAsia="Verdana" w:hAnsi="Verdana" w:cs="Verdana"/>
          <w:sz w:val="16"/>
          <w:szCs w:val="16"/>
        </w:rPr>
      </w:pPr>
    </w:p>
    <w:p w:rsidR="00F02B6A" w:rsidRDefault="00F02B6A" w:rsidP="00F02B6A">
      <w:pPr>
        <w:rPr>
          <w:rFonts w:ascii="Verdana" w:eastAsia="Verdana" w:hAnsi="Verdana" w:cs="Verdana"/>
          <w:sz w:val="16"/>
          <w:szCs w:val="16"/>
        </w:rPr>
      </w:pPr>
    </w:p>
    <w:tbl>
      <w:tblPr>
        <w:tblW w:w="9953" w:type="dxa"/>
        <w:tblInd w:w="112" w:type="dxa"/>
        <w:tblLayout w:type="fixed"/>
        <w:tblCellMar>
          <w:left w:w="0" w:type="dxa"/>
          <w:right w:w="0" w:type="dxa"/>
        </w:tblCellMar>
        <w:tblLook w:val="01E0"/>
      </w:tblPr>
      <w:tblGrid>
        <w:gridCol w:w="850"/>
        <w:gridCol w:w="9103"/>
      </w:tblGrid>
      <w:tr w:rsidR="00F02B6A" w:rsidRPr="00826C96" w:rsidTr="00BB18F2">
        <w:trPr>
          <w:trHeight w:hRule="exact" w:val="535"/>
        </w:trPr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F02B6A" w:rsidRPr="00F41CA6" w:rsidRDefault="00F02B6A" w:rsidP="00BB18F2">
            <w:pPr>
              <w:spacing w:before="10" w:line="110" w:lineRule="exact"/>
              <w:rPr>
                <w:rFonts w:ascii="Arial" w:hAnsi="Arial" w:cs="Arial"/>
                <w:sz w:val="21"/>
                <w:szCs w:val="21"/>
              </w:rPr>
            </w:pPr>
          </w:p>
          <w:p w:rsidR="00F02B6A" w:rsidRDefault="00F02B6A" w:rsidP="00BB18F2">
            <w:pPr>
              <w:ind w:right="-20"/>
              <w:rPr>
                <w:rFonts w:ascii="Verdana" w:eastAsia="Verdana" w:hAnsi="Verdana" w:cs="Verdana"/>
                <w:sz w:val="16"/>
                <w:szCs w:val="16"/>
              </w:rPr>
            </w:pPr>
            <w:r w:rsidRPr="00F41CA6">
              <w:rPr>
                <w:rFonts w:ascii="Arial" w:hAnsi="Arial" w:cs="Arial"/>
                <w:sz w:val="21"/>
                <w:szCs w:val="21"/>
              </w:rPr>
              <w:t>КНОПКА</w:t>
            </w:r>
          </w:p>
        </w:tc>
        <w:tc>
          <w:tcPr>
            <w:tcW w:w="9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F02B6A" w:rsidRPr="00826C96" w:rsidRDefault="00F02B6A" w:rsidP="00BB18F2">
            <w:pPr>
              <w:spacing w:before="10" w:line="110" w:lineRule="exact"/>
              <w:rPr>
                <w:sz w:val="11"/>
                <w:szCs w:val="11"/>
              </w:rPr>
            </w:pPr>
          </w:p>
          <w:p w:rsidR="00F02B6A" w:rsidRPr="00F41CA6" w:rsidRDefault="00F02B6A" w:rsidP="00BB18F2">
            <w:pPr>
              <w:ind w:left="105" w:right="-20"/>
              <w:rPr>
                <w:rFonts w:ascii="Arial" w:eastAsia="Verdana" w:hAnsi="Arial" w:cs="Arial"/>
                <w:sz w:val="21"/>
                <w:szCs w:val="21"/>
              </w:rPr>
            </w:pPr>
            <w:r w:rsidRPr="00F41CA6">
              <w:rPr>
                <w:rFonts w:ascii="Arial" w:hAnsi="Arial" w:cs="Arial"/>
                <w:sz w:val="21"/>
                <w:szCs w:val="21"/>
              </w:rPr>
              <w:t>ФУНКЦИЯ</w:t>
            </w:r>
          </w:p>
        </w:tc>
      </w:tr>
      <w:tr w:rsidR="00F02B6A" w:rsidRPr="00826C96" w:rsidTr="00BB18F2">
        <w:trPr>
          <w:trHeight w:hRule="exact" w:val="2274"/>
        </w:trPr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2B6A" w:rsidRPr="00826C96" w:rsidRDefault="00F02B6A" w:rsidP="00BB18F2">
            <w:pPr>
              <w:spacing w:line="200" w:lineRule="exact"/>
              <w:rPr>
                <w:sz w:val="20"/>
                <w:szCs w:val="20"/>
              </w:rPr>
            </w:pPr>
          </w:p>
          <w:p w:rsidR="00F02B6A" w:rsidRPr="00826C96" w:rsidRDefault="00F02B6A" w:rsidP="00BB18F2">
            <w:pPr>
              <w:spacing w:line="200" w:lineRule="exact"/>
              <w:rPr>
                <w:sz w:val="20"/>
                <w:szCs w:val="20"/>
              </w:rPr>
            </w:pPr>
          </w:p>
          <w:p w:rsidR="00F02B6A" w:rsidRPr="00826C96" w:rsidRDefault="00F02B6A" w:rsidP="00BB18F2">
            <w:pPr>
              <w:spacing w:before="5" w:line="280" w:lineRule="exact"/>
              <w:rPr>
                <w:sz w:val="28"/>
                <w:szCs w:val="28"/>
              </w:rPr>
            </w:pPr>
          </w:p>
          <w:p w:rsidR="00F02B6A" w:rsidRDefault="00F02B6A" w:rsidP="00BB18F2">
            <w:pPr>
              <w:ind w:left="139" w:right="-20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362585" cy="362585"/>
                  <wp:effectExtent l="0" t="0" r="0" b="0"/>
                  <wp:docPr id="13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" cy="362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2B6A" w:rsidRPr="00826C96" w:rsidRDefault="00F02B6A" w:rsidP="00BB18F2">
            <w:pPr>
              <w:spacing w:before="9" w:line="170" w:lineRule="exact"/>
              <w:rPr>
                <w:sz w:val="17"/>
                <w:szCs w:val="17"/>
              </w:rPr>
            </w:pPr>
          </w:p>
          <w:p w:rsidR="00F02B6A" w:rsidRPr="00826C96" w:rsidRDefault="00F02B6A" w:rsidP="00BB18F2">
            <w:pPr>
              <w:spacing w:line="200" w:lineRule="exact"/>
              <w:rPr>
                <w:sz w:val="20"/>
                <w:szCs w:val="20"/>
              </w:rPr>
            </w:pPr>
          </w:p>
          <w:p w:rsidR="00F02B6A" w:rsidRPr="00826C96" w:rsidRDefault="00F02B6A" w:rsidP="00BB18F2">
            <w:pPr>
              <w:spacing w:line="200" w:lineRule="exact"/>
              <w:rPr>
                <w:sz w:val="20"/>
                <w:szCs w:val="20"/>
              </w:rPr>
            </w:pPr>
          </w:p>
          <w:p w:rsidR="00F02B6A" w:rsidRPr="00826C96" w:rsidRDefault="00F02B6A" w:rsidP="00BB18F2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2B6A" w:rsidRPr="00F41CA6" w:rsidRDefault="00F02B6A" w:rsidP="00BB18F2">
            <w:pPr>
              <w:pStyle w:val="af6"/>
              <w:rPr>
                <w:rFonts w:ascii="Arial" w:hAnsi="Arial" w:cs="Arial"/>
                <w:sz w:val="21"/>
                <w:szCs w:val="21"/>
              </w:rPr>
            </w:pPr>
            <w:r w:rsidRPr="00F41CA6">
              <w:rPr>
                <w:rFonts w:ascii="Arial" w:hAnsi="Arial" w:cs="Arial"/>
                <w:sz w:val="21"/>
                <w:szCs w:val="21"/>
              </w:rPr>
              <w:t>- Включает быстрый выбор цикла шокового охлаждения.</w:t>
            </w:r>
          </w:p>
          <w:p w:rsidR="00F02B6A" w:rsidRDefault="00F02B6A" w:rsidP="00BB18F2">
            <w:pPr>
              <w:pStyle w:val="af6"/>
              <w:rPr>
                <w:rFonts w:ascii="Arial" w:hAnsi="Arial" w:cs="Arial"/>
                <w:sz w:val="21"/>
                <w:szCs w:val="21"/>
              </w:rPr>
            </w:pPr>
            <w:r w:rsidRPr="00F41CA6">
              <w:rPr>
                <w:rFonts w:ascii="Arial" w:hAnsi="Arial" w:cs="Arial"/>
                <w:sz w:val="21"/>
                <w:szCs w:val="21"/>
              </w:rPr>
              <w:t xml:space="preserve">Как только выбран цикл шокового охлаждения, становится возможным переключение с </w:t>
            </w:r>
          </w:p>
          <w:p w:rsidR="00F02B6A" w:rsidRDefault="00F02B6A" w:rsidP="00BB18F2">
            <w:pPr>
              <w:pStyle w:val="af6"/>
              <w:rPr>
                <w:rFonts w:ascii="Arial" w:hAnsi="Arial" w:cs="Arial"/>
                <w:sz w:val="21"/>
                <w:szCs w:val="21"/>
              </w:rPr>
            </w:pPr>
            <w:r w:rsidRPr="00F41CA6">
              <w:rPr>
                <w:rFonts w:ascii="Arial" w:hAnsi="Arial" w:cs="Arial"/>
                <w:sz w:val="21"/>
                <w:szCs w:val="21"/>
              </w:rPr>
              <w:t xml:space="preserve">шокового охлаждения, управляемого по температуре на шоковое охлаждение, </w:t>
            </w:r>
          </w:p>
          <w:p w:rsidR="00F02B6A" w:rsidRPr="00F41CA6" w:rsidRDefault="00F02B6A" w:rsidP="00BB18F2">
            <w:pPr>
              <w:pStyle w:val="af6"/>
              <w:rPr>
                <w:rFonts w:ascii="Arial" w:hAnsi="Arial" w:cs="Arial"/>
                <w:sz w:val="21"/>
                <w:szCs w:val="21"/>
              </w:rPr>
            </w:pPr>
            <w:r w:rsidRPr="00F41CA6">
              <w:rPr>
                <w:rFonts w:ascii="Arial" w:hAnsi="Arial" w:cs="Arial"/>
                <w:sz w:val="21"/>
                <w:szCs w:val="21"/>
              </w:rPr>
              <w:t xml:space="preserve">управляемое по времени и наоборот. </w:t>
            </w:r>
          </w:p>
          <w:p w:rsidR="00F02B6A" w:rsidRDefault="00F02B6A" w:rsidP="00BB18F2">
            <w:pPr>
              <w:pStyle w:val="af6"/>
              <w:rPr>
                <w:rFonts w:ascii="Arial" w:hAnsi="Arial" w:cs="Arial"/>
                <w:sz w:val="21"/>
                <w:szCs w:val="21"/>
              </w:rPr>
            </w:pPr>
            <w:r w:rsidRPr="00F41CA6">
              <w:rPr>
                <w:rFonts w:ascii="Arial" w:hAnsi="Arial" w:cs="Arial"/>
                <w:sz w:val="21"/>
                <w:szCs w:val="21"/>
              </w:rPr>
              <w:t xml:space="preserve">- Внутри меню или при установке параметра: работает, как кнопка "ESC" (ВОЗВРАТ), </w:t>
            </w:r>
          </w:p>
          <w:p w:rsidR="00F02B6A" w:rsidRPr="00F41CA6" w:rsidRDefault="00F02B6A" w:rsidP="00BB18F2">
            <w:pPr>
              <w:pStyle w:val="af6"/>
              <w:rPr>
                <w:rFonts w:ascii="Arial" w:eastAsia="Verdana" w:hAnsi="Arial" w:cs="Arial"/>
                <w:sz w:val="21"/>
                <w:szCs w:val="21"/>
              </w:rPr>
            </w:pPr>
            <w:r w:rsidRPr="00F41CA6">
              <w:rPr>
                <w:rFonts w:ascii="Arial" w:hAnsi="Arial" w:cs="Arial"/>
                <w:sz w:val="21"/>
                <w:szCs w:val="21"/>
              </w:rPr>
              <w:t>выполняется возврат на страницу выше.</w:t>
            </w:r>
          </w:p>
          <w:p w:rsidR="00F02B6A" w:rsidRDefault="00F02B6A" w:rsidP="00BB18F2">
            <w:pPr>
              <w:spacing w:before="96" w:line="361" w:lineRule="auto"/>
              <w:ind w:left="537" w:right="434" w:hanging="432"/>
              <w:rPr>
                <w:rFonts w:ascii="Verdana" w:eastAsia="Verdana" w:hAnsi="Verdana" w:cs="Verdana"/>
                <w:sz w:val="16"/>
                <w:szCs w:val="16"/>
              </w:rPr>
            </w:pPr>
            <w:r w:rsidRPr="00F41CA6">
              <w:rPr>
                <w:rFonts w:ascii="Arial" w:hAnsi="Arial" w:cs="Arial"/>
                <w:sz w:val="21"/>
                <w:szCs w:val="21"/>
              </w:rPr>
              <w:t>- Примечание: Когда выполняется цикл, кнопка не работает. Чтобы остановить цикл, удерживайте нажатой (в течение 2 секунд) кнопку "START" (ПУСК).</w:t>
            </w:r>
          </w:p>
        </w:tc>
      </w:tr>
      <w:tr w:rsidR="00F02B6A" w:rsidRPr="00826C96" w:rsidTr="00BB18F2">
        <w:trPr>
          <w:trHeight w:hRule="exact" w:val="1130"/>
        </w:trPr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2B6A" w:rsidRPr="00826C96" w:rsidRDefault="00F02B6A" w:rsidP="00BB18F2">
            <w:pPr>
              <w:spacing w:before="1" w:line="120" w:lineRule="exact"/>
              <w:rPr>
                <w:sz w:val="12"/>
                <w:szCs w:val="12"/>
              </w:rPr>
            </w:pPr>
          </w:p>
          <w:p w:rsidR="00F02B6A" w:rsidRDefault="00F02B6A" w:rsidP="00BB18F2">
            <w:pPr>
              <w:ind w:left="139" w:right="-20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362585" cy="362585"/>
                  <wp:effectExtent l="0" t="0" r="0" b="0"/>
                  <wp:docPr id="14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" cy="362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2B6A" w:rsidRPr="00826C96" w:rsidRDefault="00F02B6A" w:rsidP="00BB18F2">
            <w:pPr>
              <w:spacing w:before="15" w:line="200" w:lineRule="exact"/>
              <w:rPr>
                <w:sz w:val="20"/>
                <w:szCs w:val="20"/>
              </w:rPr>
            </w:pPr>
          </w:p>
        </w:tc>
        <w:tc>
          <w:tcPr>
            <w:tcW w:w="9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2B6A" w:rsidRPr="00F41CA6" w:rsidRDefault="00F02B6A" w:rsidP="00BB18F2">
            <w:pPr>
              <w:pStyle w:val="af6"/>
              <w:rPr>
                <w:rFonts w:ascii="Arial" w:hAnsi="Arial" w:cs="Arial"/>
                <w:sz w:val="21"/>
                <w:szCs w:val="21"/>
              </w:rPr>
            </w:pPr>
            <w:r w:rsidRPr="00F41CA6">
              <w:rPr>
                <w:rFonts w:ascii="Arial" w:hAnsi="Arial" w:cs="Arial"/>
                <w:sz w:val="21"/>
                <w:szCs w:val="21"/>
              </w:rPr>
              <w:t>- Включает быстрый выбор цикла шоковой заморозки.</w:t>
            </w:r>
          </w:p>
          <w:p w:rsidR="00F02B6A" w:rsidRDefault="00F02B6A" w:rsidP="00BB18F2">
            <w:pPr>
              <w:pStyle w:val="af6"/>
              <w:rPr>
                <w:rFonts w:ascii="Arial" w:hAnsi="Arial" w:cs="Arial"/>
                <w:sz w:val="21"/>
                <w:szCs w:val="21"/>
              </w:rPr>
            </w:pPr>
            <w:r w:rsidRPr="00F41CA6">
              <w:rPr>
                <w:rFonts w:ascii="Arial" w:hAnsi="Arial" w:cs="Arial"/>
                <w:sz w:val="21"/>
                <w:szCs w:val="21"/>
              </w:rPr>
              <w:t xml:space="preserve">Как только выбран цикл шоковой заморозки, становится возможным переключение с </w:t>
            </w:r>
          </w:p>
          <w:p w:rsidR="00F02B6A" w:rsidRDefault="00F02B6A" w:rsidP="00BB18F2">
            <w:pPr>
              <w:pStyle w:val="af6"/>
              <w:rPr>
                <w:rFonts w:ascii="Arial" w:hAnsi="Arial" w:cs="Arial"/>
                <w:sz w:val="21"/>
                <w:szCs w:val="21"/>
              </w:rPr>
            </w:pPr>
            <w:r w:rsidRPr="00F41CA6">
              <w:rPr>
                <w:rFonts w:ascii="Arial" w:hAnsi="Arial" w:cs="Arial"/>
                <w:sz w:val="21"/>
                <w:szCs w:val="21"/>
              </w:rPr>
              <w:t xml:space="preserve">шоковой заморозки, управляемой по температуре на шоковую заморозку, управляемую по </w:t>
            </w:r>
          </w:p>
          <w:p w:rsidR="00F02B6A" w:rsidRPr="00826C96" w:rsidRDefault="00F02B6A" w:rsidP="00BB18F2">
            <w:pPr>
              <w:pStyle w:val="af6"/>
              <w:rPr>
                <w:rFonts w:eastAsia="Verdana" w:cs="Verdana"/>
                <w:szCs w:val="16"/>
              </w:rPr>
            </w:pPr>
            <w:r w:rsidRPr="00F41CA6">
              <w:rPr>
                <w:rFonts w:ascii="Arial" w:hAnsi="Arial" w:cs="Arial"/>
                <w:sz w:val="21"/>
                <w:szCs w:val="21"/>
              </w:rPr>
              <w:t>времени и наоборот.</w:t>
            </w:r>
          </w:p>
        </w:tc>
      </w:tr>
      <w:tr w:rsidR="00F02B6A" w:rsidRPr="00826C96" w:rsidTr="00BB18F2">
        <w:trPr>
          <w:trHeight w:hRule="exact" w:val="924"/>
        </w:trPr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2B6A" w:rsidRPr="00826C96" w:rsidRDefault="00F02B6A" w:rsidP="00BB18F2">
            <w:pPr>
              <w:spacing w:before="9" w:line="110" w:lineRule="exact"/>
              <w:rPr>
                <w:sz w:val="11"/>
                <w:szCs w:val="11"/>
              </w:rPr>
            </w:pPr>
          </w:p>
          <w:p w:rsidR="00F02B6A" w:rsidRDefault="00F02B6A" w:rsidP="00BB18F2">
            <w:pPr>
              <w:ind w:left="139" w:right="-20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362585" cy="362585"/>
                  <wp:effectExtent l="0" t="0" r="0" b="0"/>
                  <wp:docPr id="15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" cy="362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2B6A" w:rsidRPr="00826C96" w:rsidRDefault="00F02B6A" w:rsidP="00BB18F2">
            <w:pPr>
              <w:spacing w:before="17" w:line="200" w:lineRule="exact"/>
              <w:rPr>
                <w:sz w:val="20"/>
                <w:szCs w:val="20"/>
              </w:rPr>
            </w:pPr>
          </w:p>
        </w:tc>
        <w:tc>
          <w:tcPr>
            <w:tcW w:w="9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2B6A" w:rsidRPr="00826C96" w:rsidRDefault="00F02B6A" w:rsidP="00BB18F2">
            <w:pPr>
              <w:spacing w:before="5" w:line="160" w:lineRule="exact"/>
              <w:rPr>
                <w:sz w:val="16"/>
                <w:szCs w:val="16"/>
              </w:rPr>
            </w:pPr>
          </w:p>
          <w:p w:rsidR="00F02B6A" w:rsidRPr="00F41CA6" w:rsidRDefault="00F02B6A" w:rsidP="00BB18F2">
            <w:pPr>
              <w:spacing w:line="358" w:lineRule="auto"/>
              <w:ind w:left="537" w:right="79" w:hanging="432"/>
              <w:rPr>
                <w:rFonts w:ascii="Arial" w:eastAsia="Verdana" w:hAnsi="Arial" w:cs="Arial"/>
                <w:sz w:val="21"/>
                <w:szCs w:val="21"/>
              </w:rPr>
            </w:pPr>
            <w:r w:rsidRPr="00F41CA6">
              <w:rPr>
                <w:rFonts w:ascii="Arial" w:hAnsi="Arial" w:cs="Arial"/>
                <w:sz w:val="21"/>
                <w:szCs w:val="21"/>
              </w:rPr>
              <w:t>- Как только выбран цикл шокового охлаждения или заморозки, становится возможным переключение с жесткого режима работы в мягкий режим и наоборот.</w:t>
            </w:r>
          </w:p>
        </w:tc>
      </w:tr>
      <w:tr w:rsidR="00F02B6A" w:rsidRPr="00826C96" w:rsidTr="00BB18F2">
        <w:trPr>
          <w:trHeight w:hRule="exact" w:val="1061"/>
        </w:trPr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2B6A" w:rsidRPr="00826C96" w:rsidRDefault="00F02B6A" w:rsidP="00BB18F2">
            <w:pPr>
              <w:spacing w:before="9" w:line="110" w:lineRule="exact"/>
              <w:rPr>
                <w:sz w:val="11"/>
                <w:szCs w:val="11"/>
              </w:rPr>
            </w:pPr>
          </w:p>
          <w:p w:rsidR="00F02B6A" w:rsidRDefault="00F02B6A" w:rsidP="00BB18F2">
            <w:pPr>
              <w:ind w:left="139" w:right="-20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362585" cy="362585"/>
                  <wp:effectExtent l="0" t="0" r="0" b="0"/>
                  <wp:docPr id="16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" cy="362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2B6A" w:rsidRPr="00826C96" w:rsidRDefault="00F02B6A" w:rsidP="00BB18F2">
            <w:pPr>
              <w:spacing w:before="15" w:line="200" w:lineRule="exact"/>
              <w:rPr>
                <w:sz w:val="20"/>
                <w:szCs w:val="20"/>
              </w:rPr>
            </w:pPr>
          </w:p>
        </w:tc>
        <w:tc>
          <w:tcPr>
            <w:tcW w:w="9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2B6A" w:rsidRPr="00F41CA6" w:rsidRDefault="00F02B6A" w:rsidP="00BB18F2">
            <w:pPr>
              <w:spacing w:before="18"/>
              <w:ind w:left="105" w:right="-20"/>
              <w:rPr>
                <w:rFonts w:ascii="Arial" w:eastAsia="Verdana" w:hAnsi="Arial" w:cs="Arial"/>
                <w:sz w:val="21"/>
                <w:szCs w:val="21"/>
              </w:rPr>
            </w:pPr>
            <w:r w:rsidRPr="00F41CA6">
              <w:rPr>
                <w:rFonts w:ascii="Arial" w:hAnsi="Arial" w:cs="Arial"/>
                <w:sz w:val="21"/>
                <w:szCs w:val="21"/>
              </w:rPr>
              <w:t>- Из главного меню обеспечивает доступ к меню настройки.</w:t>
            </w:r>
          </w:p>
          <w:p w:rsidR="00F02B6A" w:rsidRPr="00F41CA6" w:rsidRDefault="00F02B6A" w:rsidP="00BB18F2">
            <w:pPr>
              <w:spacing w:before="96"/>
              <w:ind w:left="105" w:right="-20"/>
              <w:rPr>
                <w:rFonts w:ascii="Arial" w:eastAsia="Verdana" w:hAnsi="Arial" w:cs="Arial"/>
                <w:sz w:val="21"/>
                <w:szCs w:val="21"/>
              </w:rPr>
            </w:pPr>
            <w:r w:rsidRPr="00F41CA6">
              <w:rPr>
                <w:rFonts w:ascii="Arial" w:hAnsi="Arial" w:cs="Arial"/>
                <w:sz w:val="21"/>
                <w:szCs w:val="21"/>
              </w:rPr>
              <w:t>- Внутри меню: переход на один уровень вниз.</w:t>
            </w:r>
          </w:p>
          <w:p w:rsidR="00F02B6A" w:rsidRDefault="00F02B6A" w:rsidP="00BB18F2">
            <w:pPr>
              <w:spacing w:before="98"/>
              <w:ind w:left="105" w:right="-20"/>
              <w:rPr>
                <w:rFonts w:ascii="Verdana" w:eastAsia="Verdana" w:hAnsi="Verdana" w:cs="Verdana"/>
                <w:sz w:val="16"/>
                <w:szCs w:val="16"/>
              </w:rPr>
            </w:pPr>
            <w:r w:rsidRPr="00F41CA6">
              <w:rPr>
                <w:rFonts w:ascii="Arial" w:hAnsi="Arial" w:cs="Arial"/>
                <w:sz w:val="21"/>
                <w:szCs w:val="21"/>
              </w:rPr>
              <w:t>- Во время установки параметра: уменьшает значение изменяемого элемента.</w:t>
            </w:r>
          </w:p>
        </w:tc>
      </w:tr>
      <w:tr w:rsidR="00F02B6A" w:rsidRPr="00826C96" w:rsidTr="00BB18F2">
        <w:trPr>
          <w:trHeight w:hRule="exact" w:val="1146"/>
        </w:trPr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2B6A" w:rsidRPr="00826C96" w:rsidRDefault="00F02B6A" w:rsidP="00BB18F2">
            <w:pPr>
              <w:spacing w:before="1" w:line="120" w:lineRule="exact"/>
              <w:rPr>
                <w:sz w:val="12"/>
                <w:szCs w:val="12"/>
              </w:rPr>
            </w:pPr>
          </w:p>
          <w:p w:rsidR="00F02B6A" w:rsidRDefault="00F02B6A" w:rsidP="00BB18F2">
            <w:pPr>
              <w:ind w:left="139" w:right="-20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362585" cy="362585"/>
                  <wp:effectExtent l="0" t="0" r="0" b="0"/>
                  <wp:docPr id="17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" cy="362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2B6A" w:rsidRPr="00826C96" w:rsidRDefault="00F02B6A" w:rsidP="00BB18F2">
            <w:pPr>
              <w:spacing w:before="15" w:line="200" w:lineRule="exact"/>
              <w:rPr>
                <w:sz w:val="20"/>
                <w:szCs w:val="20"/>
              </w:rPr>
            </w:pPr>
          </w:p>
        </w:tc>
        <w:tc>
          <w:tcPr>
            <w:tcW w:w="9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2B6A" w:rsidRPr="00F41CA6" w:rsidRDefault="00F02B6A" w:rsidP="00BB18F2">
            <w:pPr>
              <w:spacing w:before="18"/>
              <w:ind w:left="105" w:right="-20"/>
              <w:rPr>
                <w:rFonts w:ascii="Arial" w:eastAsia="Verdana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- Из главного меню</w:t>
            </w:r>
            <w:r w:rsidRPr="00F41CA6">
              <w:rPr>
                <w:rFonts w:ascii="Arial" w:hAnsi="Arial" w:cs="Arial"/>
                <w:sz w:val="21"/>
                <w:szCs w:val="21"/>
              </w:rPr>
              <w:t xml:space="preserve"> обеспечивает доступ к меню выбора специальных циклов.</w:t>
            </w:r>
          </w:p>
          <w:p w:rsidR="00F02B6A" w:rsidRPr="00F41CA6" w:rsidRDefault="00F02B6A" w:rsidP="00BB18F2">
            <w:pPr>
              <w:spacing w:before="98"/>
              <w:ind w:left="105" w:right="-20"/>
              <w:rPr>
                <w:rFonts w:ascii="Arial" w:eastAsia="Verdana" w:hAnsi="Arial" w:cs="Arial"/>
                <w:sz w:val="21"/>
                <w:szCs w:val="21"/>
              </w:rPr>
            </w:pPr>
            <w:r w:rsidRPr="00F41CA6">
              <w:rPr>
                <w:rFonts w:ascii="Arial" w:hAnsi="Arial" w:cs="Arial"/>
                <w:sz w:val="21"/>
                <w:szCs w:val="21"/>
              </w:rPr>
              <w:t>- Внутри меню: переход на один уровень вверх.</w:t>
            </w:r>
          </w:p>
          <w:p w:rsidR="00F02B6A" w:rsidRDefault="00F02B6A" w:rsidP="00BB18F2">
            <w:pPr>
              <w:spacing w:before="96"/>
              <w:ind w:left="105" w:right="-20"/>
              <w:rPr>
                <w:rFonts w:ascii="Verdana" w:eastAsia="Verdana" w:hAnsi="Verdana" w:cs="Verdana"/>
                <w:sz w:val="16"/>
                <w:szCs w:val="16"/>
              </w:rPr>
            </w:pPr>
            <w:r w:rsidRPr="00F41CA6">
              <w:rPr>
                <w:rFonts w:ascii="Arial" w:hAnsi="Arial" w:cs="Arial"/>
                <w:sz w:val="21"/>
                <w:szCs w:val="21"/>
              </w:rPr>
              <w:t>- Во время установки параметра: увеличивает значение изменяемого элемента.</w:t>
            </w:r>
          </w:p>
        </w:tc>
      </w:tr>
      <w:tr w:rsidR="00F02B6A" w:rsidRPr="00826C96" w:rsidTr="00BB18F2">
        <w:trPr>
          <w:trHeight w:hRule="exact" w:val="1171"/>
        </w:trPr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02B6A" w:rsidRPr="00826C96" w:rsidRDefault="00F02B6A" w:rsidP="00BB18F2">
            <w:pPr>
              <w:spacing w:before="6" w:line="240" w:lineRule="exact"/>
            </w:pPr>
          </w:p>
          <w:p w:rsidR="00F02B6A" w:rsidRDefault="00F02B6A" w:rsidP="00BB18F2">
            <w:pPr>
              <w:ind w:left="139" w:right="-20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362585" cy="362585"/>
                  <wp:effectExtent l="0" t="0" r="0" b="0"/>
                  <wp:docPr id="18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" cy="362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2B6A" w:rsidRPr="00826C96" w:rsidRDefault="00F02B6A" w:rsidP="00BB18F2">
            <w:pPr>
              <w:spacing w:before="3" w:line="140" w:lineRule="exact"/>
              <w:rPr>
                <w:sz w:val="14"/>
                <w:szCs w:val="14"/>
              </w:rPr>
            </w:pPr>
          </w:p>
          <w:p w:rsidR="00F02B6A" w:rsidRPr="00826C96" w:rsidRDefault="00F02B6A" w:rsidP="00BB18F2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10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F02B6A" w:rsidRDefault="00F02B6A" w:rsidP="00BB18F2">
            <w:pPr>
              <w:pStyle w:val="af6"/>
              <w:rPr>
                <w:rFonts w:ascii="Arial" w:hAnsi="Arial" w:cs="Arial"/>
                <w:sz w:val="21"/>
                <w:szCs w:val="21"/>
              </w:rPr>
            </w:pPr>
            <w:r w:rsidRPr="00F41CA6">
              <w:rPr>
                <w:rFonts w:ascii="Arial" w:hAnsi="Arial" w:cs="Arial"/>
                <w:sz w:val="21"/>
                <w:szCs w:val="21"/>
              </w:rPr>
              <w:t xml:space="preserve">- Короткое нажатие: запускает выбранную функцию, либо предоставляет доступ к </w:t>
            </w:r>
          </w:p>
          <w:p w:rsidR="00F02B6A" w:rsidRPr="00F41CA6" w:rsidRDefault="00F02B6A" w:rsidP="00BB18F2">
            <w:pPr>
              <w:pStyle w:val="af6"/>
              <w:rPr>
                <w:rFonts w:ascii="Arial" w:hAnsi="Arial" w:cs="Arial"/>
                <w:sz w:val="21"/>
                <w:szCs w:val="21"/>
              </w:rPr>
            </w:pPr>
            <w:r w:rsidRPr="00F41CA6">
              <w:rPr>
                <w:rFonts w:ascii="Arial" w:hAnsi="Arial" w:cs="Arial"/>
                <w:sz w:val="21"/>
                <w:szCs w:val="21"/>
              </w:rPr>
              <w:t>выбранной странице меню.</w:t>
            </w:r>
          </w:p>
          <w:p w:rsidR="00F02B6A" w:rsidRPr="00F41CA6" w:rsidRDefault="00F02B6A" w:rsidP="00BB18F2">
            <w:pPr>
              <w:pStyle w:val="af6"/>
              <w:rPr>
                <w:rFonts w:ascii="Arial" w:hAnsi="Arial" w:cs="Arial"/>
                <w:sz w:val="21"/>
                <w:szCs w:val="21"/>
              </w:rPr>
            </w:pPr>
            <w:r w:rsidRPr="00F41CA6">
              <w:rPr>
                <w:rFonts w:ascii="Arial" w:hAnsi="Arial" w:cs="Arial"/>
                <w:sz w:val="21"/>
                <w:szCs w:val="21"/>
              </w:rPr>
              <w:t>- Удержание нажатой в течение 2 секунд: прерывает выполняющийся цикл.</w:t>
            </w:r>
          </w:p>
          <w:p w:rsidR="00F02B6A" w:rsidRDefault="00F02B6A" w:rsidP="00BB18F2">
            <w:pPr>
              <w:pStyle w:val="af6"/>
              <w:rPr>
                <w:rFonts w:ascii="Arial" w:hAnsi="Arial" w:cs="Arial"/>
                <w:sz w:val="21"/>
                <w:szCs w:val="21"/>
              </w:rPr>
            </w:pPr>
            <w:r w:rsidRPr="00F41CA6">
              <w:rPr>
                <w:rFonts w:ascii="Arial" w:hAnsi="Arial" w:cs="Arial"/>
                <w:sz w:val="21"/>
                <w:szCs w:val="21"/>
              </w:rPr>
              <w:t xml:space="preserve">- При установке параметра: дает доступ к изменяемому значению. Второе нажатие на </w:t>
            </w:r>
          </w:p>
          <w:p w:rsidR="00F02B6A" w:rsidRPr="00826C96" w:rsidRDefault="00F02B6A" w:rsidP="00BB18F2">
            <w:pPr>
              <w:pStyle w:val="af6"/>
              <w:rPr>
                <w:rFonts w:ascii="Verdana" w:hAnsi="Verdana"/>
                <w:sz w:val="16"/>
                <w:szCs w:val="16"/>
              </w:rPr>
            </w:pPr>
            <w:r w:rsidRPr="00F41CA6">
              <w:rPr>
                <w:rFonts w:ascii="Arial" w:hAnsi="Arial" w:cs="Arial"/>
                <w:sz w:val="21"/>
                <w:szCs w:val="21"/>
              </w:rPr>
              <w:t>кнопку подтверждает установленное значение.</w:t>
            </w:r>
          </w:p>
        </w:tc>
      </w:tr>
    </w:tbl>
    <w:p w:rsidR="00F02B6A" w:rsidRDefault="00F02B6A" w:rsidP="00F02B6A">
      <w:pPr>
        <w:spacing w:line="361" w:lineRule="auto"/>
        <w:rPr>
          <w:rFonts w:ascii="Verdana" w:eastAsia="Verdana" w:hAnsi="Verdana" w:cs="Verdana"/>
          <w:sz w:val="16"/>
          <w:szCs w:val="16"/>
        </w:rPr>
      </w:pPr>
    </w:p>
    <w:p w:rsidR="00F02B6A" w:rsidRPr="00E97CB6" w:rsidRDefault="00F02B6A" w:rsidP="00F02B6A">
      <w:pPr>
        <w:rPr>
          <w:rFonts w:ascii="Verdana" w:eastAsia="Verdana" w:hAnsi="Verdana" w:cs="Verdana"/>
          <w:sz w:val="16"/>
          <w:szCs w:val="16"/>
        </w:rPr>
        <w:sectPr w:rsidR="00F02B6A" w:rsidRPr="00E97CB6" w:rsidSect="00B03F27">
          <w:headerReference w:type="default" r:id="rId28"/>
          <w:footerReference w:type="default" r:id="rId29"/>
          <w:footerReference w:type="first" r:id="rId30"/>
          <w:pgSz w:w="11900" w:h="16840"/>
          <w:pgMar w:top="880" w:right="1020" w:bottom="1180" w:left="1020" w:header="697" w:footer="567" w:gutter="0"/>
          <w:cols w:space="720"/>
          <w:docGrid w:linePitch="326"/>
        </w:sectPr>
      </w:pPr>
    </w:p>
    <w:p w:rsidR="00F02B6A" w:rsidRDefault="00F02B6A" w:rsidP="00F02B6A">
      <w:pPr>
        <w:ind w:right="-20"/>
        <w:rPr>
          <w:rFonts w:ascii="Arial" w:hAnsi="Arial" w:cs="Arial"/>
          <w:sz w:val="21"/>
          <w:szCs w:val="21"/>
        </w:rPr>
      </w:pPr>
      <w:r w:rsidRPr="00861790">
        <w:rPr>
          <w:rFonts w:ascii="Arial" w:hAnsi="Arial" w:cs="Arial"/>
          <w:sz w:val="21"/>
          <w:szCs w:val="21"/>
        </w:rPr>
        <w:lastRenderedPageBreak/>
        <w:t xml:space="preserve">Во время выполнения выбранных циклов на экране дисплея будут показаны </w:t>
      </w:r>
    </w:p>
    <w:p w:rsidR="00F02B6A" w:rsidRPr="00861790" w:rsidRDefault="00F02B6A" w:rsidP="00F02B6A">
      <w:pPr>
        <w:ind w:right="-20"/>
        <w:rPr>
          <w:rFonts w:ascii="Arial" w:eastAsia="Verdana" w:hAnsi="Arial" w:cs="Arial"/>
          <w:sz w:val="21"/>
          <w:szCs w:val="21"/>
        </w:rPr>
      </w:pPr>
      <w:r w:rsidRPr="00861790">
        <w:rPr>
          <w:rFonts w:ascii="Arial" w:hAnsi="Arial" w:cs="Arial"/>
          <w:sz w:val="21"/>
          <w:szCs w:val="21"/>
        </w:rPr>
        <w:t xml:space="preserve">соответствующие значки: </w:t>
      </w:r>
    </w:p>
    <w:p w:rsidR="00F02B6A" w:rsidRDefault="00F02B6A" w:rsidP="00F02B6A">
      <w:pPr>
        <w:spacing w:before="4" w:line="170" w:lineRule="exact"/>
        <w:rPr>
          <w:sz w:val="17"/>
          <w:szCs w:val="17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/>
      </w:tblPr>
      <w:tblGrid>
        <w:gridCol w:w="876"/>
        <w:gridCol w:w="8762"/>
      </w:tblGrid>
      <w:tr w:rsidR="00F02B6A" w:rsidRPr="00826C96" w:rsidTr="00BB18F2">
        <w:trPr>
          <w:trHeight w:hRule="exact" w:val="439"/>
        </w:trPr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F02B6A" w:rsidRPr="00826C96" w:rsidRDefault="00F02B6A" w:rsidP="00BB18F2">
            <w:pPr>
              <w:spacing w:before="2" w:line="120" w:lineRule="exact"/>
              <w:rPr>
                <w:sz w:val="12"/>
                <w:szCs w:val="12"/>
              </w:rPr>
            </w:pPr>
          </w:p>
          <w:p w:rsidR="00F02B6A" w:rsidRPr="00396CBD" w:rsidRDefault="00F02B6A" w:rsidP="00BB18F2">
            <w:pPr>
              <w:ind w:right="-20"/>
              <w:rPr>
                <w:rFonts w:ascii="Arial" w:eastAsia="Verdana" w:hAnsi="Arial" w:cs="Arial"/>
                <w:sz w:val="21"/>
                <w:szCs w:val="21"/>
              </w:rPr>
            </w:pPr>
            <w:r w:rsidRPr="00396CBD">
              <w:rPr>
                <w:rFonts w:ascii="Arial" w:hAnsi="Arial" w:cs="Arial"/>
                <w:sz w:val="21"/>
                <w:szCs w:val="21"/>
              </w:rPr>
              <w:t>ЗНАЧОК</w:t>
            </w:r>
          </w:p>
        </w:tc>
        <w:tc>
          <w:tcPr>
            <w:tcW w:w="87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F02B6A" w:rsidRPr="00826C96" w:rsidRDefault="00F02B6A" w:rsidP="00BB18F2">
            <w:pPr>
              <w:spacing w:before="2" w:line="120" w:lineRule="exact"/>
              <w:rPr>
                <w:sz w:val="12"/>
                <w:szCs w:val="12"/>
              </w:rPr>
            </w:pPr>
          </w:p>
          <w:p w:rsidR="00F02B6A" w:rsidRPr="00F41CA6" w:rsidRDefault="00F02B6A" w:rsidP="00BB18F2">
            <w:pPr>
              <w:ind w:left="102" w:right="-20"/>
              <w:rPr>
                <w:rFonts w:ascii="Arial" w:eastAsia="Verdana" w:hAnsi="Arial" w:cs="Arial"/>
                <w:sz w:val="21"/>
                <w:szCs w:val="21"/>
              </w:rPr>
            </w:pPr>
            <w:r w:rsidRPr="00F41CA6">
              <w:rPr>
                <w:rFonts w:ascii="Arial" w:hAnsi="Arial" w:cs="Arial"/>
                <w:sz w:val="21"/>
                <w:szCs w:val="21"/>
              </w:rPr>
              <w:t>ОПИСАНИЕ</w:t>
            </w:r>
          </w:p>
        </w:tc>
      </w:tr>
      <w:tr w:rsidR="00F02B6A" w:rsidRPr="00861790" w:rsidTr="00BB18F2">
        <w:trPr>
          <w:trHeight w:hRule="exact" w:val="835"/>
        </w:trPr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2B6A" w:rsidRPr="00861790" w:rsidRDefault="00F02B6A" w:rsidP="00BB18F2">
            <w:pPr>
              <w:spacing w:before="1" w:line="120" w:lineRule="exact"/>
              <w:rPr>
                <w:rFonts w:ascii="Arial" w:hAnsi="Arial" w:cs="Arial"/>
                <w:sz w:val="12"/>
                <w:szCs w:val="12"/>
              </w:rPr>
            </w:pPr>
          </w:p>
          <w:p w:rsidR="00F02B6A" w:rsidRPr="00861790" w:rsidRDefault="00F02B6A" w:rsidP="00BB18F2">
            <w:pPr>
              <w:ind w:left="139" w:right="-20"/>
              <w:rPr>
                <w:rFonts w:ascii="Arial" w:hAnsi="Arial" w:cs="Arial"/>
                <w:sz w:val="20"/>
                <w:szCs w:val="20"/>
              </w:rPr>
            </w:pPr>
            <w:r w:rsidRPr="00861790">
              <w:rPr>
                <w:rFonts w:ascii="Arial" w:hAnsi="Arial" w:cs="Arial"/>
                <w:noProof/>
              </w:rPr>
              <w:drawing>
                <wp:inline distT="0" distB="0" distL="0" distR="0">
                  <wp:extent cx="362585" cy="37084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" cy="370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2B6A" w:rsidRPr="00861790" w:rsidRDefault="00F02B6A" w:rsidP="00BB18F2">
            <w:pPr>
              <w:spacing w:before="7" w:line="110" w:lineRule="exac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2B6A" w:rsidRPr="00861790" w:rsidRDefault="00F02B6A" w:rsidP="00BB18F2">
            <w:pPr>
              <w:spacing w:before="8" w:line="110" w:lineRule="exact"/>
              <w:rPr>
                <w:rFonts w:ascii="Arial" w:hAnsi="Arial" w:cs="Arial"/>
                <w:sz w:val="11"/>
                <w:szCs w:val="11"/>
              </w:rPr>
            </w:pPr>
          </w:p>
          <w:p w:rsidR="00F02B6A" w:rsidRPr="00861790" w:rsidRDefault="00F02B6A" w:rsidP="00BB18F2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:rsidR="00F02B6A" w:rsidRPr="00861790" w:rsidRDefault="00F02B6A" w:rsidP="00BB18F2">
            <w:pPr>
              <w:ind w:left="102" w:right="-20"/>
              <w:rPr>
                <w:rFonts w:ascii="Arial" w:eastAsia="Verdana" w:hAnsi="Arial" w:cs="Arial"/>
                <w:sz w:val="21"/>
                <w:szCs w:val="21"/>
              </w:rPr>
            </w:pPr>
            <w:r w:rsidRPr="00861790">
              <w:rPr>
                <w:rFonts w:ascii="Arial" w:hAnsi="Arial" w:cs="Arial"/>
                <w:sz w:val="21"/>
                <w:szCs w:val="21"/>
              </w:rPr>
              <w:t>Температура камеры</w:t>
            </w:r>
          </w:p>
        </w:tc>
      </w:tr>
      <w:tr w:rsidR="00F02B6A" w:rsidRPr="00861790" w:rsidTr="00BB18F2">
        <w:trPr>
          <w:trHeight w:hRule="exact" w:val="835"/>
        </w:trPr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2B6A" w:rsidRPr="00861790" w:rsidRDefault="00F02B6A" w:rsidP="00BB18F2">
            <w:pPr>
              <w:spacing w:before="1" w:line="120" w:lineRule="exact"/>
              <w:rPr>
                <w:rFonts w:ascii="Arial" w:hAnsi="Arial" w:cs="Arial"/>
                <w:sz w:val="12"/>
                <w:szCs w:val="12"/>
              </w:rPr>
            </w:pPr>
          </w:p>
          <w:p w:rsidR="00F02B6A" w:rsidRPr="00861790" w:rsidRDefault="00F02B6A" w:rsidP="00BB18F2">
            <w:pPr>
              <w:ind w:left="139" w:right="-20"/>
              <w:rPr>
                <w:rFonts w:ascii="Arial" w:hAnsi="Arial" w:cs="Arial"/>
                <w:sz w:val="20"/>
                <w:szCs w:val="20"/>
              </w:rPr>
            </w:pPr>
            <w:r w:rsidRPr="00861790">
              <w:rPr>
                <w:rFonts w:ascii="Arial" w:hAnsi="Arial" w:cs="Arial"/>
                <w:noProof/>
              </w:rPr>
              <w:drawing>
                <wp:inline distT="0" distB="0" distL="0" distR="0">
                  <wp:extent cx="362585" cy="37084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" cy="370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2B6A" w:rsidRPr="00861790" w:rsidRDefault="00F02B6A" w:rsidP="00BB18F2">
            <w:pPr>
              <w:spacing w:before="7" w:line="110" w:lineRule="exac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2B6A" w:rsidRPr="00861790" w:rsidRDefault="00F02B6A" w:rsidP="00BB18F2">
            <w:pPr>
              <w:spacing w:before="8" w:line="110" w:lineRule="exact"/>
              <w:rPr>
                <w:rFonts w:ascii="Arial" w:hAnsi="Arial" w:cs="Arial"/>
                <w:sz w:val="11"/>
                <w:szCs w:val="11"/>
              </w:rPr>
            </w:pPr>
          </w:p>
          <w:p w:rsidR="00F02B6A" w:rsidRPr="00861790" w:rsidRDefault="00F02B6A" w:rsidP="00BB18F2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:rsidR="00F02B6A" w:rsidRPr="00861790" w:rsidRDefault="00F02B6A" w:rsidP="00BB18F2">
            <w:pPr>
              <w:ind w:left="102" w:right="-20"/>
              <w:rPr>
                <w:rFonts w:ascii="Arial" w:eastAsia="Verdana" w:hAnsi="Arial" w:cs="Arial"/>
                <w:sz w:val="21"/>
                <w:szCs w:val="21"/>
              </w:rPr>
            </w:pPr>
            <w:r w:rsidRPr="00861790">
              <w:rPr>
                <w:rFonts w:ascii="Arial" w:hAnsi="Arial" w:cs="Arial"/>
                <w:sz w:val="21"/>
                <w:szCs w:val="21"/>
              </w:rPr>
              <w:t>Температура серединной части продукта</w:t>
            </w:r>
          </w:p>
        </w:tc>
      </w:tr>
      <w:tr w:rsidR="00F02B6A" w:rsidRPr="00861790" w:rsidTr="00BB18F2">
        <w:trPr>
          <w:trHeight w:hRule="exact" w:val="838"/>
        </w:trPr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2B6A" w:rsidRPr="00861790" w:rsidRDefault="00F02B6A" w:rsidP="00BB18F2">
            <w:pPr>
              <w:spacing w:before="1" w:line="120" w:lineRule="exact"/>
              <w:rPr>
                <w:rFonts w:ascii="Arial" w:hAnsi="Arial" w:cs="Arial"/>
                <w:sz w:val="12"/>
                <w:szCs w:val="12"/>
              </w:rPr>
            </w:pPr>
          </w:p>
          <w:p w:rsidR="00F02B6A" w:rsidRPr="00861790" w:rsidRDefault="00F02B6A" w:rsidP="00BB18F2">
            <w:pPr>
              <w:ind w:left="139" w:right="-20"/>
              <w:rPr>
                <w:rFonts w:ascii="Arial" w:hAnsi="Arial" w:cs="Arial"/>
                <w:sz w:val="20"/>
                <w:szCs w:val="20"/>
              </w:rPr>
            </w:pPr>
            <w:r w:rsidRPr="00861790">
              <w:rPr>
                <w:rFonts w:ascii="Arial" w:hAnsi="Arial" w:cs="Arial"/>
                <w:noProof/>
              </w:rPr>
              <w:drawing>
                <wp:inline distT="0" distB="0" distL="0" distR="0">
                  <wp:extent cx="362585" cy="37084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" cy="370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2B6A" w:rsidRPr="00861790" w:rsidRDefault="00F02B6A" w:rsidP="00BB18F2">
            <w:pPr>
              <w:spacing w:before="9" w:line="110" w:lineRule="exac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2B6A" w:rsidRPr="00861790" w:rsidRDefault="00F02B6A" w:rsidP="00BB18F2">
            <w:pPr>
              <w:spacing w:before="8" w:line="110" w:lineRule="exact"/>
              <w:rPr>
                <w:rFonts w:ascii="Arial" w:hAnsi="Arial" w:cs="Arial"/>
                <w:sz w:val="11"/>
                <w:szCs w:val="11"/>
              </w:rPr>
            </w:pPr>
          </w:p>
          <w:p w:rsidR="00F02B6A" w:rsidRPr="00861790" w:rsidRDefault="00F02B6A" w:rsidP="00BB18F2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:rsidR="00F02B6A" w:rsidRPr="00396CBD" w:rsidRDefault="00F02B6A" w:rsidP="00BB18F2">
            <w:pPr>
              <w:ind w:left="102" w:right="-20"/>
              <w:rPr>
                <w:rFonts w:ascii="Arial" w:eastAsia="Verdana" w:hAnsi="Arial" w:cs="Arial"/>
                <w:sz w:val="21"/>
                <w:szCs w:val="21"/>
              </w:rPr>
            </w:pPr>
            <w:r w:rsidRPr="00396CBD">
              <w:rPr>
                <w:rFonts w:ascii="Arial" w:hAnsi="Arial" w:cs="Arial"/>
                <w:sz w:val="21"/>
                <w:szCs w:val="21"/>
              </w:rPr>
              <w:t>Шоковое охлаждение</w:t>
            </w:r>
          </w:p>
        </w:tc>
      </w:tr>
      <w:tr w:rsidR="00F02B6A" w:rsidRPr="00861790" w:rsidTr="00BB18F2">
        <w:trPr>
          <w:trHeight w:hRule="exact" w:val="835"/>
        </w:trPr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2B6A" w:rsidRPr="00861790" w:rsidRDefault="00F02B6A" w:rsidP="00BB18F2">
            <w:pPr>
              <w:spacing w:before="9" w:line="110" w:lineRule="exact"/>
              <w:rPr>
                <w:rFonts w:ascii="Arial" w:hAnsi="Arial" w:cs="Arial"/>
                <w:sz w:val="11"/>
                <w:szCs w:val="11"/>
              </w:rPr>
            </w:pPr>
          </w:p>
          <w:p w:rsidR="00F02B6A" w:rsidRPr="00861790" w:rsidRDefault="00F02B6A" w:rsidP="00BB18F2">
            <w:pPr>
              <w:ind w:left="139" w:right="-20"/>
              <w:rPr>
                <w:rFonts w:ascii="Arial" w:hAnsi="Arial" w:cs="Arial"/>
                <w:sz w:val="20"/>
                <w:szCs w:val="20"/>
              </w:rPr>
            </w:pPr>
            <w:r w:rsidRPr="00861790">
              <w:rPr>
                <w:rFonts w:ascii="Arial" w:hAnsi="Arial" w:cs="Arial"/>
                <w:noProof/>
              </w:rPr>
              <w:drawing>
                <wp:inline distT="0" distB="0" distL="0" distR="0">
                  <wp:extent cx="362585" cy="37084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" cy="370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2B6A" w:rsidRPr="00861790" w:rsidRDefault="00F02B6A" w:rsidP="00BB18F2">
            <w:pPr>
              <w:spacing w:before="9" w:line="110" w:lineRule="exac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2B6A" w:rsidRPr="00861790" w:rsidRDefault="00F02B6A" w:rsidP="00BB18F2">
            <w:pPr>
              <w:spacing w:before="6" w:line="110" w:lineRule="exact"/>
              <w:rPr>
                <w:rFonts w:ascii="Arial" w:hAnsi="Arial" w:cs="Arial"/>
                <w:sz w:val="11"/>
                <w:szCs w:val="11"/>
              </w:rPr>
            </w:pPr>
          </w:p>
          <w:p w:rsidR="00F02B6A" w:rsidRPr="00861790" w:rsidRDefault="00F02B6A" w:rsidP="00BB18F2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:rsidR="00F02B6A" w:rsidRPr="00396CBD" w:rsidRDefault="00F02B6A" w:rsidP="00BB18F2">
            <w:pPr>
              <w:ind w:left="102" w:right="-20"/>
              <w:rPr>
                <w:rFonts w:ascii="Arial" w:eastAsia="Verdana" w:hAnsi="Arial" w:cs="Arial"/>
                <w:sz w:val="21"/>
                <w:szCs w:val="21"/>
              </w:rPr>
            </w:pPr>
            <w:r w:rsidRPr="00396CBD">
              <w:rPr>
                <w:rFonts w:ascii="Arial" w:hAnsi="Arial" w:cs="Arial"/>
                <w:sz w:val="21"/>
                <w:szCs w:val="21"/>
              </w:rPr>
              <w:t>Жесткое шоковое охлаждение</w:t>
            </w:r>
          </w:p>
        </w:tc>
      </w:tr>
      <w:tr w:rsidR="00F02B6A" w:rsidRPr="00861790" w:rsidTr="00BB18F2">
        <w:trPr>
          <w:trHeight w:hRule="exact" w:val="1354"/>
        </w:trPr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2B6A" w:rsidRPr="00861790" w:rsidRDefault="00F02B6A" w:rsidP="00BB18F2">
            <w:pPr>
              <w:spacing w:before="9" w:line="110" w:lineRule="exact"/>
              <w:rPr>
                <w:rFonts w:ascii="Arial" w:hAnsi="Arial" w:cs="Arial"/>
                <w:sz w:val="11"/>
                <w:szCs w:val="11"/>
              </w:rPr>
            </w:pPr>
          </w:p>
          <w:p w:rsidR="00F02B6A" w:rsidRPr="00861790" w:rsidRDefault="00F02B6A" w:rsidP="00BB18F2">
            <w:pPr>
              <w:ind w:left="139" w:right="-20"/>
              <w:rPr>
                <w:rFonts w:ascii="Arial" w:hAnsi="Arial" w:cs="Arial"/>
                <w:sz w:val="20"/>
                <w:szCs w:val="20"/>
              </w:rPr>
            </w:pPr>
            <w:r w:rsidRPr="00861790">
              <w:rPr>
                <w:rFonts w:ascii="Arial" w:hAnsi="Arial" w:cs="Arial"/>
                <w:noProof/>
              </w:rPr>
              <w:drawing>
                <wp:inline distT="0" distB="0" distL="0" distR="0">
                  <wp:extent cx="362585" cy="698500"/>
                  <wp:effectExtent l="0" t="0" r="0" b="635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2B6A" w:rsidRPr="00861790" w:rsidRDefault="00F02B6A" w:rsidP="00BB18F2">
            <w:pPr>
              <w:spacing w:before="9" w:line="110" w:lineRule="exac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2B6A" w:rsidRPr="00861790" w:rsidRDefault="00F02B6A" w:rsidP="00BB18F2">
            <w:pPr>
              <w:spacing w:before="5" w:line="170" w:lineRule="exact"/>
              <w:rPr>
                <w:rFonts w:ascii="Arial" w:hAnsi="Arial" w:cs="Arial"/>
                <w:sz w:val="17"/>
                <w:szCs w:val="17"/>
              </w:rPr>
            </w:pPr>
          </w:p>
          <w:p w:rsidR="00F02B6A" w:rsidRPr="00861790" w:rsidRDefault="00F02B6A" w:rsidP="00BB18F2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:rsidR="00F02B6A" w:rsidRPr="00861790" w:rsidRDefault="00F02B6A" w:rsidP="00BB18F2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:rsidR="00F02B6A" w:rsidRPr="00396CBD" w:rsidRDefault="00F02B6A" w:rsidP="00BB18F2">
            <w:pPr>
              <w:ind w:left="102" w:right="-20"/>
              <w:rPr>
                <w:rFonts w:ascii="Arial" w:eastAsia="Verdana" w:hAnsi="Arial" w:cs="Arial"/>
                <w:sz w:val="21"/>
                <w:szCs w:val="21"/>
              </w:rPr>
            </w:pPr>
            <w:r w:rsidRPr="00396CBD">
              <w:rPr>
                <w:rFonts w:ascii="Arial" w:hAnsi="Arial" w:cs="Arial"/>
                <w:sz w:val="21"/>
                <w:szCs w:val="21"/>
              </w:rPr>
              <w:t>Шоковая заморозка</w:t>
            </w:r>
          </w:p>
        </w:tc>
      </w:tr>
      <w:tr w:rsidR="00F02B6A" w:rsidRPr="00861790" w:rsidTr="00BB18F2">
        <w:trPr>
          <w:trHeight w:hRule="exact" w:val="1354"/>
        </w:trPr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2B6A" w:rsidRPr="00861790" w:rsidRDefault="00F02B6A" w:rsidP="00BB18F2">
            <w:pPr>
              <w:spacing w:before="1" w:line="120" w:lineRule="exact"/>
              <w:rPr>
                <w:rFonts w:ascii="Arial" w:hAnsi="Arial" w:cs="Arial"/>
                <w:sz w:val="12"/>
                <w:szCs w:val="12"/>
              </w:rPr>
            </w:pPr>
          </w:p>
          <w:p w:rsidR="00F02B6A" w:rsidRPr="00861790" w:rsidRDefault="00F02B6A" w:rsidP="00BB18F2">
            <w:pPr>
              <w:ind w:left="139" w:right="-20"/>
              <w:rPr>
                <w:rFonts w:ascii="Arial" w:hAnsi="Arial" w:cs="Arial"/>
                <w:sz w:val="20"/>
                <w:szCs w:val="20"/>
              </w:rPr>
            </w:pPr>
            <w:r w:rsidRPr="00861790">
              <w:rPr>
                <w:rFonts w:ascii="Arial" w:hAnsi="Arial" w:cs="Arial"/>
                <w:noProof/>
              </w:rPr>
              <w:drawing>
                <wp:inline distT="0" distB="0" distL="0" distR="0">
                  <wp:extent cx="362585" cy="698500"/>
                  <wp:effectExtent l="0" t="0" r="0" b="635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2B6A" w:rsidRPr="00861790" w:rsidRDefault="00F02B6A" w:rsidP="00BB18F2">
            <w:pPr>
              <w:spacing w:before="7" w:line="110" w:lineRule="exac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2B6A" w:rsidRPr="00861790" w:rsidRDefault="00F02B6A" w:rsidP="00BB18F2">
            <w:pPr>
              <w:spacing w:before="7" w:line="170" w:lineRule="exact"/>
              <w:rPr>
                <w:rFonts w:ascii="Arial" w:hAnsi="Arial" w:cs="Arial"/>
                <w:sz w:val="17"/>
                <w:szCs w:val="17"/>
              </w:rPr>
            </w:pPr>
          </w:p>
          <w:p w:rsidR="00F02B6A" w:rsidRPr="00861790" w:rsidRDefault="00F02B6A" w:rsidP="00BB18F2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:rsidR="00F02B6A" w:rsidRPr="00861790" w:rsidRDefault="00F02B6A" w:rsidP="00BB18F2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:rsidR="00F02B6A" w:rsidRPr="00396CBD" w:rsidRDefault="00F02B6A" w:rsidP="00BB18F2">
            <w:pPr>
              <w:ind w:left="102" w:right="-20"/>
              <w:rPr>
                <w:rFonts w:ascii="Arial" w:eastAsia="Verdana" w:hAnsi="Arial" w:cs="Arial"/>
                <w:sz w:val="21"/>
                <w:szCs w:val="21"/>
              </w:rPr>
            </w:pPr>
            <w:r w:rsidRPr="00396CBD">
              <w:rPr>
                <w:rFonts w:ascii="Arial" w:hAnsi="Arial" w:cs="Arial"/>
                <w:sz w:val="21"/>
                <w:szCs w:val="21"/>
              </w:rPr>
              <w:t>Мягкая шоковая заморозка</w:t>
            </w:r>
          </w:p>
        </w:tc>
      </w:tr>
      <w:tr w:rsidR="00F02B6A" w:rsidRPr="00861790" w:rsidTr="00BB18F2">
        <w:trPr>
          <w:trHeight w:hRule="exact" w:val="826"/>
        </w:trPr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2B6A" w:rsidRPr="00861790" w:rsidRDefault="00F02B6A" w:rsidP="00BB18F2">
            <w:pPr>
              <w:spacing w:before="1" w:line="120" w:lineRule="exact"/>
              <w:rPr>
                <w:rFonts w:ascii="Arial" w:hAnsi="Arial" w:cs="Arial"/>
                <w:sz w:val="12"/>
                <w:szCs w:val="12"/>
              </w:rPr>
            </w:pPr>
          </w:p>
          <w:p w:rsidR="00F02B6A" w:rsidRPr="00861790" w:rsidRDefault="00F02B6A" w:rsidP="00BB18F2">
            <w:pPr>
              <w:ind w:left="139" w:right="-20"/>
              <w:rPr>
                <w:rFonts w:ascii="Arial" w:hAnsi="Arial" w:cs="Arial"/>
                <w:sz w:val="20"/>
                <w:szCs w:val="20"/>
              </w:rPr>
            </w:pPr>
            <w:r w:rsidRPr="00861790">
              <w:rPr>
                <w:rFonts w:ascii="Arial" w:hAnsi="Arial" w:cs="Arial"/>
                <w:noProof/>
              </w:rPr>
              <w:drawing>
                <wp:inline distT="0" distB="0" distL="0" distR="0">
                  <wp:extent cx="362585" cy="362585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" cy="362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2B6A" w:rsidRPr="00861790" w:rsidRDefault="00F02B6A" w:rsidP="00BB18F2">
            <w:pPr>
              <w:spacing w:before="7" w:line="110" w:lineRule="exac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2B6A" w:rsidRPr="00861790" w:rsidRDefault="00F02B6A" w:rsidP="00BB18F2">
            <w:pPr>
              <w:spacing w:before="3" w:line="110" w:lineRule="exact"/>
              <w:rPr>
                <w:rFonts w:ascii="Arial" w:hAnsi="Arial" w:cs="Arial"/>
                <w:sz w:val="11"/>
                <w:szCs w:val="11"/>
              </w:rPr>
            </w:pPr>
          </w:p>
          <w:p w:rsidR="00F02B6A" w:rsidRPr="00861790" w:rsidRDefault="00F02B6A" w:rsidP="00BB18F2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:rsidR="00F02B6A" w:rsidRPr="00396CBD" w:rsidRDefault="00F02B6A" w:rsidP="00BB18F2">
            <w:pPr>
              <w:ind w:left="102" w:right="-20"/>
              <w:rPr>
                <w:rFonts w:ascii="Arial" w:eastAsia="Verdana" w:hAnsi="Arial" w:cs="Arial"/>
                <w:sz w:val="21"/>
                <w:szCs w:val="21"/>
              </w:rPr>
            </w:pPr>
            <w:r w:rsidRPr="00396CBD">
              <w:rPr>
                <w:rFonts w:ascii="Arial" w:hAnsi="Arial" w:cs="Arial"/>
                <w:sz w:val="21"/>
                <w:szCs w:val="21"/>
              </w:rPr>
              <w:t>Цикл, управляемый по времени</w:t>
            </w:r>
          </w:p>
        </w:tc>
      </w:tr>
      <w:tr w:rsidR="00F02B6A" w:rsidRPr="00861790" w:rsidTr="00BB18F2">
        <w:trPr>
          <w:trHeight w:hRule="exact" w:val="826"/>
        </w:trPr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2B6A" w:rsidRPr="00861790" w:rsidRDefault="00F02B6A" w:rsidP="00BB18F2">
            <w:pPr>
              <w:spacing w:before="1" w:line="120" w:lineRule="exact"/>
              <w:rPr>
                <w:rFonts w:ascii="Arial" w:hAnsi="Arial" w:cs="Arial"/>
                <w:sz w:val="12"/>
                <w:szCs w:val="12"/>
              </w:rPr>
            </w:pPr>
          </w:p>
          <w:p w:rsidR="00F02B6A" w:rsidRPr="00861790" w:rsidRDefault="00F02B6A" w:rsidP="00BB18F2">
            <w:pPr>
              <w:ind w:left="139" w:right="-20"/>
              <w:rPr>
                <w:rFonts w:ascii="Arial" w:hAnsi="Arial" w:cs="Arial"/>
                <w:sz w:val="20"/>
                <w:szCs w:val="20"/>
              </w:rPr>
            </w:pPr>
            <w:r w:rsidRPr="00861790">
              <w:rPr>
                <w:rFonts w:ascii="Arial" w:hAnsi="Arial" w:cs="Arial"/>
                <w:noProof/>
              </w:rPr>
              <w:drawing>
                <wp:inline distT="0" distB="0" distL="0" distR="0">
                  <wp:extent cx="362585" cy="362585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" cy="362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2B6A" w:rsidRPr="00861790" w:rsidRDefault="00F02B6A" w:rsidP="00BB18F2">
            <w:pPr>
              <w:spacing w:before="7" w:line="110" w:lineRule="exac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2B6A" w:rsidRPr="00861790" w:rsidRDefault="00F02B6A" w:rsidP="00BB18F2">
            <w:pPr>
              <w:spacing w:before="3" w:line="110" w:lineRule="exact"/>
              <w:rPr>
                <w:rFonts w:ascii="Arial" w:hAnsi="Arial" w:cs="Arial"/>
                <w:sz w:val="11"/>
                <w:szCs w:val="11"/>
              </w:rPr>
            </w:pPr>
          </w:p>
          <w:p w:rsidR="00F02B6A" w:rsidRPr="00861790" w:rsidRDefault="00F02B6A" w:rsidP="00BB18F2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:rsidR="00F02B6A" w:rsidRPr="00396CBD" w:rsidRDefault="00F02B6A" w:rsidP="00BB18F2">
            <w:pPr>
              <w:ind w:left="102" w:right="-20"/>
              <w:rPr>
                <w:rFonts w:ascii="Arial" w:eastAsia="Verdana" w:hAnsi="Arial" w:cs="Arial"/>
                <w:sz w:val="21"/>
                <w:szCs w:val="21"/>
              </w:rPr>
            </w:pPr>
            <w:r w:rsidRPr="00396CBD">
              <w:rPr>
                <w:rFonts w:ascii="Arial" w:hAnsi="Arial" w:cs="Arial"/>
                <w:sz w:val="21"/>
                <w:szCs w:val="21"/>
              </w:rPr>
              <w:t>Включен  компрессор</w:t>
            </w:r>
          </w:p>
        </w:tc>
      </w:tr>
      <w:tr w:rsidR="00F02B6A" w:rsidRPr="00861790" w:rsidTr="00BB18F2">
        <w:trPr>
          <w:trHeight w:hRule="exact" w:val="828"/>
        </w:trPr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2B6A" w:rsidRPr="00861790" w:rsidRDefault="00F02B6A" w:rsidP="00BB18F2">
            <w:pPr>
              <w:spacing w:before="1" w:line="120" w:lineRule="exact"/>
              <w:rPr>
                <w:rFonts w:ascii="Arial" w:hAnsi="Arial" w:cs="Arial"/>
                <w:sz w:val="12"/>
                <w:szCs w:val="12"/>
              </w:rPr>
            </w:pPr>
          </w:p>
          <w:p w:rsidR="00F02B6A" w:rsidRPr="00861790" w:rsidRDefault="00F02B6A" w:rsidP="00BB18F2">
            <w:pPr>
              <w:ind w:left="139" w:right="-20"/>
              <w:rPr>
                <w:rFonts w:ascii="Arial" w:hAnsi="Arial" w:cs="Arial"/>
                <w:sz w:val="20"/>
                <w:szCs w:val="20"/>
              </w:rPr>
            </w:pPr>
            <w:r w:rsidRPr="00861790">
              <w:rPr>
                <w:rFonts w:ascii="Arial" w:hAnsi="Arial" w:cs="Arial"/>
                <w:noProof/>
              </w:rPr>
              <w:drawing>
                <wp:inline distT="0" distB="0" distL="0" distR="0">
                  <wp:extent cx="362585" cy="362585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" cy="362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2B6A" w:rsidRPr="00861790" w:rsidRDefault="00F02B6A" w:rsidP="00BB18F2">
            <w:pPr>
              <w:spacing w:before="9" w:line="110" w:lineRule="exac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2B6A" w:rsidRPr="00861790" w:rsidRDefault="00F02B6A" w:rsidP="00BB18F2">
            <w:pPr>
              <w:spacing w:before="3" w:line="110" w:lineRule="exact"/>
              <w:rPr>
                <w:rFonts w:ascii="Arial" w:hAnsi="Arial" w:cs="Arial"/>
                <w:sz w:val="11"/>
                <w:szCs w:val="11"/>
              </w:rPr>
            </w:pPr>
          </w:p>
          <w:p w:rsidR="00F02B6A" w:rsidRPr="00861790" w:rsidRDefault="00F02B6A" w:rsidP="00BB18F2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:rsidR="00F02B6A" w:rsidRPr="00396CBD" w:rsidRDefault="00F02B6A" w:rsidP="00BB18F2">
            <w:pPr>
              <w:ind w:left="102" w:right="-20"/>
              <w:rPr>
                <w:rFonts w:ascii="Arial" w:eastAsia="Verdana" w:hAnsi="Arial" w:cs="Arial"/>
                <w:sz w:val="21"/>
                <w:szCs w:val="21"/>
              </w:rPr>
            </w:pPr>
            <w:r w:rsidRPr="00396CBD">
              <w:rPr>
                <w:rFonts w:ascii="Arial" w:hAnsi="Arial" w:cs="Arial"/>
                <w:sz w:val="21"/>
                <w:szCs w:val="21"/>
              </w:rPr>
              <w:t>Выполняется цикл</w:t>
            </w:r>
          </w:p>
        </w:tc>
      </w:tr>
      <w:tr w:rsidR="00F02B6A" w:rsidRPr="00861790" w:rsidTr="00BB18F2">
        <w:trPr>
          <w:trHeight w:hRule="exact" w:val="826"/>
        </w:trPr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2B6A" w:rsidRPr="00861790" w:rsidRDefault="00F02B6A" w:rsidP="00BB18F2">
            <w:pPr>
              <w:spacing w:before="9" w:line="110" w:lineRule="exact"/>
              <w:rPr>
                <w:rFonts w:ascii="Arial" w:hAnsi="Arial" w:cs="Arial"/>
                <w:sz w:val="11"/>
                <w:szCs w:val="11"/>
              </w:rPr>
            </w:pPr>
          </w:p>
          <w:p w:rsidR="00F02B6A" w:rsidRPr="00861790" w:rsidRDefault="00F02B6A" w:rsidP="00BB18F2">
            <w:pPr>
              <w:ind w:left="139" w:right="-20"/>
              <w:rPr>
                <w:rFonts w:ascii="Arial" w:hAnsi="Arial" w:cs="Arial"/>
                <w:sz w:val="20"/>
                <w:szCs w:val="20"/>
              </w:rPr>
            </w:pPr>
            <w:r w:rsidRPr="00861790">
              <w:rPr>
                <w:rFonts w:ascii="Arial" w:hAnsi="Arial" w:cs="Arial"/>
                <w:noProof/>
              </w:rPr>
              <w:drawing>
                <wp:inline distT="0" distB="0" distL="0" distR="0">
                  <wp:extent cx="362585" cy="362585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" cy="362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2B6A" w:rsidRPr="00861790" w:rsidRDefault="00F02B6A" w:rsidP="00BB18F2">
            <w:pPr>
              <w:spacing w:before="9" w:line="110" w:lineRule="exac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2B6A" w:rsidRPr="00861790" w:rsidRDefault="00F02B6A" w:rsidP="00BB18F2">
            <w:pPr>
              <w:spacing w:before="1" w:line="110" w:lineRule="exact"/>
              <w:rPr>
                <w:rFonts w:ascii="Arial" w:hAnsi="Arial" w:cs="Arial"/>
                <w:sz w:val="11"/>
                <w:szCs w:val="11"/>
              </w:rPr>
            </w:pPr>
          </w:p>
          <w:p w:rsidR="00F02B6A" w:rsidRPr="00861790" w:rsidRDefault="00F02B6A" w:rsidP="00BB18F2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:rsidR="00F02B6A" w:rsidRPr="00396CBD" w:rsidRDefault="00F02B6A" w:rsidP="00BB18F2">
            <w:pPr>
              <w:ind w:left="102" w:right="-20"/>
              <w:rPr>
                <w:rFonts w:ascii="Arial" w:eastAsia="Verdana" w:hAnsi="Arial" w:cs="Arial"/>
                <w:sz w:val="21"/>
                <w:szCs w:val="21"/>
              </w:rPr>
            </w:pPr>
            <w:r w:rsidRPr="00396CBD">
              <w:rPr>
                <w:rFonts w:ascii="Arial" w:hAnsi="Arial" w:cs="Arial"/>
                <w:sz w:val="21"/>
                <w:szCs w:val="21"/>
              </w:rPr>
              <w:t xml:space="preserve">Открыта дверца. </w:t>
            </w:r>
          </w:p>
        </w:tc>
      </w:tr>
      <w:tr w:rsidR="00F02B6A" w:rsidRPr="00861790" w:rsidTr="00BB18F2">
        <w:trPr>
          <w:trHeight w:hRule="exact" w:val="723"/>
        </w:trPr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2B6A" w:rsidRPr="00861790" w:rsidRDefault="00F02B6A" w:rsidP="00BB18F2">
            <w:pPr>
              <w:spacing w:before="9" w:line="110" w:lineRule="exact"/>
              <w:rPr>
                <w:rFonts w:ascii="Arial" w:hAnsi="Arial" w:cs="Arial"/>
                <w:sz w:val="11"/>
                <w:szCs w:val="11"/>
              </w:rPr>
            </w:pPr>
          </w:p>
          <w:p w:rsidR="00F02B6A" w:rsidRPr="00861790" w:rsidRDefault="00F02B6A" w:rsidP="00BB18F2">
            <w:pPr>
              <w:ind w:left="139" w:right="-20"/>
              <w:rPr>
                <w:rFonts w:ascii="Arial" w:hAnsi="Arial" w:cs="Arial"/>
                <w:sz w:val="20"/>
                <w:szCs w:val="20"/>
              </w:rPr>
            </w:pPr>
            <w:r w:rsidRPr="00861790">
              <w:rPr>
                <w:rFonts w:ascii="Arial" w:hAnsi="Arial" w:cs="Arial"/>
                <w:noProof/>
              </w:rPr>
              <w:drawing>
                <wp:inline distT="0" distB="0" distL="0" distR="0">
                  <wp:extent cx="362585" cy="362585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" cy="362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2B6A" w:rsidRPr="00861790" w:rsidRDefault="00F02B6A" w:rsidP="00BB18F2">
            <w:pPr>
              <w:spacing w:before="9" w:line="110" w:lineRule="exac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2B6A" w:rsidRPr="00861790" w:rsidRDefault="00F02B6A" w:rsidP="00BB18F2">
            <w:pPr>
              <w:spacing w:before="1" w:line="110" w:lineRule="exact"/>
              <w:rPr>
                <w:rFonts w:ascii="Arial" w:hAnsi="Arial" w:cs="Arial"/>
                <w:sz w:val="11"/>
                <w:szCs w:val="11"/>
              </w:rPr>
            </w:pPr>
          </w:p>
          <w:p w:rsidR="00F02B6A" w:rsidRPr="00861790" w:rsidRDefault="00F02B6A" w:rsidP="00BB18F2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:rsidR="00F02B6A" w:rsidRPr="00396CBD" w:rsidRDefault="00F02B6A" w:rsidP="00BB18F2">
            <w:pPr>
              <w:ind w:left="102" w:right="-20"/>
              <w:rPr>
                <w:rFonts w:ascii="Arial" w:eastAsia="Verdana" w:hAnsi="Arial" w:cs="Arial"/>
                <w:sz w:val="21"/>
                <w:szCs w:val="21"/>
              </w:rPr>
            </w:pPr>
            <w:r w:rsidRPr="00396CBD">
              <w:rPr>
                <w:rFonts w:ascii="Arial" w:hAnsi="Arial" w:cs="Arial"/>
                <w:sz w:val="21"/>
                <w:szCs w:val="21"/>
              </w:rPr>
              <w:t>Идет санитарная обработка рыбы</w:t>
            </w:r>
          </w:p>
        </w:tc>
      </w:tr>
      <w:tr w:rsidR="00F02B6A" w:rsidRPr="00861790" w:rsidTr="00BB18F2">
        <w:trPr>
          <w:trHeight w:hRule="exact" w:val="705"/>
        </w:trPr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2B6A" w:rsidRPr="00861790" w:rsidRDefault="00F02B6A" w:rsidP="00BB18F2">
            <w:pPr>
              <w:spacing w:before="1" w:line="120" w:lineRule="exact"/>
              <w:rPr>
                <w:rFonts w:ascii="Arial" w:hAnsi="Arial" w:cs="Arial"/>
                <w:sz w:val="12"/>
                <w:szCs w:val="12"/>
              </w:rPr>
            </w:pPr>
          </w:p>
          <w:p w:rsidR="00F02B6A" w:rsidRPr="00861790" w:rsidRDefault="00F02B6A" w:rsidP="00BB18F2">
            <w:pPr>
              <w:ind w:left="139" w:right="-20"/>
              <w:rPr>
                <w:rFonts w:ascii="Arial" w:hAnsi="Arial" w:cs="Arial"/>
                <w:sz w:val="20"/>
                <w:szCs w:val="20"/>
              </w:rPr>
            </w:pPr>
            <w:r w:rsidRPr="00861790">
              <w:rPr>
                <w:rFonts w:ascii="Arial" w:hAnsi="Arial" w:cs="Arial"/>
                <w:noProof/>
              </w:rPr>
              <w:drawing>
                <wp:inline distT="0" distB="0" distL="0" distR="0">
                  <wp:extent cx="362585" cy="362585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" cy="362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2B6A" w:rsidRPr="00861790" w:rsidRDefault="00F02B6A" w:rsidP="00BB18F2">
            <w:pPr>
              <w:spacing w:before="7" w:line="110" w:lineRule="exac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2B6A" w:rsidRPr="00861790" w:rsidRDefault="00F02B6A" w:rsidP="00BB18F2">
            <w:pPr>
              <w:spacing w:before="3" w:line="110" w:lineRule="exact"/>
              <w:rPr>
                <w:rFonts w:ascii="Arial" w:hAnsi="Arial" w:cs="Arial"/>
                <w:sz w:val="11"/>
                <w:szCs w:val="11"/>
              </w:rPr>
            </w:pPr>
          </w:p>
          <w:p w:rsidR="00F02B6A" w:rsidRPr="00861790" w:rsidRDefault="00F02B6A" w:rsidP="00BB18F2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:rsidR="00F02B6A" w:rsidRPr="00396CBD" w:rsidRDefault="00F02B6A" w:rsidP="00BB18F2">
            <w:pPr>
              <w:ind w:left="102" w:right="-20"/>
              <w:rPr>
                <w:rFonts w:ascii="Arial" w:eastAsia="Verdana" w:hAnsi="Arial" w:cs="Arial"/>
                <w:sz w:val="21"/>
                <w:szCs w:val="21"/>
              </w:rPr>
            </w:pPr>
            <w:r w:rsidRPr="00396CBD">
              <w:rPr>
                <w:rFonts w:ascii="Arial" w:hAnsi="Arial" w:cs="Arial"/>
                <w:sz w:val="21"/>
                <w:szCs w:val="21"/>
              </w:rPr>
              <w:t>Выполняется цикл закалки (отверждения) мороженого.</w:t>
            </w:r>
          </w:p>
        </w:tc>
      </w:tr>
      <w:tr w:rsidR="00F02B6A" w:rsidRPr="00861790" w:rsidTr="00BB18F2">
        <w:trPr>
          <w:trHeight w:hRule="exact" w:val="830"/>
        </w:trPr>
        <w:tc>
          <w:tcPr>
            <w:tcW w:w="8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02B6A" w:rsidRPr="00861790" w:rsidRDefault="00F02B6A" w:rsidP="00BB18F2">
            <w:pPr>
              <w:spacing w:before="1" w:line="120" w:lineRule="exact"/>
              <w:rPr>
                <w:rFonts w:ascii="Arial" w:hAnsi="Arial" w:cs="Arial"/>
                <w:sz w:val="12"/>
                <w:szCs w:val="12"/>
              </w:rPr>
            </w:pPr>
          </w:p>
          <w:p w:rsidR="00F02B6A" w:rsidRPr="00861790" w:rsidRDefault="00F02B6A" w:rsidP="00BB18F2">
            <w:pPr>
              <w:ind w:left="139" w:right="-20"/>
              <w:rPr>
                <w:rFonts w:ascii="Arial" w:hAnsi="Arial" w:cs="Arial"/>
                <w:sz w:val="20"/>
                <w:szCs w:val="20"/>
              </w:rPr>
            </w:pPr>
            <w:r w:rsidRPr="00861790">
              <w:rPr>
                <w:rFonts w:ascii="Arial" w:hAnsi="Arial" w:cs="Arial"/>
                <w:noProof/>
              </w:rPr>
              <w:drawing>
                <wp:inline distT="0" distB="0" distL="0" distR="0">
                  <wp:extent cx="362585" cy="37084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" cy="370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2B6A" w:rsidRPr="00861790" w:rsidRDefault="00F02B6A" w:rsidP="00BB18F2">
            <w:pPr>
              <w:spacing w:before="8" w:line="110" w:lineRule="exact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76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F02B6A" w:rsidRPr="00861790" w:rsidRDefault="00F02B6A" w:rsidP="00BB18F2">
            <w:pPr>
              <w:spacing w:before="8" w:line="110" w:lineRule="exact"/>
              <w:rPr>
                <w:rFonts w:ascii="Arial" w:hAnsi="Arial" w:cs="Arial"/>
                <w:sz w:val="11"/>
                <w:szCs w:val="11"/>
              </w:rPr>
            </w:pPr>
          </w:p>
          <w:p w:rsidR="00F02B6A" w:rsidRPr="00861790" w:rsidRDefault="00F02B6A" w:rsidP="00BB18F2">
            <w:pPr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:rsidR="00F02B6A" w:rsidRPr="00396CBD" w:rsidRDefault="00F02B6A" w:rsidP="00BB18F2">
            <w:pPr>
              <w:ind w:left="102" w:right="-20"/>
              <w:rPr>
                <w:rFonts w:ascii="Arial" w:eastAsia="Verdana" w:hAnsi="Arial" w:cs="Arial"/>
                <w:sz w:val="21"/>
                <w:szCs w:val="21"/>
              </w:rPr>
            </w:pPr>
            <w:r w:rsidRPr="00396CBD">
              <w:rPr>
                <w:rFonts w:ascii="Arial" w:hAnsi="Arial" w:cs="Arial"/>
                <w:sz w:val="21"/>
                <w:szCs w:val="21"/>
              </w:rPr>
              <w:t>Номер выполняемой фазы для двухфазных циклов.</w:t>
            </w:r>
          </w:p>
        </w:tc>
      </w:tr>
    </w:tbl>
    <w:p w:rsidR="00F02B6A" w:rsidRPr="00861790" w:rsidRDefault="00F02B6A" w:rsidP="00F02B6A">
      <w:pPr>
        <w:spacing w:line="200" w:lineRule="exact"/>
        <w:rPr>
          <w:rFonts w:ascii="Arial" w:hAnsi="Arial" w:cs="Arial"/>
          <w:sz w:val="20"/>
          <w:szCs w:val="20"/>
        </w:rPr>
      </w:pPr>
    </w:p>
    <w:p w:rsidR="00F02B6A" w:rsidRPr="00396CBD" w:rsidRDefault="00F02B6A" w:rsidP="00F02B6A">
      <w:pPr>
        <w:spacing w:before="32"/>
        <w:ind w:left="1097" w:right="-20"/>
        <w:rPr>
          <w:rFonts w:ascii="Arial" w:eastAsia="Verdana" w:hAnsi="Arial" w:cs="Arial"/>
          <w:sz w:val="21"/>
          <w:szCs w:val="21"/>
        </w:rPr>
      </w:pPr>
      <w:r w:rsidRPr="00396CBD">
        <w:rPr>
          <w:rFonts w:ascii="Arial" w:hAnsi="Arial" w:cs="Arial"/>
          <w:noProof/>
          <w:sz w:val="21"/>
          <w:szCs w:val="21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807720</wp:posOffset>
            </wp:positionH>
            <wp:positionV relativeFrom="paragraph">
              <wp:posOffset>-104775</wp:posOffset>
            </wp:positionV>
            <wp:extent cx="365760" cy="372110"/>
            <wp:effectExtent l="0" t="0" r="0" b="889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96CBD">
        <w:rPr>
          <w:rFonts w:ascii="Arial" w:hAnsi="Arial" w:cs="Arial"/>
          <w:sz w:val="21"/>
          <w:szCs w:val="21"/>
        </w:rPr>
        <w:t>Цикл шокового охлаждения или заморозки успешно завершен</w:t>
      </w:r>
    </w:p>
    <w:p w:rsidR="00F02B6A" w:rsidRPr="00861790" w:rsidRDefault="00F02B6A" w:rsidP="00F02B6A">
      <w:pPr>
        <w:spacing w:line="200" w:lineRule="exact"/>
        <w:rPr>
          <w:rFonts w:ascii="Arial" w:hAnsi="Arial" w:cs="Arial"/>
          <w:sz w:val="20"/>
          <w:szCs w:val="20"/>
        </w:rPr>
      </w:pPr>
    </w:p>
    <w:p w:rsidR="00F02B6A" w:rsidRPr="00861790" w:rsidRDefault="00F02B6A" w:rsidP="00F02B6A">
      <w:pPr>
        <w:spacing w:before="1" w:line="240" w:lineRule="exact"/>
        <w:rPr>
          <w:rFonts w:ascii="Arial" w:hAnsi="Arial" w:cs="Arial"/>
        </w:rPr>
      </w:pPr>
    </w:p>
    <w:p w:rsidR="00F02B6A" w:rsidRPr="00861790" w:rsidRDefault="00F02B6A" w:rsidP="00F02B6A">
      <w:pPr>
        <w:spacing w:before="1" w:line="240" w:lineRule="exact"/>
        <w:rPr>
          <w:rFonts w:ascii="Arial" w:hAnsi="Arial" w:cs="Arial"/>
        </w:rPr>
      </w:pPr>
    </w:p>
    <w:p w:rsidR="00F02B6A" w:rsidRPr="00B1010E" w:rsidRDefault="00F02B6A" w:rsidP="00B1010E">
      <w:pPr>
        <w:ind w:left="1097" w:right="-20"/>
        <w:rPr>
          <w:rFonts w:ascii="Arial" w:hAnsi="Arial" w:cs="Arial"/>
          <w:sz w:val="21"/>
          <w:szCs w:val="21"/>
        </w:rPr>
      </w:pPr>
      <w:r w:rsidRPr="00396CBD">
        <w:rPr>
          <w:rFonts w:ascii="Arial" w:hAnsi="Arial" w:cs="Arial"/>
          <w:noProof/>
          <w:sz w:val="21"/>
          <w:szCs w:val="21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posOffset>807720</wp:posOffset>
            </wp:positionH>
            <wp:positionV relativeFrom="paragraph">
              <wp:posOffset>-125095</wp:posOffset>
            </wp:positionV>
            <wp:extent cx="365760" cy="372110"/>
            <wp:effectExtent l="0" t="0" r="0" b="889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96CBD">
        <w:rPr>
          <w:rFonts w:ascii="Arial" w:hAnsi="Arial" w:cs="Arial"/>
          <w:sz w:val="21"/>
          <w:szCs w:val="21"/>
        </w:rPr>
        <w:t xml:space="preserve">Цикл шокового охлаждения или заморозки не завершен </w:t>
      </w:r>
      <w:r w:rsidR="00B1010E">
        <w:rPr>
          <w:rFonts w:ascii="Arial" w:hAnsi="Arial" w:cs="Arial"/>
          <w:sz w:val="21"/>
          <w:szCs w:val="21"/>
        </w:rPr>
        <w:br w:type="page"/>
      </w:r>
    </w:p>
    <w:p w:rsidR="00F02B6A" w:rsidRPr="00C67480" w:rsidRDefault="00F02B6A" w:rsidP="00F02B6A">
      <w:pPr>
        <w:ind w:right="2284"/>
        <w:jc w:val="both"/>
        <w:rPr>
          <w:rFonts w:ascii="Arial" w:eastAsia="Verdana" w:hAnsi="Arial" w:cs="Arial"/>
          <w:sz w:val="21"/>
          <w:szCs w:val="21"/>
        </w:rPr>
      </w:pPr>
      <w:r w:rsidRPr="00C67480">
        <w:rPr>
          <w:rFonts w:ascii="Arial" w:hAnsi="Arial" w:cs="Arial"/>
          <w:sz w:val="21"/>
          <w:szCs w:val="21"/>
        </w:rPr>
        <w:lastRenderedPageBreak/>
        <w:t>Возможно выбрать следующие циклы шокового охлаждения и шоковой заморозки:</w:t>
      </w:r>
    </w:p>
    <w:p w:rsidR="00F02B6A" w:rsidRPr="00C67480" w:rsidRDefault="00F02B6A" w:rsidP="00F02B6A">
      <w:pPr>
        <w:spacing w:before="6" w:line="160" w:lineRule="exact"/>
        <w:rPr>
          <w:rFonts w:ascii="Arial" w:hAnsi="Arial" w:cs="Arial"/>
          <w:sz w:val="21"/>
          <w:szCs w:val="21"/>
        </w:rPr>
      </w:pPr>
    </w:p>
    <w:p w:rsidR="00CD6825" w:rsidRDefault="00CD6825" w:rsidP="00F02B6A">
      <w:pPr>
        <w:ind w:left="113" w:right="2347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-    </w:t>
      </w:r>
      <w:r w:rsidR="00F02B6A" w:rsidRPr="00C67480">
        <w:rPr>
          <w:rFonts w:ascii="Arial" w:hAnsi="Arial" w:cs="Arial"/>
          <w:sz w:val="21"/>
          <w:szCs w:val="21"/>
        </w:rPr>
        <w:t>шоковое охлаждение и удержание (</w:t>
      </w:r>
      <w:r w:rsidR="004D050B">
        <w:rPr>
          <w:rFonts w:ascii="Arial" w:hAnsi="Arial" w:cs="Arial"/>
          <w:sz w:val="21"/>
          <w:szCs w:val="21"/>
        </w:rPr>
        <w:t>хранение</w:t>
      </w:r>
      <w:r w:rsidR="00F02B6A" w:rsidRPr="00C67480">
        <w:rPr>
          <w:rFonts w:ascii="Arial" w:hAnsi="Arial" w:cs="Arial"/>
          <w:sz w:val="21"/>
          <w:szCs w:val="21"/>
        </w:rPr>
        <w:t xml:space="preserve">) с контролем температуры </w:t>
      </w:r>
    </w:p>
    <w:p w:rsidR="00CD6825" w:rsidRDefault="00F02B6A" w:rsidP="00F02B6A">
      <w:pPr>
        <w:ind w:left="113" w:right="2347"/>
        <w:jc w:val="both"/>
        <w:rPr>
          <w:rFonts w:ascii="Arial" w:hAnsi="Arial" w:cs="Arial"/>
          <w:sz w:val="21"/>
          <w:szCs w:val="21"/>
        </w:rPr>
      </w:pPr>
      <w:r w:rsidRPr="00C67480">
        <w:rPr>
          <w:rFonts w:ascii="Arial" w:hAnsi="Arial" w:cs="Arial"/>
          <w:sz w:val="21"/>
          <w:szCs w:val="21"/>
        </w:rPr>
        <w:t>по умолчанию окончание цикла по температуре продукта 3°C,</w:t>
      </w:r>
    </w:p>
    <w:p w:rsidR="00CD6825" w:rsidRDefault="00F02B6A" w:rsidP="00F02B6A">
      <w:pPr>
        <w:ind w:left="113" w:right="2347"/>
        <w:jc w:val="both"/>
        <w:rPr>
          <w:rFonts w:ascii="Arial" w:hAnsi="Arial" w:cs="Arial"/>
          <w:sz w:val="21"/>
          <w:szCs w:val="21"/>
        </w:rPr>
      </w:pPr>
      <w:r w:rsidRPr="00C67480">
        <w:rPr>
          <w:rFonts w:ascii="Arial" w:hAnsi="Arial" w:cs="Arial"/>
          <w:sz w:val="21"/>
          <w:szCs w:val="21"/>
        </w:rPr>
        <w:t xml:space="preserve"> температура камеры 1°C, максимальная длительность цикла 90 мин., </w:t>
      </w:r>
    </w:p>
    <w:p w:rsidR="00F02B6A" w:rsidRPr="00C67480" w:rsidRDefault="00F02B6A" w:rsidP="00F02B6A">
      <w:pPr>
        <w:ind w:left="113" w:right="2347"/>
        <w:jc w:val="both"/>
        <w:rPr>
          <w:rFonts w:ascii="Arial" w:eastAsia="Verdana" w:hAnsi="Arial" w:cs="Arial"/>
          <w:sz w:val="21"/>
          <w:szCs w:val="21"/>
        </w:rPr>
      </w:pPr>
      <w:r w:rsidRPr="00C67480">
        <w:rPr>
          <w:rFonts w:ascii="Arial" w:hAnsi="Arial" w:cs="Arial"/>
          <w:sz w:val="21"/>
          <w:szCs w:val="21"/>
        </w:rPr>
        <w:t xml:space="preserve">температура удержания </w:t>
      </w:r>
      <w:r>
        <w:rPr>
          <w:rFonts w:ascii="Arial" w:hAnsi="Arial" w:cs="Arial"/>
          <w:sz w:val="21"/>
          <w:szCs w:val="21"/>
        </w:rPr>
        <w:t>(</w:t>
      </w:r>
      <w:r w:rsidR="00AF38A0">
        <w:rPr>
          <w:rFonts w:ascii="Arial" w:hAnsi="Arial" w:cs="Arial"/>
          <w:sz w:val="21"/>
          <w:szCs w:val="21"/>
        </w:rPr>
        <w:t>хранен</w:t>
      </w:r>
      <w:r>
        <w:rPr>
          <w:rFonts w:ascii="Arial" w:hAnsi="Arial" w:cs="Arial"/>
          <w:sz w:val="21"/>
          <w:szCs w:val="21"/>
        </w:rPr>
        <w:t xml:space="preserve">ия) </w:t>
      </w:r>
      <w:r w:rsidRPr="00C67480">
        <w:rPr>
          <w:rFonts w:ascii="Arial" w:hAnsi="Arial" w:cs="Arial"/>
          <w:sz w:val="21"/>
          <w:szCs w:val="21"/>
        </w:rPr>
        <w:t>2°C);</w:t>
      </w:r>
    </w:p>
    <w:p w:rsidR="00F02B6A" w:rsidRPr="00C67480" w:rsidRDefault="00F02B6A" w:rsidP="00F02B6A">
      <w:pPr>
        <w:spacing w:before="6" w:line="160" w:lineRule="exact"/>
        <w:ind w:right="2347"/>
        <w:rPr>
          <w:rFonts w:ascii="Arial" w:hAnsi="Arial" w:cs="Arial"/>
          <w:sz w:val="21"/>
          <w:szCs w:val="21"/>
        </w:rPr>
      </w:pPr>
    </w:p>
    <w:p w:rsidR="00CD6825" w:rsidRDefault="004D050B" w:rsidP="00F02B6A">
      <w:pPr>
        <w:ind w:left="113" w:right="2347"/>
        <w:jc w:val="both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 xml:space="preserve">- </w:t>
      </w:r>
      <w:r w:rsidR="00F02B6A" w:rsidRPr="00C67480">
        <w:rPr>
          <w:rFonts w:ascii="Arial" w:hAnsi="Arial" w:cs="Arial"/>
          <w:sz w:val="21"/>
          <w:szCs w:val="21"/>
        </w:rPr>
        <w:t>шоковое охлаждение и удержание с контролем времени  (по умолчанию</w:t>
      </w:r>
      <w:proofErr w:type="gramEnd"/>
    </w:p>
    <w:p w:rsidR="00CD6825" w:rsidRDefault="00F02B6A" w:rsidP="00F02B6A">
      <w:pPr>
        <w:ind w:left="113" w:right="2347"/>
        <w:jc w:val="both"/>
        <w:rPr>
          <w:rFonts w:ascii="Arial" w:hAnsi="Arial" w:cs="Arial"/>
          <w:sz w:val="21"/>
          <w:szCs w:val="21"/>
        </w:rPr>
      </w:pPr>
      <w:r w:rsidRPr="00C67480">
        <w:rPr>
          <w:rFonts w:ascii="Arial" w:hAnsi="Arial" w:cs="Arial"/>
          <w:sz w:val="21"/>
          <w:szCs w:val="21"/>
        </w:rPr>
        <w:t xml:space="preserve">окончание цикла по времени 90 мин., температура камеры 1°C, </w:t>
      </w:r>
    </w:p>
    <w:p w:rsidR="00F02B6A" w:rsidRPr="00C67480" w:rsidRDefault="00F02B6A" w:rsidP="00F02B6A">
      <w:pPr>
        <w:ind w:left="113" w:right="2347"/>
        <w:jc w:val="both"/>
        <w:rPr>
          <w:rFonts w:ascii="Arial" w:eastAsia="Verdana" w:hAnsi="Arial" w:cs="Arial"/>
          <w:sz w:val="21"/>
          <w:szCs w:val="21"/>
        </w:rPr>
      </w:pPr>
      <w:r w:rsidRPr="00C67480">
        <w:rPr>
          <w:rFonts w:ascii="Arial" w:hAnsi="Arial" w:cs="Arial"/>
          <w:sz w:val="21"/>
          <w:szCs w:val="21"/>
        </w:rPr>
        <w:t>температура удержания 2°C);</w:t>
      </w:r>
    </w:p>
    <w:p w:rsidR="00F02B6A" w:rsidRPr="00C67480" w:rsidRDefault="00F02B6A" w:rsidP="00F02B6A">
      <w:pPr>
        <w:spacing w:before="6" w:line="160" w:lineRule="exact"/>
        <w:ind w:right="2347"/>
        <w:rPr>
          <w:rFonts w:ascii="Arial" w:hAnsi="Arial" w:cs="Arial"/>
          <w:sz w:val="21"/>
          <w:szCs w:val="21"/>
        </w:rPr>
      </w:pPr>
    </w:p>
    <w:p w:rsidR="00CD6825" w:rsidRDefault="00CD6825" w:rsidP="00F02B6A">
      <w:pPr>
        <w:ind w:left="113" w:right="2347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-  </w:t>
      </w:r>
      <w:r w:rsidR="00F02B6A" w:rsidRPr="00C67480">
        <w:rPr>
          <w:rFonts w:ascii="Arial" w:hAnsi="Arial" w:cs="Arial"/>
          <w:sz w:val="21"/>
          <w:szCs w:val="21"/>
        </w:rPr>
        <w:t xml:space="preserve">шоковая заморозка и удержание с контролем температуры (по умолчанию </w:t>
      </w:r>
    </w:p>
    <w:p w:rsidR="00CD6825" w:rsidRDefault="00F02B6A" w:rsidP="00F02B6A">
      <w:pPr>
        <w:ind w:left="113" w:right="2347"/>
        <w:jc w:val="both"/>
        <w:rPr>
          <w:rFonts w:ascii="Arial" w:hAnsi="Arial" w:cs="Arial"/>
          <w:sz w:val="21"/>
          <w:szCs w:val="21"/>
        </w:rPr>
      </w:pPr>
      <w:r w:rsidRPr="00C67480">
        <w:rPr>
          <w:rFonts w:ascii="Arial" w:hAnsi="Arial" w:cs="Arial"/>
          <w:sz w:val="21"/>
          <w:szCs w:val="21"/>
        </w:rPr>
        <w:t xml:space="preserve">окончание цикла по температуре продукта -18°C, температура камеры </w:t>
      </w:r>
      <w:r w:rsidR="00CD6825">
        <w:rPr>
          <w:rFonts w:ascii="Arial" w:hAnsi="Arial" w:cs="Arial"/>
          <w:sz w:val="21"/>
          <w:szCs w:val="21"/>
        </w:rPr>
        <w:t>–</w:t>
      </w:r>
    </w:p>
    <w:p w:rsidR="00CD6825" w:rsidRDefault="00F02B6A" w:rsidP="00F02B6A">
      <w:pPr>
        <w:ind w:left="113" w:right="2347"/>
        <w:jc w:val="both"/>
        <w:rPr>
          <w:rFonts w:ascii="Arial" w:hAnsi="Arial" w:cs="Arial"/>
          <w:sz w:val="21"/>
          <w:szCs w:val="21"/>
        </w:rPr>
      </w:pPr>
      <w:r w:rsidRPr="00C67480">
        <w:rPr>
          <w:rFonts w:ascii="Arial" w:hAnsi="Arial" w:cs="Arial"/>
          <w:sz w:val="21"/>
          <w:szCs w:val="21"/>
        </w:rPr>
        <w:t xml:space="preserve">40°C, максимальная длительность цикла 240 мин., температура </w:t>
      </w:r>
    </w:p>
    <w:p w:rsidR="00F02B6A" w:rsidRPr="00C67480" w:rsidRDefault="00F02B6A" w:rsidP="00F02B6A">
      <w:pPr>
        <w:ind w:left="113" w:right="2347"/>
        <w:jc w:val="both"/>
        <w:rPr>
          <w:rFonts w:ascii="Arial" w:eastAsia="Verdana" w:hAnsi="Arial" w:cs="Arial"/>
          <w:sz w:val="21"/>
          <w:szCs w:val="21"/>
        </w:rPr>
      </w:pPr>
      <w:r w:rsidRPr="00C67480">
        <w:rPr>
          <w:rFonts w:ascii="Arial" w:hAnsi="Arial" w:cs="Arial"/>
          <w:sz w:val="21"/>
          <w:szCs w:val="21"/>
        </w:rPr>
        <w:t>удержания  -20°C);</w:t>
      </w:r>
    </w:p>
    <w:p w:rsidR="00F02B6A" w:rsidRPr="00C67480" w:rsidRDefault="00F02B6A" w:rsidP="00F02B6A">
      <w:pPr>
        <w:ind w:left="113" w:right="2347"/>
        <w:jc w:val="both"/>
        <w:rPr>
          <w:rFonts w:ascii="Arial" w:eastAsia="Verdana" w:hAnsi="Arial" w:cs="Arial"/>
          <w:sz w:val="21"/>
          <w:szCs w:val="21"/>
        </w:rPr>
      </w:pPr>
    </w:p>
    <w:p w:rsidR="00CD6825" w:rsidRDefault="00CD6825" w:rsidP="00F02B6A">
      <w:pPr>
        <w:ind w:left="113" w:right="2347"/>
        <w:jc w:val="both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 xml:space="preserve">-  </w:t>
      </w:r>
      <w:r w:rsidR="00F02B6A" w:rsidRPr="00C67480">
        <w:rPr>
          <w:rFonts w:ascii="Arial" w:hAnsi="Arial" w:cs="Arial"/>
          <w:sz w:val="21"/>
          <w:szCs w:val="21"/>
        </w:rPr>
        <w:t xml:space="preserve">шоковая заморозка и удержание с контролем времени  (по умолчанию </w:t>
      </w:r>
      <w:proofErr w:type="gramEnd"/>
    </w:p>
    <w:p w:rsidR="00CD6825" w:rsidRDefault="00F02B6A" w:rsidP="00F02B6A">
      <w:pPr>
        <w:ind w:left="113" w:right="2347"/>
        <w:jc w:val="both"/>
        <w:rPr>
          <w:rFonts w:ascii="Arial" w:hAnsi="Arial" w:cs="Arial"/>
          <w:sz w:val="21"/>
          <w:szCs w:val="21"/>
        </w:rPr>
      </w:pPr>
      <w:r w:rsidRPr="00C67480">
        <w:rPr>
          <w:rFonts w:ascii="Arial" w:hAnsi="Arial" w:cs="Arial"/>
          <w:sz w:val="21"/>
          <w:szCs w:val="21"/>
        </w:rPr>
        <w:t>окончание цикла по времени 240 мин., температура камеры</w:t>
      </w:r>
      <w:r w:rsidR="00CD6825" w:rsidRPr="00C67480">
        <w:rPr>
          <w:rFonts w:ascii="Arial" w:hAnsi="Arial" w:cs="Arial"/>
          <w:sz w:val="21"/>
          <w:szCs w:val="21"/>
        </w:rPr>
        <w:t>-40°C</w:t>
      </w:r>
      <w:r w:rsidRPr="00C67480">
        <w:rPr>
          <w:rFonts w:ascii="Arial" w:hAnsi="Arial" w:cs="Arial"/>
          <w:sz w:val="21"/>
          <w:szCs w:val="21"/>
        </w:rPr>
        <w:t xml:space="preserve">, </w:t>
      </w:r>
    </w:p>
    <w:p w:rsidR="00F02B6A" w:rsidRPr="00C67480" w:rsidRDefault="00F02B6A" w:rsidP="00F02B6A">
      <w:pPr>
        <w:ind w:left="113" w:right="2347"/>
        <w:jc w:val="both"/>
        <w:rPr>
          <w:rFonts w:ascii="Arial" w:eastAsia="Verdana" w:hAnsi="Arial" w:cs="Arial"/>
          <w:sz w:val="21"/>
          <w:szCs w:val="21"/>
        </w:rPr>
      </w:pPr>
      <w:r w:rsidRPr="00C67480">
        <w:rPr>
          <w:rFonts w:ascii="Arial" w:hAnsi="Arial" w:cs="Arial"/>
          <w:sz w:val="21"/>
          <w:szCs w:val="21"/>
        </w:rPr>
        <w:t>температура удержания -20°C);</w:t>
      </w:r>
    </w:p>
    <w:p w:rsidR="00F02B6A" w:rsidRPr="00C67480" w:rsidRDefault="00F02B6A" w:rsidP="00F02B6A">
      <w:pPr>
        <w:ind w:right="2347"/>
        <w:jc w:val="both"/>
        <w:rPr>
          <w:rFonts w:ascii="Arial" w:hAnsi="Arial" w:cs="Arial"/>
          <w:sz w:val="21"/>
          <w:szCs w:val="21"/>
        </w:rPr>
      </w:pPr>
    </w:p>
    <w:p w:rsidR="00F02B6A" w:rsidRPr="00C67480" w:rsidRDefault="00F02B6A" w:rsidP="00F02B6A">
      <w:pPr>
        <w:spacing w:line="363" w:lineRule="auto"/>
        <w:ind w:left="113" w:right="40"/>
        <w:rPr>
          <w:rFonts w:ascii="Arial" w:eastAsia="Verdana" w:hAnsi="Arial" w:cs="Arial"/>
          <w:sz w:val="21"/>
          <w:szCs w:val="21"/>
        </w:rPr>
      </w:pPr>
      <w:r w:rsidRPr="00C67480">
        <w:rPr>
          <w:rFonts w:ascii="Arial" w:hAnsi="Arial" w:cs="Arial"/>
          <w:sz w:val="21"/>
          <w:szCs w:val="21"/>
        </w:rPr>
        <w:t>Фазы, которые можно выполнить перед стандартными фазами:</w:t>
      </w:r>
    </w:p>
    <w:p w:rsidR="00CD6825" w:rsidRDefault="00CD6825" w:rsidP="00F02B6A">
      <w:pPr>
        <w:ind w:right="2347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-  </w:t>
      </w:r>
      <w:r w:rsidR="00F02B6A" w:rsidRPr="00C67480">
        <w:rPr>
          <w:rFonts w:ascii="Arial" w:hAnsi="Arial" w:cs="Arial"/>
          <w:sz w:val="21"/>
          <w:szCs w:val="21"/>
        </w:rPr>
        <w:t xml:space="preserve"> жесткое шоковое охл</w:t>
      </w:r>
      <w:r>
        <w:rPr>
          <w:rFonts w:ascii="Arial" w:hAnsi="Arial" w:cs="Arial"/>
          <w:sz w:val="21"/>
          <w:szCs w:val="21"/>
        </w:rPr>
        <w:t>аждение с контролем температуры</w:t>
      </w:r>
      <w:r w:rsidR="00F02B6A" w:rsidRPr="00C67480">
        <w:rPr>
          <w:rFonts w:ascii="Arial" w:hAnsi="Arial" w:cs="Arial"/>
          <w:sz w:val="21"/>
          <w:szCs w:val="21"/>
        </w:rPr>
        <w:t xml:space="preserve"> (по умолчанию </w:t>
      </w:r>
    </w:p>
    <w:p w:rsidR="00CD6825" w:rsidRDefault="00F02B6A" w:rsidP="00F02B6A">
      <w:pPr>
        <w:ind w:right="2347"/>
        <w:jc w:val="both"/>
        <w:rPr>
          <w:rFonts w:ascii="Arial" w:hAnsi="Arial" w:cs="Arial"/>
          <w:sz w:val="21"/>
          <w:szCs w:val="21"/>
        </w:rPr>
      </w:pPr>
      <w:r w:rsidRPr="00C67480">
        <w:rPr>
          <w:rFonts w:ascii="Arial" w:hAnsi="Arial" w:cs="Arial"/>
          <w:sz w:val="21"/>
          <w:szCs w:val="21"/>
        </w:rPr>
        <w:t xml:space="preserve">окончание цикла по температуре продукта 12°C, </w:t>
      </w:r>
    </w:p>
    <w:p w:rsidR="00CD6825" w:rsidRPr="00C67480" w:rsidRDefault="00F02B6A" w:rsidP="00CD6825">
      <w:pPr>
        <w:ind w:right="2347"/>
        <w:jc w:val="both"/>
        <w:rPr>
          <w:rFonts w:ascii="Arial" w:hAnsi="Arial" w:cs="Arial"/>
          <w:sz w:val="21"/>
          <w:szCs w:val="21"/>
        </w:rPr>
      </w:pPr>
      <w:r w:rsidRPr="00C67480">
        <w:rPr>
          <w:rFonts w:ascii="Arial" w:hAnsi="Arial" w:cs="Arial"/>
          <w:sz w:val="21"/>
          <w:szCs w:val="21"/>
        </w:rPr>
        <w:t xml:space="preserve">температура камеры </w:t>
      </w:r>
      <w:r w:rsidR="00CD6825">
        <w:rPr>
          <w:rFonts w:ascii="Arial" w:hAnsi="Arial" w:cs="Arial"/>
          <w:sz w:val="21"/>
          <w:szCs w:val="21"/>
        </w:rPr>
        <w:t xml:space="preserve">–   </w:t>
      </w:r>
      <w:r w:rsidR="00CD6825" w:rsidRPr="00C67480">
        <w:rPr>
          <w:rFonts w:ascii="Arial" w:hAnsi="Arial" w:cs="Arial"/>
          <w:sz w:val="21"/>
          <w:szCs w:val="21"/>
        </w:rPr>
        <w:t>4°C);</w:t>
      </w:r>
    </w:p>
    <w:p w:rsidR="00F02B6A" w:rsidRPr="00C67480" w:rsidRDefault="00F02B6A" w:rsidP="00F02B6A">
      <w:pPr>
        <w:ind w:right="2347"/>
        <w:jc w:val="both"/>
        <w:rPr>
          <w:rFonts w:ascii="Arial" w:hAnsi="Arial" w:cs="Arial"/>
          <w:sz w:val="21"/>
          <w:szCs w:val="21"/>
        </w:rPr>
      </w:pPr>
    </w:p>
    <w:p w:rsidR="00F02B6A" w:rsidRPr="00DC1145" w:rsidRDefault="00F02B6A" w:rsidP="00DC1145">
      <w:pPr>
        <w:ind w:left="113" w:right="2347"/>
        <w:jc w:val="both"/>
        <w:rPr>
          <w:rFonts w:ascii="Arial" w:hAnsi="Arial" w:cs="Arial"/>
          <w:sz w:val="21"/>
          <w:szCs w:val="21"/>
        </w:rPr>
      </w:pPr>
      <w:r w:rsidRPr="00C67480">
        <w:rPr>
          <w:rFonts w:ascii="Arial" w:hAnsi="Arial" w:cs="Arial"/>
          <w:sz w:val="21"/>
          <w:szCs w:val="21"/>
        </w:rPr>
        <w:t>-  жесткое шоковое охлаждение с</w:t>
      </w:r>
      <w:r>
        <w:rPr>
          <w:rFonts w:ascii="Arial" w:hAnsi="Arial" w:cs="Arial"/>
          <w:sz w:val="21"/>
          <w:szCs w:val="21"/>
        </w:rPr>
        <w:t xml:space="preserve"> контролем времени  (по умолчанию 40% от общего времени цикла</w:t>
      </w:r>
      <w:r w:rsidRPr="00C67480">
        <w:rPr>
          <w:rFonts w:ascii="Arial" w:hAnsi="Arial" w:cs="Arial"/>
          <w:sz w:val="21"/>
          <w:szCs w:val="21"/>
        </w:rPr>
        <w:t>, температура камеры -4°C);</w:t>
      </w:r>
    </w:p>
    <w:p w:rsidR="00F02B6A" w:rsidRPr="00C67480" w:rsidRDefault="00F02B6A" w:rsidP="00F02B6A">
      <w:pPr>
        <w:spacing w:before="6" w:line="160" w:lineRule="exact"/>
        <w:ind w:right="2347"/>
        <w:rPr>
          <w:rFonts w:ascii="Arial" w:hAnsi="Arial" w:cs="Arial"/>
          <w:sz w:val="21"/>
          <w:szCs w:val="21"/>
        </w:rPr>
      </w:pPr>
    </w:p>
    <w:p w:rsidR="00CD6825" w:rsidRDefault="00CD6825" w:rsidP="00F02B6A">
      <w:pPr>
        <w:ind w:right="2347"/>
        <w:jc w:val="both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 xml:space="preserve">-   </w:t>
      </w:r>
      <w:r w:rsidR="00F02B6A" w:rsidRPr="00C67480">
        <w:rPr>
          <w:rFonts w:ascii="Arial" w:hAnsi="Arial" w:cs="Arial"/>
          <w:sz w:val="21"/>
          <w:szCs w:val="21"/>
        </w:rPr>
        <w:t xml:space="preserve">мягкая шоковая заморозка  с контролем температуры (по умолчанию </w:t>
      </w:r>
      <w:proofErr w:type="gramEnd"/>
    </w:p>
    <w:p w:rsidR="00F02B6A" w:rsidRPr="00C67480" w:rsidRDefault="00F02B6A" w:rsidP="00F02B6A">
      <w:pPr>
        <w:ind w:right="2347"/>
        <w:jc w:val="both"/>
        <w:rPr>
          <w:rFonts w:ascii="Arial" w:eastAsia="Verdana" w:hAnsi="Arial" w:cs="Arial"/>
          <w:sz w:val="21"/>
          <w:szCs w:val="21"/>
        </w:rPr>
      </w:pPr>
      <w:r w:rsidRPr="00C67480">
        <w:rPr>
          <w:rFonts w:ascii="Arial" w:hAnsi="Arial" w:cs="Arial"/>
          <w:sz w:val="21"/>
          <w:szCs w:val="21"/>
        </w:rPr>
        <w:t>окончание цикла по температуре п</w:t>
      </w:r>
      <w:r w:rsidR="00DC1145">
        <w:rPr>
          <w:rFonts w:ascii="Arial" w:hAnsi="Arial" w:cs="Arial"/>
          <w:sz w:val="21"/>
          <w:szCs w:val="21"/>
        </w:rPr>
        <w:t xml:space="preserve">родукта 3°C, температура камеры </w:t>
      </w:r>
      <w:r w:rsidRPr="00C67480">
        <w:rPr>
          <w:rFonts w:ascii="Arial" w:hAnsi="Arial" w:cs="Arial"/>
          <w:sz w:val="21"/>
          <w:szCs w:val="21"/>
        </w:rPr>
        <w:t>1°C);</w:t>
      </w:r>
    </w:p>
    <w:p w:rsidR="00F02B6A" w:rsidRPr="00C67480" w:rsidRDefault="00F02B6A" w:rsidP="00F02B6A">
      <w:pPr>
        <w:ind w:right="2347"/>
        <w:jc w:val="both"/>
        <w:rPr>
          <w:rFonts w:ascii="Arial" w:eastAsia="Verdana" w:hAnsi="Arial" w:cs="Arial"/>
          <w:sz w:val="21"/>
          <w:szCs w:val="21"/>
        </w:rPr>
      </w:pPr>
    </w:p>
    <w:p w:rsidR="00CD6825" w:rsidRDefault="00CD6825" w:rsidP="00F02B6A">
      <w:pPr>
        <w:ind w:right="2347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</w:t>
      </w:r>
      <w:proofErr w:type="gramStart"/>
      <w:r>
        <w:rPr>
          <w:rFonts w:ascii="Arial" w:hAnsi="Arial" w:cs="Arial"/>
          <w:sz w:val="21"/>
          <w:szCs w:val="21"/>
        </w:rPr>
        <w:t xml:space="preserve">-  </w:t>
      </w:r>
      <w:r w:rsidR="00F02B6A" w:rsidRPr="00C67480">
        <w:rPr>
          <w:rFonts w:ascii="Arial" w:hAnsi="Arial" w:cs="Arial"/>
          <w:sz w:val="21"/>
          <w:szCs w:val="21"/>
        </w:rPr>
        <w:t xml:space="preserve">мягкая шоковая заморозка с контролем времени  (по умолчанию </w:t>
      </w:r>
      <w:r w:rsidR="00F02B6A">
        <w:rPr>
          <w:rFonts w:ascii="Arial" w:hAnsi="Arial" w:cs="Arial"/>
          <w:sz w:val="21"/>
          <w:szCs w:val="21"/>
        </w:rPr>
        <w:t xml:space="preserve">40% от </w:t>
      </w:r>
      <w:proofErr w:type="gramEnd"/>
    </w:p>
    <w:p w:rsidR="00F02B6A" w:rsidRPr="00CD6825" w:rsidRDefault="00F02B6A" w:rsidP="00F02B6A">
      <w:pPr>
        <w:ind w:right="2347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общего времени цикла,</w:t>
      </w:r>
      <w:r w:rsidRPr="00C67480">
        <w:rPr>
          <w:rFonts w:ascii="Arial" w:hAnsi="Arial" w:cs="Arial"/>
          <w:sz w:val="21"/>
          <w:szCs w:val="21"/>
        </w:rPr>
        <w:t xml:space="preserve"> температура камеры 1°C);</w:t>
      </w:r>
    </w:p>
    <w:p w:rsidR="00DD24CC" w:rsidRDefault="00DD24CC" w:rsidP="00F02B6A">
      <w:pPr>
        <w:spacing w:before="45"/>
        <w:ind w:right="732"/>
        <w:jc w:val="both"/>
        <w:rPr>
          <w:rFonts w:ascii="Verdana" w:hAnsi="Verdana"/>
          <w:sz w:val="16"/>
        </w:rPr>
      </w:pPr>
    </w:p>
    <w:p w:rsidR="00DD24CC" w:rsidRDefault="00DD24CC" w:rsidP="00DD24CC">
      <w:pPr>
        <w:rPr>
          <w:rFonts w:ascii="Verdana" w:hAnsi="Verdana"/>
          <w:sz w:val="16"/>
        </w:rPr>
      </w:pPr>
      <w:r>
        <w:rPr>
          <w:rFonts w:ascii="Arial" w:hAnsi="Arial" w:cs="Arial"/>
          <w:sz w:val="21"/>
          <w:szCs w:val="21"/>
        </w:rPr>
        <w:t xml:space="preserve">  Ж</w:t>
      </w:r>
      <w:r w:rsidRPr="00C67480">
        <w:rPr>
          <w:rFonts w:ascii="Arial" w:hAnsi="Arial" w:cs="Arial"/>
          <w:sz w:val="21"/>
          <w:szCs w:val="21"/>
        </w:rPr>
        <w:t>есткое</w:t>
      </w:r>
      <w:r>
        <w:rPr>
          <w:rFonts w:ascii="Arial" w:hAnsi="Arial" w:cs="Arial"/>
          <w:sz w:val="21"/>
          <w:szCs w:val="21"/>
        </w:rPr>
        <w:t xml:space="preserve"> шоковое охлаждение применяется для быстрого охлаждения при температуре </w:t>
      </w:r>
      <w:r w:rsidRPr="00C67480">
        <w:rPr>
          <w:rFonts w:ascii="Arial" w:hAnsi="Arial" w:cs="Arial"/>
          <w:sz w:val="21"/>
          <w:szCs w:val="21"/>
        </w:rPr>
        <w:t>-4°C</w:t>
      </w:r>
      <w:r>
        <w:rPr>
          <w:rFonts w:ascii="Arial" w:hAnsi="Arial" w:cs="Arial"/>
          <w:sz w:val="21"/>
          <w:szCs w:val="21"/>
        </w:rPr>
        <w:t xml:space="preserve"> только что приготовленной продукции до </w:t>
      </w:r>
      <w:r w:rsidRPr="00C67480">
        <w:rPr>
          <w:rFonts w:ascii="Arial" w:hAnsi="Arial" w:cs="Arial"/>
          <w:sz w:val="21"/>
          <w:szCs w:val="21"/>
        </w:rPr>
        <w:t>12°C</w:t>
      </w:r>
      <w:r>
        <w:rPr>
          <w:rFonts w:ascii="Arial" w:hAnsi="Arial" w:cs="Arial"/>
          <w:sz w:val="21"/>
          <w:szCs w:val="21"/>
        </w:rPr>
        <w:t xml:space="preserve">, вторая фаза при температуре </w:t>
      </w:r>
      <w:r w:rsidRPr="00C67480">
        <w:rPr>
          <w:rFonts w:ascii="Arial" w:hAnsi="Arial" w:cs="Arial"/>
          <w:sz w:val="21"/>
          <w:szCs w:val="21"/>
        </w:rPr>
        <w:t>1°C</w:t>
      </w:r>
      <w:r>
        <w:rPr>
          <w:rFonts w:ascii="Arial" w:hAnsi="Arial" w:cs="Arial"/>
          <w:sz w:val="21"/>
          <w:szCs w:val="21"/>
        </w:rPr>
        <w:t xml:space="preserve"> необходима, чтобы избежать образования льда на поверхности продукта.</w:t>
      </w:r>
    </w:p>
    <w:p w:rsidR="00F02B6A" w:rsidRPr="00DD24CC" w:rsidRDefault="00DD24CC" w:rsidP="00DD24CC">
      <w:pPr>
        <w:rPr>
          <w:rFonts w:ascii="Verdana" w:hAnsi="Verdana"/>
          <w:sz w:val="16"/>
        </w:rPr>
      </w:pPr>
      <w:r>
        <w:rPr>
          <w:rFonts w:ascii="Arial" w:hAnsi="Arial" w:cs="Arial"/>
          <w:sz w:val="21"/>
          <w:szCs w:val="21"/>
        </w:rPr>
        <w:t xml:space="preserve">  Мягкая шоковая заморозка </w:t>
      </w:r>
      <w:r w:rsidR="00792AB7">
        <w:rPr>
          <w:rFonts w:ascii="Arial" w:hAnsi="Arial" w:cs="Arial"/>
          <w:sz w:val="21"/>
          <w:szCs w:val="21"/>
        </w:rPr>
        <w:t>– замораживание с предварительным охлаждением.</w:t>
      </w:r>
    </w:p>
    <w:p w:rsidR="00F02B6A" w:rsidRDefault="00F02B6A" w:rsidP="00F02B6A">
      <w:pPr>
        <w:spacing w:before="45"/>
        <w:ind w:left="113" w:right="732"/>
        <w:jc w:val="both"/>
        <w:rPr>
          <w:rFonts w:ascii="Verdana" w:hAnsi="Verdana"/>
          <w:sz w:val="16"/>
        </w:rPr>
      </w:pPr>
      <w:r w:rsidRPr="003B3100">
        <w:rPr>
          <w:rFonts w:ascii="Verdana" w:hAnsi="Verdana"/>
          <w:noProof/>
          <w:sz w:val="16"/>
        </w:rPr>
        <w:lastRenderedPageBreak/>
        <w:drawing>
          <wp:inline distT="0" distB="0" distL="0" distR="0">
            <wp:extent cx="6460732" cy="3613709"/>
            <wp:effectExtent l="0" t="0" r="0" b="6350"/>
            <wp:docPr id="34" name="Рисунок 34" descr="C:\Users\galaninav\Desktop\2а2у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aninav\Desktop\2а2уа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023" cy="3618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B6A" w:rsidRDefault="00F02B6A" w:rsidP="00F02B6A">
      <w:pPr>
        <w:spacing w:before="45"/>
        <w:ind w:right="732"/>
        <w:jc w:val="both"/>
        <w:rPr>
          <w:rFonts w:ascii="Verdana" w:hAnsi="Verdana"/>
          <w:sz w:val="16"/>
        </w:rPr>
      </w:pPr>
    </w:p>
    <w:p w:rsidR="00F02B6A" w:rsidRDefault="00F02B6A" w:rsidP="00F02B6A">
      <w:pPr>
        <w:spacing w:line="363" w:lineRule="auto"/>
        <w:ind w:left="113" w:right="40"/>
        <w:rPr>
          <w:rFonts w:ascii="Arial" w:hAnsi="Arial" w:cs="Arial"/>
          <w:sz w:val="21"/>
          <w:szCs w:val="21"/>
        </w:rPr>
      </w:pPr>
      <w:r w:rsidRPr="00A70B20">
        <w:rPr>
          <w:rFonts w:ascii="Arial" w:hAnsi="Arial" w:cs="Arial"/>
          <w:sz w:val="21"/>
          <w:szCs w:val="21"/>
        </w:rPr>
        <w:t xml:space="preserve">Нажатие кнопки  </w:t>
      </w:r>
      <w:r w:rsidRPr="00A70B20">
        <w:rPr>
          <w:rFonts w:ascii="Arial" w:eastAsia="Verdana" w:hAnsi="Arial" w:cs="Arial"/>
          <w:noProof/>
          <w:spacing w:val="33"/>
          <w:sz w:val="21"/>
          <w:szCs w:val="21"/>
        </w:rPr>
        <w:drawing>
          <wp:inline distT="0" distB="0" distL="0" distR="0">
            <wp:extent cx="362585" cy="180975"/>
            <wp:effectExtent l="0" t="0" r="0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0B20">
        <w:rPr>
          <w:rFonts w:ascii="Arial" w:hAnsi="Arial" w:cs="Arial"/>
          <w:sz w:val="21"/>
          <w:szCs w:val="21"/>
        </w:rPr>
        <w:t xml:space="preserve"> или  </w:t>
      </w:r>
      <w:r w:rsidRPr="00A70B20">
        <w:rPr>
          <w:rFonts w:ascii="Arial" w:eastAsia="Verdana" w:hAnsi="Arial" w:cs="Arial"/>
          <w:noProof/>
          <w:spacing w:val="33"/>
          <w:sz w:val="21"/>
          <w:szCs w:val="21"/>
        </w:rPr>
        <w:drawing>
          <wp:inline distT="0" distB="0" distL="0" distR="0">
            <wp:extent cx="362585" cy="17272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17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2C8A">
        <w:rPr>
          <w:rFonts w:ascii="Arial" w:hAnsi="Arial" w:cs="Arial"/>
          <w:sz w:val="21"/>
          <w:szCs w:val="21"/>
        </w:rPr>
        <w:t xml:space="preserve"> включает</w:t>
      </w:r>
      <w:r w:rsidRPr="00A70B20">
        <w:rPr>
          <w:rFonts w:ascii="Arial" w:hAnsi="Arial" w:cs="Arial"/>
          <w:sz w:val="21"/>
          <w:szCs w:val="21"/>
        </w:rPr>
        <w:t>, соответственно, цикл шокового охлаждения или цикл шоковой заморозки с управлением по  температуре.</w:t>
      </w:r>
    </w:p>
    <w:p w:rsidR="00F02B6A" w:rsidRPr="00A70B20" w:rsidRDefault="00F02B6A" w:rsidP="00F02B6A">
      <w:pPr>
        <w:spacing w:line="363" w:lineRule="auto"/>
        <w:ind w:left="113" w:right="4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По умолчанию в начале цикла (по показанию датчика испарителя) включится цикл </w:t>
      </w:r>
      <w:proofErr w:type="spellStart"/>
      <w:r>
        <w:rPr>
          <w:rFonts w:ascii="Arial" w:hAnsi="Arial" w:cs="Arial"/>
          <w:sz w:val="21"/>
          <w:szCs w:val="21"/>
        </w:rPr>
        <w:t>оттайки</w:t>
      </w:r>
      <w:proofErr w:type="spellEnd"/>
      <w:r>
        <w:rPr>
          <w:rFonts w:ascii="Arial" w:hAnsi="Arial" w:cs="Arial"/>
          <w:sz w:val="21"/>
          <w:szCs w:val="21"/>
        </w:rPr>
        <w:t>.</w:t>
      </w:r>
    </w:p>
    <w:p w:rsidR="00F02B6A" w:rsidRPr="00172270" w:rsidRDefault="00F02B6A" w:rsidP="00F02B6A">
      <w:pPr>
        <w:ind w:left="394" w:right="-20"/>
        <w:rPr>
          <w:sz w:val="20"/>
          <w:szCs w:val="20"/>
        </w:rPr>
      </w:pPr>
      <w:r w:rsidRPr="00860D6A">
        <w:rPr>
          <w:noProof/>
          <w:sz w:val="20"/>
          <w:szCs w:val="20"/>
        </w:rPr>
        <w:drawing>
          <wp:inline distT="0" distB="0" distL="0" distR="0">
            <wp:extent cx="2156867" cy="1580058"/>
            <wp:effectExtent l="0" t="0" r="0" b="1270"/>
            <wp:docPr id="37" name="Рисунок 37" descr="C:\Users\galaninav\Desktop\32к2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alaninav\Desktop\32к2к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310" cy="1600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0D6A">
        <w:rPr>
          <w:noProof/>
          <w:sz w:val="20"/>
          <w:szCs w:val="20"/>
        </w:rPr>
        <w:drawing>
          <wp:inline distT="0" distB="0" distL="0" distR="0">
            <wp:extent cx="2156409" cy="1578815"/>
            <wp:effectExtent l="0" t="0" r="0" b="2540"/>
            <wp:docPr id="38" name="Рисунок 38" descr="C:\Users\galaninav\Desktop\232в2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alaninav\Desktop\232в2в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620" cy="1600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B6A" w:rsidRDefault="00F02B6A" w:rsidP="00F02B6A">
      <w:pPr>
        <w:spacing w:before="6" w:line="110" w:lineRule="exact"/>
        <w:rPr>
          <w:sz w:val="11"/>
          <w:szCs w:val="11"/>
        </w:rPr>
      </w:pPr>
    </w:p>
    <w:p w:rsidR="00F02B6A" w:rsidRPr="00A70B20" w:rsidRDefault="00F02B6A" w:rsidP="00F02B6A">
      <w:pPr>
        <w:spacing w:line="363" w:lineRule="auto"/>
        <w:ind w:left="113" w:right="40"/>
        <w:rPr>
          <w:rFonts w:ascii="Arial" w:hAnsi="Arial" w:cs="Arial"/>
          <w:sz w:val="21"/>
          <w:szCs w:val="21"/>
        </w:rPr>
      </w:pPr>
      <w:r w:rsidRPr="00A70B20">
        <w:rPr>
          <w:rFonts w:ascii="Arial" w:hAnsi="Arial" w:cs="Arial"/>
          <w:sz w:val="21"/>
          <w:szCs w:val="21"/>
        </w:rPr>
        <w:t xml:space="preserve">Для переключения из режима с управлением по температуре в режим с управлением по времени </w:t>
      </w:r>
    </w:p>
    <w:p w:rsidR="00F02B6A" w:rsidRPr="00A70B20" w:rsidRDefault="00F02B6A" w:rsidP="00F02B6A">
      <w:pPr>
        <w:spacing w:line="363" w:lineRule="auto"/>
        <w:ind w:left="113" w:right="40"/>
        <w:rPr>
          <w:rFonts w:ascii="Arial" w:eastAsia="Verdana" w:hAnsi="Arial" w:cs="Arial"/>
          <w:spacing w:val="33"/>
          <w:position w:val="-2"/>
          <w:sz w:val="21"/>
          <w:szCs w:val="21"/>
        </w:rPr>
      </w:pPr>
      <w:r w:rsidRPr="00A70B20">
        <w:rPr>
          <w:rFonts w:ascii="Arial" w:hAnsi="Arial" w:cs="Arial"/>
          <w:position w:val="-2"/>
          <w:sz w:val="21"/>
          <w:szCs w:val="21"/>
        </w:rPr>
        <w:t xml:space="preserve">нажмите еще раз кнопку  </w:t>
      </w:r>
      <w:r w:rsidRPr="00A70B20">
        <w:rPr>
          <w:rFonts w:ascii="Arial" w:eastAsia="Verdana" w:hAnsi="Arial" w:cs="Arial"/>
          <w:noProof/>
          <w:spacing w:val="33"/>
          <w:position w:val="-2"/>
          <w:sz w:val="21"/>
          <w:szCs w:val="21"/>
        </w:rPr>
        <w:drawing>
          <wp:inline distT="0" distB="0" distL="0" distR="0">
            <wp:extent cx="362585" cy="180975"/>
            <wp:effectExtent l="0" t="0" r="0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0B20">
        <w:rPr>
          <w:rFonts w:ascii="Arial" w:hAnsi="Arial" w:cs="Arial"/>
          <w:position w:val="-2"/>
          <w:sz w:val="21"/>
          <w:szCs w:val="21"/>
        </w:rPr>
        <w:t xml:space="preserve"> или  </w:t>
      </w:r>
      <w:r w:rsidRPr="00A70B20">
        <w:rPr>
          <w:rFonts w:ascii="Arial" w:eastAsia="Verdana" w:hAnsi="Arial" w:cs="Arial"/>
          <w:noProof/>
          <w:spacing w:val="33"/>
          <w:position w:val="-2"/>
          <w:sz w:val="21"/>
          <w:szCs w:val="21"/>
        </w:rPr>
        <w:drawing>
          <wp:inline distT="0" distB="0" distL="0" distR="0">
            <wp:extent cx="362585" cy="17272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17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B6A" w:rsidRPr="00A70B20" w:rsidRDefault="00F02B6A" w:rsidP="00F02B6A">
      <w:pPr>
        <w:spacing w:before="45"/>
        <w:ind w:left="113" w:right="221"/>
        <w:jc w:val="both"/>
        <w:rPr>
          <w:rFonts w:ascii="Arial" w:eastAsia="Verdana" w:hAnsi="Arial" w:cs="Arial"/>
          <w:sz w:val="21"/>
          <w:szCs w:val="21"/>
        </w:rPr>
      </w:pPr>
      <w:r w:rsidRPr="00A70B20">
        <w:rPr>
          <w:rFonts w:ascii="Arial" w:hAnsi="Arial" w:cs="Arial"/>
          <w:sz w:val="21"/>
          <w:szCs w:val="21"/>
        </w:rPr>
        <w:t xml:space="preserve">Цикл может быть в любой момент остановлен, для этого в течение 2 секунд  нажимайте кнопку   </w:t>
      </w:r>
      <w:r w:rsidRPr="00A70B20">
        <w:rPr>
          <w:rFonts w:ascii="Arial" w:eastAsia="Verdana" w:hAnsi="Arial" w:cs="Arial"/>
          <w:noProof/>
          <w:spacing w:val="33"/>
          <w:sz w:val="21"/>
          <w:szCs w:val="21"/>
        </w:rPr>
        <w:drawing>
          <wp:inline distT="0" distB="0" distL="0" distR="0">
            <wp:extent cx="362585" cy="17272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17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A70B20">
        <w:rPr>
          <w:rFonts w:ascii="Arial" w:hAnsi="Arial" w:cs="Arial"/>
          <w:sz w:val="21"/>
          <w:szCs w:val="21"/>
        </w:rPr>
        <w:t xml:space="preserve"> .</w:t>
      </w:r>
      <w:proofErr w:type="gramEnd"/>
    </w:p>
    <w:p w:rsidR="00F02B6A" w:rsidRPr="00A70B20" w:rsidRDefault="00F02B6A" w:rsidP="00F02B6A">
      <w:pPr>
        <w:spacing w:line="361" w:lineRule="auto"/>
        <w:ind w:right="173"/>
        <w:rPr>
          <w:rFonts w:ascii="Arial" w:eastAsia="Verdana" w:hAnsi="Arial" w:cs="Arial"/>
          <w:spacing w:val="33"/>
          <w:position w:val="-2"/>
          <w:sz w:val="21"/>
          <w:szCs w:val="21"/>
        </w:rPr>
      </w:pPr>
    </w:p>
    <w:p w:rsidR="00F02B6A" w:rsidRPr="00A70B20" w:rsidRDefault="00F02B6A" w:rsidP="00F02B6A">
      <w:pPr>
        <w:spacing w:line="361" w:lineRule="auto"/>
        <w:ind w:right="173"/>
        <w:rPr>
          <w:rFonts w:ascii="Arial" w:eastAsia="Verdana" w:hAnsi="Arial" w:cs="Arial"/>
          <w:sz w:val="21"/>
          <w:szCs w:val="21"/>
        </w:rPr>
      </w:pPr>
      <w:r w:rsidRPr="00A70B20">
        <w:rPr>
          <w:rFonts w:ascii="Arial" w:hAnsi="Arial" w:cs="Arial"/>
          <w:sz w:val="21"/>
          <w:szCs w:val="21"/>
        </w:rPr>
        <w:t xml:space="preserve">Пример цикла шоковой заморозки, управляемого по температуре (с игольчатым щупом) - преобразование в цикл с управлением по времени и запуск цикла. </w:t>
      </w:r>
    </w:p>
    <w:p w:rsidR="00F02B6A" w:rsidRDefault="00F02B6A" w:rsidP="00F02B6A">
      <w:pPr>
        <w:spacing w:line="363" w:lineRule="auto"/>
        <w:ind w:left="113" w:right="40"/>
        <w:rPr>
          <w:rFonts w:ascii="Verdana" w:eastAsia="Verdana" w:hAnsi="Verdana" w:cs="Verdana"/>
          <w:spacing w:val="33"/>
          <w:position w:val="-2"/>
          <w:sz w:val="16"/>
          <w:szCs w:val="16"/>
        </w:rPr>
      </w:pPr>
      <w:r w:rsidRPr="00DB20DA">
        <w:rPr>
          <w:rFonts w:ascii="Verdana" w:eastAsia="Verdana" w:hAnsi="Verdana" w:cs="Verdana"/>
          <w:noProof/>
          <w:spacing w:val="33"/>
          <w:position w:val="-2"/>
          <w:sz w:val="16"/>
          <w:szCs w:val="16"/>
        </w:rPr>
        <w:drawing>
          <wp:inline distT="0" distB="0" distL="0" distR="0">
            <wp:extent cx="1910564" cy="1377310"/>
            <wp:effectExtent l="0" t="0" r="0" b="0"/>
            <wp:docPr id="42" name="Рисунок 42" descr="C:\Users\galaninav\Desktop\мс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alaninav\Desktop\мсек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145" cy="1395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20DA">
        <w:rPr>
          <w:rFonts w:ascii="Verdana" w:eastAsia="Verdana" w:hAnsi="Verdana" w:cs="Verdana"/>
          <w:noProof/>
          <w:spacing w:val="33"/>
          <w:position w:val="-2"/>
          <w:sz w:val="16"/>
          <w:szCs w:val="16"/>
        </w:rPr>
        <w:drawing>
          <wp:inline distT="0" distB="0" distL="0" distR="0">
            <wp:extent cx="1892209" cy="1389919"/>
            <wp:effectExtent l="0" t="0" r="0" b="1270"/>
            <wp:docPr id="43" name="Рисунок 43" descr="C:\Users\galaninav\Desktop\ро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alaninav\Desktop\рооо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756" cy="1414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20DA">
        <w:rPr>
          <w:rFonts w:ascii="Verdana" w:eastAsia="Verdana" w:hAnsi="Verdana" w:cs="Verdana"/>
          <w:noProof/>
          <w:spacing w:val="33"/>
          <w:position w:val="-2"/>
          <w:sz w:val="16"/>
          <w:szCs w:val="16"/>
        </w:rPr>
        <w:drawing>
          <wp:inline distT="0" distB="0" distL="0" distR="0">
            <wp:extent cx="1899997" cy="1387505"/>
            <wp:effectExtent l="0" t="0" r="5080" b="3175"/>
            <wp:docPr id="44" name="Рисунок 44" descr="C:\Users\galaninav\Desktop\кнпп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alaninav\Desktop\кнппи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909" cy="1407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B6A" w:rsidRDefault="00F02B6A" w:rsidP="00F02B6A">
      <w:pPr>
        <w:spacing w:line="363" w:lineRule="auto"/>
        <w:ind w:right="40"/>
        <w:rPr>
          <w:rFonts w:ascii="Verdana" w:eastAsia="Verdana" w:hAnsi="Verdana" w:cs="Verdana"/>
          <w:sz w:val="16"/>
          <w:szCs w:val="16"/>
        </w:rPr>
      </w:pPr>
    </w:p>
    <w:p w:rsidR="00F02B6A" w:rsidRPr="00A70B20" w:rsidRDefault="00F02B6A" w:rsidP="00F02B6A">
      <w:pPr>
        <w:spacing w:line="363" w:lineRule="auto"/>
        <w:ind w:right="40"/>
        <w:rPr>
          <w:rFonts w:ascii="Verdana" w:eastAsia="Verdana" w:hAnsi="Verdana" w:cs="Verdana"/>
          <w:sz w:val="16"/>
          <w:szCs w:val="16"/>
        </w:rPr>
      </w:pPr>
      <w:r w:rsidRPr="00A70B20">
        <w:rPr>
          <w:rFonts w:ascii="Arial" w:hAnsi="Arial" w:cs="Arial"/>
          <w:sz w:val="21"/>
          <w:szCs w:val="21"/>
        </w:rPr>
        <w:t xml:space="preserve">После того, как желаемый цикл будет выбран, нажатием на кнопку     </w:t>
      </w:r>
      <w:r w:rsidRPr="00A70B20">
        <w:rPr>
          <w:rFonts w:ascii="Arial" w:hAnsi="Arial" w:cs="Arial"/>
          <w:noProof/>
          <w:sz w:val="21"/>
          <w:szCs w:val="21"/>
        </w:rPr>
        <w:drawing>
          <wp:inline distT="0" distB="0" distL="0" distR="0">
            <wp:extent cx="362585" cy="25019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0B20">
        <w:rPr>
          <w:rFonts w:ascii="Arial" w:hAnsi="Arial" w:cs="Arial"/>
          <w:sz w:val="21"/>
          <w:szCs w:val="21"/>
        </w:rPr>
        <w:t xml:space="preserve">       можно добавить фазу (жесткую для шокового охлаждения, мягкую для шоковой заморозки), которая будет выполнена перед </w:t>
      </w:r>
      <w:r>
        <w:rPr>
          <w:rFonts w:ascii="Arial" w:hAnsi="Arial" w:cs="Arial"/>
          <w:sz w:val="21"/>
          <w:szCs w:val="21"/>
        </w:rPr>
        <w:t>стандартной фазой; так</w:t>
      </w:r>
      <w:r w:rsidRPr="00A70B20">
        <w:rPr>
          <w:rFonts w:ascii="Arial" w:hAnsi="Arial" w:cs="Arial"/>
          <w:sz w:val="21"/>
          <w:szCs w:val="21"/>
        </w:rPr>
        <w:t xml:space="preserve"> однофазный цикл превратится в двухфазный.</w:t>
      </w:r>
    </w:p>
    <w:p w:rsidR="00F02B6A" w:rsidRDefault="00F02B6A" w:rsidP="00F02B6A">
      <w:pPr>
        <w:spacing w:before="77" w:line="358" w:lineRule="auto"/>
        <w:ind w:right="116"/>
        <w:jc w:val="both"/>
        <w:rPr>
          <w:rFonts w:ascii="Arial" w:hAnsi="Arial" w:cs="Arial"/>
          <w:sz w:val="21"/>
          <w:szCs w:val="21"/>
        </w:rPr>
      </w:pPr>
      <w:r w:rsidRPr="00A70B20">
        <w:rPr>
          <w:rFonts w:ascii="Arial" w:hAnsi="Arial" w:cs="Arial"/>
          <w:sz w:val="21"/>
          <w:szCs w:val="21"/>
        </w:rPr>
        <w:t xml:space="preserve">Пример цикла шокового охлаждения с управлением по температуре - добавление жесткой фазы и </w:t>
      </w:r>
      <w:r>
        <w:rPr>
          <w:rFonts w:ascii="Arial" w:hAnsi="Arial" w:cs="Arial"/>
          <w:sz w:val="21"/>
          <w:szCs w:val="21"/>
        </w:rPr>
        <w:t>запуск цикла.</w:t>
      </w:r>
    </w:p>
    <w:p w:rsidR="00F02B6A" w:rsidRDefault="00F02B6A" w:rsidP="00F02B6A">
      <w:pPr>
        <w:spacing w:before="77" w:line="358" w:lineRule="auto"/>
        <w:ind w:right="116"/>
        <w:jc w:val="both"/>
        <w:rPr>
          <w:rFonts w:ascii="Arial" w:hAnsi="Arial" w:cs="Arial"/>
          <w:sz w:val="21"/>
          <w:szCs w:val="21"/>
        </w:rPr>
      </w:pPr>
    </w:p>
    <w:p w:rsidR="00F02B6A" w:rsidRPr="00CB036F" w:rsidRDefault="00F02B6A" w:rsidP="00F02B6A">
      <w:pPr>
        <w:spacing w:before="77" w:line="358" w:lineRule="auto"/>
        <w:ind w:right="116"/>
        <w:jc w:val="both"/>
        <w:rPr>
          <w:rFonts w:ascii="Verdana" w:eastAsia="Verdana" w:hAnsi="Verdana" w:cs="Verdana"/>
          <w:sz w:val="16"/>
          <w:szCs w:val="16"/>
        </w:rPr>
      </w:pPr>
      <w:r w:rsidRPr="00A70B20">
        <w:rPr>
          <w:rFonts w:ascii="Arial" w:hAnsi="Arial" w:cs="Arial"/>
          <w:sz w:val="21"/>
          <w:szCs w:val="21"/>
        </w:rPr>
        <w:t>.</w:t>
      </w:r>
      <w:r w:rsidRPr="00BD6FAB">
        <w:rPr>
          <w:noProof/>
        </w:rPr>
        <w:drawing>
          <wp:inline distT="0" distB="0" distL="0" distR="0">
            <wp:extent cx="2339315" cy="1710179"/>
            <wp:effectExtent l="0" t="0" r="4445" b="4445"/>
            <wp:docPr id="46" name="Рисунок 46" descr="C:\Users\galaninav\Desktop\ма4636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alaninav\Desktop\ма4636а3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805" cy="1745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6FAB">
        <w:rPr>
          <w:noProof/>
        </w:rPr>
        <w:drawing>
          <wp:inline distT="0" distB="0" distL="0" distR="0">
            <wp:extent cx="2312415" cy="1707787"/>
            <wp:effectExtent l="0" t="0" r="0" b="6985"/>
            <wp:docPr id="47" name="Рисунок 47" descr="C:\Users\galaninav\Desktop\3екацаупр666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alaninav\Desktop\3екацаупр666666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74" cy="1724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B6A" w:rsidRDefault="00F02B6A" w:rsidP="00F02B6A">
      <w:pPr>
        <w:spacing w:line="444" w:lineRule="auto"/>
        <w:ind w:right="63"/>
        <w:rPr>
          <w:rFonts w:ascii="Verdana" w:hAnsi="Verdana"/>
          <w:sz w:val="16"/>
        </w:rPr>
      </w:pPr>
    </w:p>
    <w:p w:rsidR="00F02B6A" w:rsidRPr="000A699C" w:rsidRDefault="00F02B6A" w:rsidP="00F02B6A">
      <w:pPr>
        <w:spacing w:line="444" w:lineRule="auto"/>
        <w:ind w:right="63"/>
        <w:rPr>
          <w:rFonts w:ascii="Arial" w:eastAsia="Verdana" w:hAnsi="Arial" w:cs="Arial"/>
          <w:sz w:val="21"/>
          <w:szCs w:val="21"/>
        </w:rPr>
      </w:pPr>
      <w:r w:rsidRPr="000A699C">
        <w:rPr>
          <w:rFonts w:ascii="Arial" w:hAnsi="Arial" w:cs="Arial"/>
          <w:sz w:val="21"/>
          <w:szCs w:val="21"/>
        </w:rPr>
        <w:t xml:space="preserve">Если цикл является циклом с управлением по температуре, </w:t>
      </w:r>
      <w:r>
        <w:rPr>
          <w:rFonts w:ascii="Arial" w:hAnsi="Arial" w:cs="Arial"/>
          <w:sz w:val="21"/>
          <w:szCs w:val="21"/>
        </w:rPr>
        <w:t xml:space="preserve">после запуска через 1 минуту </w:t>
      </w:r>
      <w:r w:rsidRPr="000A699C">
        <w:rPr>
          <w:rFonts w:ascii="Arial" w:hAnsi="Arial" w:cs="Arial"/>
          <w:sz w:val="21"/>
          <w:szCs w:val="21"/>
        </w:rPr>
        <w:t xml:space="preserve">будет выполнен тест для проверки правильности ввода игольчатого щупа в пищевой продукт </w:t>
      </w:r>
      <w:proofErr w:type="gramStart"/>
      <w:r w:rsidRPr="000A699C">
        <w:rPr>
          <w:rFonts w:ascii="Arial" w:hAnsi="Arial" w:cs="Arial"/>
          <w:sz w:val="21"/>
          <w:szCs w:val="21"/>
        </w:rPr>
        <w:t xml:space="preserve">( </w:t>
      </w:r>
      <w:proofErr w:type="gramEnd"/>
      <w:r w:rsidRPr="000A699C">
        <w:rPr>
          <w:rFonts w:ascii="Arial" w:hAnsi="Arial" w:cs="Arial"/>
          <w:sz w:val="21"/>
          <w:szCs w:val="21"/>
        </w:rPr>
        <w:t xml:space="preserve">по умолчанию во время теста минимальное отличие между температурой продукта и камеры должно быть не менее 5°C). Если тест не будет успешным (щуп не введен в продукт), цикл автоматически переключится в режим управления по времени: прозвучит звуковой сигнал и на дисплее тип управления цикла изменится с управления по температуре на управление по времени.   </w:t>
      </w:r>
    </w:p>
    <w:p w:rsidR="00F02B6A" w:rsidRPr="000A699C" w:rsidRDefault="00F02B6A" w:rsidP="00F02B6A">
      <w:pPr>
        <w:spacing w:before="32" w:line="444" w:lineRule="auto"/>
        <w:ind w:right="58"/>
        <w:jc w:val="both"/>
        <w:rPr>
          <w:rFonts w:ascii="Arial" w:eastAsia="Verdana" w:hAnsi="Arial" w:cs="Arial"/>
          <w:sz w:val="21"/>
          <w:szCs w:val="21"/>
        </w:rPr>
      </w:pPr>
      <w:r w:rsidRPr="000A699C">
        <w:rPr>
          <w:rFonts w:ascii="Arial" w:hAnsi="Arial" w:cs="Arial"/>
          <w:sz w:val="21"/>
          <w:szCs w:val="21"/>
        </w:rPr>
        <w:t>По завершении цикла шокового охлаждения / шоковой заморозки, когда температура игольчатого щупа достигнет заданного значения, либо завершится период времени, будет подан звуковой сигнал и начнется фаза удержания (</w:t>
      </w:r>
      <w:r w:rsidR="007F4819">
        <w:rPr>
          <w:rFonts w:ascii="Arial" w:hAnsi="Arial" w:cs="Arial"/>
          <w:sz w:val="21"/>
          <w:szCs w:val="21"/>
        </w:rPr>
        <w:t>хранения</w:t>
      </w:r>
      <w:r w:rsidRPr="000A699C">
        <w:rPr>
          <w:rFonts w:ascii="Arial" w:hAnsi="Arial" w:cs="Arial"/>
          <w:sz w:val="21"/>
          <w:szCs w:val="21"/>
        </w:rPr>
        <w:t xml:space="preserve">). </w:t>
      </w:r>
    </w:p>
    <w:p w:rsidR="00F02B6A" w:rsidRDefault="00F02B6A" w:rsidP="00F02B6A">
      <w:pPr>
        <w:spacing w:before="70"/>
        <w:ind w:left="394" w:right="-20"/>
        <w:rPr>
          <w:sz w:val="20"/>
          <w:szCs w:val="20"/>
        </w:rPr>
      </w:pPr>
      <w:r w:rsidRPr="001802E9">
        <w:rPr>
          <w:noProof/>
          <w:sz w:val="20"/>
          <w:szCs w:val="20"/>
        </w:rPr>
        <w:drawing>
          <wp:inline distT="0" distB="0" distL="0" distR="0">
            <wp:extent cx="2317566" cy="1701447"/>
            <wp:effectExtent l="0" t="0" r="6985" b="0"/>
            <wp:docPr id="48" name="Рисунок 48" descr="C:\Users\galaninav\Desktop\34к2а23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alaninav\Desktop\34к2а23а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316" cy="1722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B6A" w:rsidRDefault="00F02B6A" w:rsidP="00F02B6A">
      <w:pPr>
        <w:spacing w:before="9" w:line="200" w:lineRule="exact"/>
        <w:rPr>
          <w:sz w:val="20"/>
          <w:szCs w:val="20"/>
        </w:rPr>
      </w:pPr>
    </w:p>
    <w:p w:rsidR="00F02B6A" w:rsidRPr="000A699C" w:rsidRDefault="00F02B6A" w:rsidP="00F02B6A">
      <w:pPr>
        <w:spacing w:line="363" w:lineRule="auto"/>
        <w:ind w:left="113" w:right="1020"/>
        <w:rPr>
          <w:rFonts w:ascii="Arial" w:eastAsia="Verdana" w:hAnsi="Arial" w:cs="Arial"/>
          <w:sz w:val="21"/>
          <w:szCs w:val="21"/>
        </w:rPr>
      </w:pPr>
      <w:r w:rsidRPr="000A699C">
        <w:rPr>
          <w:rFonts w:ascii="Arial" w:hAnsi="Arial" w:cs="Arial"/>
          <w:sz w:val="21"/>
          <w:szCs w:val="21"/>
        </w:rPr>
        <w:t xml:space="preserve">Фаза удержания не ограничена по времени и будет завершена только после удерживания нажатой в течение 2 секунд кнопки  </w:t>
      </w:r>
      <w:r w:rsidRPr="000A699C">
        <w:rPr>
          <w:rFonts w:ascii="Arial" w:eastAsia="Verdana" w:hAnsi="Arial" w:cs="Arial"/>
          <w:noProof/>
          <w:spacing w:val="33"/>
          <w:sz w:val="21"/>
          <w:szCs w:val="21"/>
        </w:rPr>
        <w:drawing>
          <wp:inline distT="0" distB="0" distL="0" distR="0">
            <wp:extent cx="362585" cy="180975"/>
            <wp:effectExtent l="0" t="0" r="0" b="952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0A699C">
        <w:rPr>
          <w:rFonts w:ascii="Arial" w:hAnsi="Arial" w:cs="Arial"/>
          <w:sz w:val="21"/>
          <w:szCs w:val="21"/>
        </w:rPr>
        <w:t xml:space="preserve"> .</w:t>
      </w:r>
      <w:proofErr w:type="gramEnd"/>
      <w:r w:rsidRPr="000A699C">
        <w:rPr>
          <w:rFonts w:ascii="Arial" w:hAnsi="Arial" w:cs="Arial"/>
          <w:sz w:val="21"/>
          <w:szCs w:val="21"/>
        </w:rPr>
        <w:t xml:space="preserve"> Во время фазы удержания доступна автоматическая </w:t>
      </w:r>
      <w:proofErr w:type="spellStart"/>
      <w:r w:rsidRPr="000A699C">
        <w:rPr>
          <w:rFonts w:ascii="Arial" w:hAnsi="Arial" w:cs="Arial"/>
          <w:sz w:val="21"/>
          <w:szCs w:val="21"/>
        </w:rPr>
        <w:t>оттайка</w:t>
      </w:r>
      <w:proofErr w:type="spellEnd"/>
      <w:r w:rsidRPr="000A699C">
        <w:rPr>
          <w:rFonts w:ascii="Arial" w:hAnsi="Arial" w:cs="Arial"/>
          <w:sz w:val="21"/>
          <w:szCs w:val="21"/>
        </w:rPr>
        <w:t>.</w:t>
      </w:r>
    </w:p>
    <w:p w:rsidR="00F02B6A" w:rsidRPr="000A699C" w:rsidRDefault="00F02B6A" w:rsidP="00F02B6A">
      <w:pPr>
        <w:spacing w:line="444" w:lineRule="auto"/>
        <w:ind w:right="58"/>
        <w:jc w:val="both"/>
        <w:rPr>
          <w:rFonts w:ascii="Arial" w:hAnsi="Arial" w:cs="Arial"/>
          <w:position w:val="-2"/>
          <w:sz w:val="21"/>
          <w:szCs w:val="21"/>
        </w:rPr>
      </w:pPr>
    </w:p>
    <w:p w:rsidR="00F02B6A" w:rsidRDefault="00F02B6A" w:rsidP="00F02B6A">
      <w:pPr>
        <w:spacing w:line="444" w:lineRule="auto"/>
        <w:ind w:right="58"/>
        <w:jc w:val="both"/>
        <w:rPr>
          <w:rFonts w:ascii="Arial" w:hAnsi="Arial" w:cs="Arial"/>
          <w:sz w:val="21"/>
          <w:szCs w:val="21"/>
        </w:rPr>
      </w:pPr>
      <w:r w:rsidRPr="000A699C">
        <w:rPr>
          <w:rFonts w:ascii="Arial" w:hAnsi="Arial" w:cs="Arial"/>
          <w:position w:val="-2"/>
          <w:sz w:val="21"/>
          <w:szCs w:val="21"/>
        </w:rPr>
        <w:t xml:space="preserve">Во время выполнения цикла, нажав на кнопку  </w:t>
      </w:r>
      <w:r w:rsidRPr="000A699C">
        <w:rPr>
          <w:rFonts w:ascii="Arial" w:eastAsia="Verdana" w:hAnsi="Arial" w:cs="Arial"/>
          <w:noProof/>
          <w:spacing w:val="33"/>
          <w:position w:val="-2"/>
          <w:sz w:val="21"/>
          <w:szCs w:val="21"/>
        </w:rPr>
        <w:drawing>
          <wp:inline distT="0" distB="0" distL="0" distR="0">
            <wp:extent cx="362585" cy="172720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17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699C">
        <w:rPr>
          <w:rFonts w:ascii="Arial" w:hAnsi="Arial" w:cs="Arial"/>
          <w:position w:val="-2"/>
          <w:sz w:val="21"/>
          <w:szCs w:val="21"/>
        </w:rPr>
        <w:t xml:space="preserve"> можно перейти на страницу дополнительных настроек, где можно изменить </w:t>
      </w:r>
      <w:r w:rsidRPr="000A699C">
        <w:rPr>
          <w:rFonts w:ascii="Arial" w:hAnsi="Arial" w:cs="Arial"/>
          <w:sz w:val="21"/>
          <w:szCs w:val="21"/>
        </w:rPr>
        <w:t>рабочие установки выполняющегося цикла; там же отображаются все данные внутреннего состояния аппарата</w:t>
      </w:r>
      <w:r>
        <w:rPr>
          <w:rFonts w:ascii="Arial" w:hAnsi="Arial" w:cs="Arial"/>
          <w:sz w:val="21"/>
          <w:szCs w:val="21"/>
        </w:rPr>
        <w:t xml:space="preserve"> (статус 1/0).</w:t>
      </w:r>
    </w:p>
    <w:p w:rsidR="00F02B6A" w:rsidRPr="000A699C" w:rsidRDefault="00F02B6A" w:rsidP="00F02B6A">
      <w:pPr>
        <w:spacing w:line="444" w:lineRule="auto"/>
        <w:ind w:right="58"/>
        <w:jc w:val="both"/>
        <w:rPr>
          <w:rFonts w:ascii="Arial" w:hAnsi="Arial" w:cs="Arial"/>
          <w:sz w:val="21"/>
          <w:szCs w:val="21"/>
        </w:rPr>
      </w:pPr>
    </w:p>
    <w:p w:rsidR="00F02B6A" w:rsidRDefault="00F02B6A" w:rsidP="00F02B6A">
      <w:pPr>
        <w:spacing w:line="444" w:lineRule="auto"/>
        <w:ind w:right="58"/>
        <w:jc w:val="both"/>
        <w:rPr>
          <w:rFonts w:ascii="Verdana" w:hAnsi="Verdana"/>
          <w:sz w:val="16"/>
        </w:rPr>
      </w:pPr>
      <w:r w:rsidRPr="009F6739">
        <w:rPr>
          <w:rFonts w:ascii="Verdana" w:hAnsi="Verdana"/>
          <w:noProof/>
          <w:sz w:val="16"/>
        </w:rPr>
        <w:drawing>
          <wp:inline distT="0" distB="0" distL="0" distR="0">
            <wp:extent cx="1960113" cy="1440392"/>
            <wp:effectExtent l="0" t="0" r="2540" b="7620"/>
            <wp:docPr id="51" name="Рисунок 51" descr="C:\Users\galaninav\Desktop\4ккцпк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galaninav\Desktop\4ккцпку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902" cy="1465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A05">
        <w:rPr>
          <w:rFonts w:ascii="Verdana" w:hAnsi="Verdana"/>
          <w:noProof/>
          <w:sz w:val="16"/>
        </w:rPr>
        <w:drawing>
          <wp:inline distT="0" distB="0" distL="0" distR="0">
            <wp:extent cx="1973146" cy="1447612"/>
            <wp:effectExtent l="0" t="0" r="8255" b="635"/>
            <wp:docPr id="52" name="Рисунок 52" descr="C:\Users\galaninav\Desktop\24к2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galaninav\Desktop\24к2аа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314" cy="1467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A05">
        <w:rPr>
          <w:rFonts w:ascii="Verdana" w:hAnsi="Verdana"/>
          <w:noProof/>
          <w:sz w:val="16"/>
        </w:rPr>
        <w:drawing>
          <wp:inline distT="0" distB="0" distL="0" distR="0">
            <wp:extent cx="1966325" cy="1454388"/>
            <wp:effectExtent l="0" t="0" r="0" b="0"/>
            <wp:docPr id="53" name="Рисунок 53" descr="C:\Users\galaninav\Desktop\6н474нн4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galaninav\Desktop\6н474нн4н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8" cy="1479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B6A" w:rsidRDefault="00F02B6A" w:rsidP="00F02B6A">
      <w:pPr>
        <w:spacing w:line="444" w:lineRule="auto"/>
        <w:ind w:right="58"/>
        <w:jc w:val="both"/>
        <w:rPr>
          <w:rFonts w:ascii="Verdana" w:hAnsi="Verdana"/>
          <w:sz w:val="16"/>
        </w:rPr>
      </w:pPr>
    </w:p>
    <w:p w:rsidR="00F02B6A" w:rsidRDefault="00F02B6A" w:rsidP="00F02B6A">
      <w:pPr>
        <w:spacing w:line="444" w:lineRule="auto"/>
        <w:ind w:right="58"/>
        <w:jc w:val="both"/>
        <w:rPr>
          <w:rFonts w:ascii="Verdana" w:hAnsi="Verdana"/>
          <w:sz w:val="16"/>
        </w:rPr>
      </w:pPr>
    </w:p>
    <w:p w:rsidR="00F02B6A" w:rsidRDefault="00F02B6A" w:rsidP="00F02B6A">
      <w:pPr>
        <w:spacing w:line="444" w:lineRule="auto"/>
        <w:ind w:right="58"/>
        <w:jc w:val="both"/>
        <w:rPr>
          <w:rFonts w:ascii="Verdana" w:hAnsi="Verdana"/>
          <w:sz w:val="16"/>
        </w:rPr>
      </w:pPr>
    </w:p>
    <w:p w:rsidR="00F02B6A" w:rsidRDefault="00F02B6A" w:rsidP="00F02B6A">
      <w:pPr>
        <w:spacing w:line="444" w:lineRule="auto"/>
        <w:ind w:right="58"/>
        <w:jc w:val="both"/>
        <w:rPr>
          <w:rFonts w:ascii="Verdana" w:hAnsi="Verdana"/>
          <w:sz w:val="16"/>
        </w:rPr>
      </w:pPr>
    </w:p>
    <w:p w:rsidR="00F02B6A" w:rsidRPr="008D13D5" w:rsidRDefault="00F02B6A" w:rsidP="00F02B6A">
      <w:pPr>
        <w:spacing w:line="444" w:lineRule="auto"/>
        <w:ind w:right="58"/>
        <w:jc w:val="both"/>
        <w:rPr>
          <w:rFonts w:ascii="Arial" w:eastAsia="Verdana" w:hAnsi="Arial" w:cs="Arial"/>
          <w:sz w:val="21"/>
          <w:szCs w:val="21"/>
        </w:rPr>
      </w:pPr>
      <w:r w:rsidRPr="008D13D5">
        <w:rPr>
          <w:rFonts w:ascii="Arial" w:hAnsi="Arial" w:cs="Arial"/>
          <w:sz w:val="21"/>
          <w:szCs w:val="21"/>
        </w:rPr>
        <w:t>Кроме циклов шокового</w:t>
      </w:r>
      <w:r>
        <w:rPr>
          <w:rFonts w:ascii="Arial" w:hAnsi="Arial" w:cs="Arial"/>
          <w:sz w:val="21"/>
          <w:szCs w:val="21"/>
        </w:rPr>
        <w:t xml:space="preserve"> охлаждения и шоковой заморозки</w:t>
      </w:r>
      <w:r w:rsidRPr="008D13D5">
        <w:rPr>
          <w:rFonts w:ascii="Arial" w:hAnsi="Arial" w:cs="Arial"/>
          <w:sz w:val="21"/>
          <w:szCs w:val="21"/>
        </w:rPr>
        <w:t xml:space="preserve"> возможно выбрать следующие специальные циклы:</w:t>
      </w:r>
    </w:p>
    <w:p w:rsidR="00F02B6A" w:rsidRPr="008D13D5" w:rsidRDefault="00F02B6A" w:rsidP="00F02B6A">
      <w:pPr>
        <w:tabs>
          <w:tab w:val="left" w:pos="5670"/>
          <w:tab w:val="left" w:pos="6521"/>
          <w:tab w:val="left" w:pos="8080"/>
          <w:tab w:val="left" w:pos="8222"/>
          <w:tab w:val="left" w:pos="9498"/>
        </w:tabs>
        <w:ind w:left="113" w:right="221"/>
        <w:jc w:val="both"/>
        <w:rPr>
          <w:rFonts w:ascii="Arial" w:hAnsi="Arial" w:cs="Arial"/>
          <w:sz w:val="21"/>
          <w:szCs w:val="21"/>
        </w:rPr>
      </w:pPr>
      <w:r w:rsidRPr="008D13D5">
        <w:rPr>
          <w:rFonts w:ascii="Arial" w:hAnsi="Arial" w:cs="Arial"/>
          <w:sz w:val="21"/>
          <w:szCs w:val="21"/>
        </w:rPr>
        <w:t>- предварительное охлаждение;</w:t>
      </w:r>
    </w:p>
    <w:p w:rsidR="00F02B6A" w:rsidRPr="008D13D5" w:rsidRDefault="00F02B6A" w:rsidP="00F02B6A">
      <w:pPr>
        <w:tabs>
          <w:tab w:val="left" w:pos="5670"/>
          <w:tab w:val="left" w:pos="6521"/>
          <w:tab w:val="left" w:pos="8080"/>
          <w:tab w:val="left" w:pos="8222"/>
          <w:tab w:val="left" w:pos="9498"/>
        </w:tabs>
        <w:ind w:left="113" w:right="221"/>
        <w:jc w:val="both"/>
        <w:rPr>
          <w:rFonts w:ascii="Arial" w:eastAsia="Verdana" w:hAnsi="Arial" w:cs="Arial"/>
          <w:sz w:val="21"/>
          <w:szCs w:val="21"/>
        </w:rPr>
      </w:pPr>
    </w:p>
    <w:p w:rsidR="00F02B6A" w:rsidRPr="008D13D5" w:rsidRDefault="00F02B6A" w:rsidP="00F02B6A">
      <w:pPr>
        <w:tabs>
          <w:tab w:val="left" w:pos="5670"/>
          <w:tab w:val="left" w:pos="6521"/>
          <w:tab w:val="left" w:pos="8080"/>
          <w:tab w:val="left" w:pos="8222"/>
          <w:tab w:val="left" w:pos="9498"/>
        </w:tabs>
        <w:spacing w:before="6" w:line="160" w:lineRule="exact"/>
        <w:ind w:right="221"/>
        <w:rPr>
          <w:rFonts w:ascii="Arial" w:hAnsi="Arial" w:cs="Arial"/>
          <w:sz w:val="21"/>
          <w:szCs w:val="21"/>
        </w:rPr>
      </w:pPr>
      <w:r w:rsidRPr="008D13D5">
        <w:rPr>
          <w:rFonts w:ascii="Arial" w:hAnsi="Arial" w:cs="Arial"/>
          <w:sz w:val="21"/>
          <w:szCs w:val="21"/>
        </w:rPr>
        <w:t xml:space="preserve">  - принудительная </w:t>
      </w:r>
      <w:proofErr w:type="spellStart"/>
      <w:r w:rsidRPr="008D13D5">
        <w:rPr>
          <w:rFonts w:ascii="Arial" w:hAnsi="Arial" w:cs="Arial"/>
          <w:sz w:val="21"/>
          <w:szCs w:val="21"/>
        </w:rPr>
        <w:t>отта</w:t>
      </w:r>
      <w:r w:rsidR="00632C8A">
        <w:rPr>
          <w:rFonts w:ascii="Arial" w:hAnsi="Arial" w:cs="Arial"/>
          <w:sz w:val="21"/>
          <w:szCs w:val="21"/>
        </w:rPr>
        <w:t>й</w:t>
      </w:r>
      <w:r w:rsidRPr="008D13D5">
        <w:rPr>
          <w:rFonts w:ascii="Arial" w:hAnsi="Arial" w:cs="Arial"/>
          <w:sz w:val="21"/>
          <w:szCs w:val="21"/>
        </w:rPr>
        <w:t>ка</w:t>
      </w:r>
      <w:proofErr w:type="spellEnd"/>
      <w:r w:rsidRPr="008D13D5">
        <w:rPr>
          <w:rFonts w:ascii="Arial" w:hAnsi="Arial" w:cs="Arial"/>
          <w:sz w:val="21"/>
          <w:szCs w:val="21"/>
        </w:rPr>
        <w:t>;</w:t>
      </w:r>
    </w:p>
    <w:p w:rsidR="00F02B6A" w:rsidRPr="008D13D5" w:rsidRDefault="00F02B6A" w:rsidP="00F02B6A">
      <w:pPr>
        <w:tabs>
          <w:tab w:val="left" w:pos="5670"/>
          <w:tab w:val="left" w:pos="6521"/>
          <w:tab w:val="left" w:pos="8080"/>
          <w:tab w:val="left" w:pos="8222"/>
          <w:tab w:val="left" w:pos="9498"/>
        </w:tabs>
        <w:spacing w:before="6" w:line="160" w:lineRule="exact"/>
        <w:ind w:right="221"/>
        <w:rPr>
          <w:rFonts w:ascii="Arial" w:hAnsi="Arial" w:cs="Arial"/>
          <w:sz w:val="21"/>
          <w:szCs w:val="21"/>
        </w:rPr>
      </w:pPr>
    </w:p>
    <w:p w:rsidR="00F02B6A" w:rsidRPr="008D13D5" w:rsidRDefault="00F02B6A" w:rsidP="00F02B6A">
      <w:pPr>
        <w:tabs>
          <w:tab w:val="left" w:pos="5670"/>
          <w:tab w:val="left" w:pos="6521"/>
          <w:tab w:val="left" w:pos="8080"/>
          <w:tab w:val="left" w:pos="8222"/>
          <w:tab w:val="left" w:pos="9498"/>
        </w:tabs>
        <w:ind w:left="113" w:right="221"/>
        <w:jc w:val="both"/>
        <w:rPr>
          <w:rFonts w:ascii="Arial" w:eastAsia="Verdana" w:hAnsi="Arial" w:cs="Arial"/>
          <w:sz w:val="21"/>
          <w:szCs w:val="21"/>
        </w:rPr>
      </w:pPr>
      <w:r w:rsidRPr="008D13D5">
        <w:rPr>
          <w:rFonts w:ascii="Arial" w:hAnsi="Arial" w:cs="Arial"/>
          <w:sz w:val="21"/>
          <w:szCs w:val="21"/>
        </w:rPr>
        <w:t>- санитарная обработка рыбы;</w:t>
      </w:r>
    </w:p>
    <w:p w:rsidR="00F02B6A" w:rsidRPr="008D13D5" w:rsidRDefault="00F02B6A" w:rsidP="00F02B6A">
      <w:pPr>
        <w:tabs>
          <w:tab w:val="left" w:pos="5670"/>
          <w:tab w:val="left" w:pos="6521"/>
          <w:tab w:val="left" w:pos="8080"/>
          <w:tab w:val="left" w:pos="8222"/>
          <w:tab w:val="left" w:pos="9498"/>
        </w:tabs>
        <w:spacing w:before="6" w:line="160" w:lineRule="exact"/>
        <w:ind w:right="221"/>
        <w:rPr>
          <w:rFonts w:ascii="Arial" w:hAnsi="Arial" w:cs="Arial"/>
          <w:sz w:val="21"/>
          <w:szCs w:val="21"/>
        </w:rPr>
      </w:pPr>
    </w:p>
    <w:p w:rsidR="00F02B6A" w:rsidRPr="008D13D5" w:rsidRDefault="00F02B6A" w:rsidP="00F02B6A">
      <w:pPr>
        <w:tabs>
          <w:tab w:val="left" w:pos="5670"/>
          <w:tab w:val="left" w:pos="6521"/>
          <w:tab w:val="left" w:pos="8080"/>
          <w:tab w:val="left" w:pos="8222"/>
          <w:tab w:val="left" w:pos="9498"/>
        </w:tabs>
        <w:ind w:left="113" w:right="221"/>
        <w:jc w:val="both"/>
        <w:rPr>
          <w:rFonts w:ascii="Arial" w:eastAsia="Verdana" w:hAnsi="Arial" w:cs="Arial"/>
          <w:sz w:val="21"/>
          <w:szCs w:val="21"/>
        </w:rPr>
      </w:pPr>
      <w:r w:rsidRPr="008D13D5">
        <w:rPr>
          <w:rFonts w:ascii="Arial" w:hAnsi="Arial" w:cs="Arial"/>
          <w:sz w:val="21"/>
          <w:szCs w:val="21"/>
        </w:rPr>
        <w:t>- закалка мороженого;</w:t>
      </w:r>
    </w:p>
    <w:p w:rsidR="00F02B6A" w:rsidRPr="008D13D5" w:rsidRDefault="00F02B6A" w:rsidP="00F02B6A">
      <w:pPr>
        <w:tabs>
          <w:tab w:val="left" w:pos="5670"/>
          <w:tab w:val="left" w:pos="6521"/>
          <w:tab w:val="left" w:pos="8080"/>
          <w:tab w:val="left" w:pos="8222"/>
          <w:tab w:val="left" w:pos="9498"/>
        </w:tabs>
        <w:ind w:right="221"/>
        <w:jc w:val="both"/>
        <w:rPr>
          <w:rFonts w:ascii="Arial" w:hAnsi="Arial" w:cs="Arial"/>
          <w:sz w:val="21"/>
          <w:szCs w:val="21"/>
        </w:rPr>
      </w:pPr>
    </w:p>
    <w:p w:rsidR="00F02B6A" w:rsidRPr="008D13D5" w:rsidRDefault="00F02B6A" w:rsidP="00F02B6A">
      <w:pPr>
        <w:tabs>
          <w:tab w:val="left" w:pos="5670"/>
          <w:tab w:val="left" w:pos="6521"/>
          <w:tab w:val="left" w:pos="8080"/>
          <w:tab w:val="left" w:pos="8222"/>
          <w:tab w:val="left" w:pos="9498"/>
        </w:tabs>
        <w:ind w:right="221"/>
        <w:jc w:val="both"/>
        <w:rPr>
          <w:rFonts w:ascii="Arial" w:eastAsia="Verdana" w:hAnsi="Arial" w:cs="Arial"/>
          <w:sz w:val="21"/>
          <w:szCs w:val="21"/>
        </w:rPr>
      </w:pPr>
      <w:r w:rsidRPr="008D13D5">
        <w:rPr>
          <w:rFonts w:ascii="Arial" w:hAnsi="Arial" w:cs="Arial"/>
          <w:sz w:val="21"/>
          <w:szCs w:val="21"/>
        </w:rPr>
        <w:t xml:space="preserve">   - нагревание игольчатого щупа;</w:t>
      </w:r>
    </w:p>
    <w:p w:rsidR="00F02B6A" w:rsidRPr="008D13D5" w:rsidRDefault="00F02B6A" w:rsidP="00F02B6A">
      <w:pPr>
        <w:tabs>
          <w:tab w:val="left" w:pos="5670"/>
          <w:tab w:val="left" w:pos="6521"/>
          <w:tab w:val="left" w:pos="8080"/>
          <w:tab w:val="left" w:pos="8222"/>
          <w:tab w:val="left" w:pos="9498"/>
        </w:tabs>
        <w:spacing w:before="6" w:line="160" w:lineRule="exact"/>
        <w:ind w:right="221"/>
        <w:rPr>
          <w:rFonts w:ascii="Arial" w:hAnsi="Arial" w:cs="Arial"/>
          <w:sz w:val="21"/>
          <w:szCs w:val="21"/>
        </w:rPr>
      </w:pPr>
    </w:p>
    <w:p w:rsidR="00F02B6A" w:rsidRPr="008D13D5" w:rsidRDefault="00F02B6A" w:rsidP="00F02B6A">
      <w:pPr>
        <w:tabs>
          <w:tab w:val="left" w:pos="5670"/>
          <w:tab w:val="left" w:pos="6521"/>
          <w:tab w:val="left" w:pos="8080"/>
          <w:tab w:val="left" w:pos="8222"/>
          <w:tab w:val="left" w:pos="9498"/>
        </w:tabs>
        <w:ind w:left="113" w:right="221"/>
        <w:jc w:val="both"/>
        <w:rPr>
          <w:rFonts w:ascii="Arial" w:eastAsia="Verdana" w:hAnsi="Arial" w:cs="Arial"/>
          <w:sz w:val="21"/>
          <w:szCs w:val="21"/>
        </w:rPr>
      </w:pPr>
      <w:r w:rsidRPr="008D13D5">
        <w:rPr>
          <w:rFonts w:ascii="Arial" w:hAnsi="Arial" w:cs="Arial"/>
          <w:sz w:val="21"/>
          <w:szCs w:val="21"/>
        </w:rPr>
        <w:t>- рецепты (программы с предопределенными циклами).</w:t>
      </w:r>
    </w:p>
    <w:p w:rsidR="00F02B6A" w:rsidRPr="008D13D5" w:rsidRDefault="00F02B6A" w:rsidP="00F02B6A">
      <w:pPr>
        <w:tabs>
          <w:tab w:val="left" w:pos="8080"/>
          <w:tab w:val="left" w:pos="8222"/>
          <w:tab w:val="left" w:pos="9498"/>
        </w:tabs>
        <w:spacing w:before="43"/>
        <w:ind w:left="113" w:right="221"/>
        <w:jc w:val="both"/>
        <w:rPr>
          <w:rFonts w:ascii="Arial" w:eastAsia="Verdana" w:hAnsi="Arial" w:cs="Arial"/>
          <w:sz w:val="21"/>
          <w:szCs w:val="21"/>
        </w:rPr>
      </w:pPr>
      <w:r w:rsidRPr="008D13D5">
        <w:rPr>
          <w:rFonts w:ascii="Arial" w:hAnsi="Arial" w:cs="Arial"/>
          <w:sz w:val="21"/>
          <w:szCs w:val="21"/>
        </w:rPr>
        <w:t xml:space="preserve">Меню СПЕЦИАЛЬНЫЕ ЦИКЛЫ  доступно при нажатии на кнопку  </w:t>
      </w:r>
      <w:r w:rsidRPr="008D13D5">
        <w:rPr>
          <w:rFonts w:ascii="Arial" w:eastAsia="Verdana" w:hAnsi="Arial" w:cs="Arial"/>
          <w:noProof/>
          <w:spacing w:val="33"/>
          <w:sz w:val="21"/>
          <w:szCs w:val="21"/>
        </w:rPr>
        <w:drawing>
          <wp:inline distT="0" distB="0" distL="0" distR="0">
            <wp:extent cx="362585" cy="180975"/>
            <wp:effectExtent l="0" t="0" r="0" b="952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13D5">
        <w:rPr>
          <w:rFonts w:ascii="Arial" w:hAnsi="Arial" w:cs="Arial"/>
          <w:sz w:val="21"/>
          <w:szCs w:val="21"/>
        </w:rPr>
        <w:t xml:space="preserve">  из Главного окна.</w:t>
      </w:r>
    </w:p>
    <w:p w:rsidR="00F02B6A" w:rsidRPr="006E1784" w:rsidRDefault="00F02B6A" w:rsidP="00F02B6A">
      <w:pPr>
        <w:tabs>
          <w:tab w:val="left" w:pos="8080"/>
          <w:tab w:val="left" w:pos="8222"/>
          <w:tab w:val="left" w:pos="9498"/>
        </w:tabs>
        <w:spacing w:before="43"/>
        <w:ind w:left="113" w:right="221"/>
        <w:jc w:val="both"/>
        <w:rPr>
          <w:rFonts w:ascii="Verdana" w:eastAsia="Verdana" w:hAnsi="Verdana" w:cs="Verdana"/>
          <w:sz w:val="16"/>
          <w:szCs w:val="16"/>
        </w:rPr>
      </w:pPr>
    </w:p>
    <w:p w:rsidR="00F02B6A" w:rsidRDefault="00F02B6A" w:rsidP="00F02B6A">
      <w:pPr>
        <w:rPr>
          <w:rFonts w:ascii="Verdana" w:eastAsia="Verdana" w:hAnsi="Verdana" w:cs="Verdana"/>
          <w:sz w:val="16"/>
          <w:szCs w:val="16"/>
        </w:rPr>
      </w:pPr>
      <w:r w:rsidRPr="00F63D51">
        <w:rPr>
          <w:rFonts w:ascii="Verdana" w:eastAsia="Verdana" w:hAnsi="Verdana" w:cs="Verdana"/>
          <w:noProof/>
          <w:sz w:val="16"/>
          <w:szCs w:val="16"/>
        </w:rPr>
        <w:drawing>
          <wp:inline distT="0" distB="0" distL="0" distR="0">
            <wp:extent cx="1988061" cy="1470089"/>
            <wp:effectExtent l="0" t="0" r="0" b="0"/>
            <wp:docPr id="55" name="Рисунок 55" descr="C:\Users\galaninav\Desktop\42ку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galaninav\Desktop\42кув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406" cy="1488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8B3">
        <w:rPr>
          <w:rFonts w:ascii="Verdana" w:eastAsia="Verdana" w:hAnsi="Verdana" w:cs="Verdana"/>
          <w:noProof/>
          <w:sz w:val="16"/>
          <w:szCs w:val="16"/>
        </w:rPr>
        <w:drawing>
          <wp:inline distT="0" distB="0" distL="0" distR="0">
            <wp:extent cx="1980046" cy="1464412"/>
            <wp:effectExtent l="0" t="0" r="1270" b="2540"/>
            <wp:docPr id="56" name="Рисунок 56" descr="C:\Users\galaninav\Desktop\а42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galaninav\Desktop\а42а2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192" cy="1485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B6A" w:rsidRPr="00632923" w:rsidRDefault="00F02B6A" w:rsidP="00F02B6A">
      <w:pPr>
        <w:rPr>
          <w:rFonts w:ascii="Verdana" w:eastAsia="Verdana" w:hAnsi="Verdana" w:cs="Verdana"/>
          <w:sz w:val="16"/>
          <w:szCs w:val="16"/>
        </w:rPr>
      </w:pPr>
    </w:p>
    <w:p w:rsidR="00F02B6A" w:rsidRDefault="00F02B6A" w:rsidP="00F02B6A">
      <w:pPr>
        <w:spacing w:before="1" w:line="100" w:lineRule="exact"/>
        <w:rPr>
          <w:sz w:val="10"/>
          <w:szCs w:val="10"/>
        </w:rPr>
      </w:pPr>
    </w:p>
    <w:p w:rsidR="00F02B6A" w:rsidRPr="008D13D5" w:rsidRDefault="00F02B6A" w:rsidP="00F02B6A">
      <w:pPr>
        <w:pStyle w:val="af6"/>
        <w:rPr>
          <w:rFonts w:ascii="Arial" w:hAnsi="Arial" w:cs="Arial"/>
          <w:sz w:val="21"/>
          <w:szCs w:val="21"/>
        </w:rPr>
      </w:pPr>
      <w:r w:rsidRPr="008D13D5">
        <w:rPr>
          <w:rFonts w:ascii="Arial" w:hAnsi="Arial" w:cs="Arial"/>
          <w:sz w:val="21"/>
          <w:szCs w:val="21"/>
        </w:rPr>
        <w:t xml:space="preserve">Предварительное охлаждение - войдите в меню  СПЕЦИАЛЬНЫЕ ЦИКЛЫ,  нажмите кнопку  </w:t>
      </w:r>
      <w:r w:rsidRPr="008D13D5">
        <w:rPr>
          <w:rFonts w:ascii="Arial" w:eastAsia="Verdana" w:hAnsi="Arial" w:cs="Arial"/>
          <w:noProof/>
          <w:spacing w:val="33"/>
          <w:sz w:val="21"/>
          <w:szCs w:val="21"/>
          <w:lang w:bidi="ar-SA"/>
        </w:rPr>
        <w:drawing>
          <wp:inline distT="0" distB="0" distL="0" distR="0">
            <wp:extent cx="362585" cy="180975"/>
            <wp:effectExtent l="0" t="0" r="0" b="9525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13D5">
        <w:rPr>
          <w:rFonts w:ascii="Arial" w:hAnsi="Arial" w:cs="Arial"/>
          <w:sz w:val="21"/>
          <w:szCs w:val="21"/>
        </w:rPr>
        <w:t xml:space="preserve"> в главном окне, выберите раздел ПРЕДВАРИТЕЛЬНОЕ ОХЛАЖДЕНИЕ и подтвердите нажатием кнопки   </w:t>
      </w:r>
      <w:r w:rsidRPr="008D13D5">
        <w:rPr>
          <w:rFonts w:ascii="Arial" w:eastAsia="Verdana" w:hAnsi="Arial" w:cs="Arial"/>
          <w:noProof/>
          <w:spacing w:val="33"/>
          <w:sz w:val="21"/>
          <w:szCs w:val="21"/>
          <w:lang w:bidi="ar-SA"/>
        </w:rPr>
        <w:drawing>
          <wp:inline distT="0" distB="0" distL="0" distR="0">
            <wp:extent cx="362585" cy="180975"/>
            <wp:effectExtent l="0" t="0" r="0" b="952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13D5">
        <w:rPr>
          <w:rFonts w:ascii="Arial" w:hAnsi="Arial" w:cs="Arial"/>
          <w:sz w:val="21"/>
          <w:szCs w:val="21"/>
        </w:rPr>
        <w:t xml:space="preserve"> : на экране появится  значение </w:t>
      </w:r>
      <w:proofErr w:type="spellStart"/>
      <w:r w:rsidRPr="008D13D5">
        <w:rPr>
          <w:rFonts w:ascii="Arial" w:hAnsi="Arial" w:cs="Arial"/>
          <w:sz w:val="21"/>
          <w:szCs w:val="21"/>
        </w:rPr>
        <w:t>уставки</w:t>
      </w:r>
      <w:proofErr w:type="spellEnd"/>
      <w:r w:rsidRPr="008D13D5">
        <w:rPr>
          <w:rFonts w:ascii="Arial" w:hAnsi="Arial" w:cs="Arial"/>
          <w:sz w:val="21"/>
          <w:szCs w:val="21"/>
        </w:rPr>
        <w:t xml:space="preserve"> (по умолчанию 5°C) ; это значение можно изменить, нажимая кнопки </w:t>
      </w:r>
      <w:r w:rsidRPr="008D13D5">
        <w:rPr>
          <w:rFonts w:ascii="Arial" w:eastAsia="Verdana" w:hAnsi="Arial" w:cs="Arial"/>
          <w:noProof/>
          <w:spacing w:val="33"/>
          <w:sz w:val="21"/>
          <w:szCs w:val="21"/>
          <w:lang w:bidi="ar-SA"/>
        </w:rPr>
        <w:drawing>
          <wp:inline distT="0" distB="0" distL="0" distR="0">
            <wp:extent cx="362585" cy="180975"/>
            <wp:effectExtent l="0" t="0" r="0" b="952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13D5">
        <w:rPr>
          <w:rFonts w:ascii="Arial" w:eastAsia="Verdana" w:hAnsi="Arial" w:cs="Arial"/>
          <w:spacing w:val="33"/>
          <w:sz w:val="21"/>
          <w:szCs w:val="21"/>
        </w:rPr>
        <w:t xml:space="preserve"> и </w:t>
      </w:r>
      <w:r w:rsidRPr="008D13D5">
        <w:rPr>
          <w:rFonts w:ascii="Arial" w:eastAsia="Verdana" w:hAnsi="Arial" w:cs="Arial"/>
          <w:noProof/>
          <w:spacing w:val="33"/>
          <w:sz w:val="21"/>
          <w:szCs w:val="21"/>
          <w:lang w:bidi="ar-SA"/>
        </w:rPr>
        <w:drawing>
          <wp:inline distT="0" distB="0" distL="0" distR="0">
            <wp:extent cx="362585" cy="172720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17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8D13D5">
        <w:rPr>
          <w:rFonts w:ascii="Arial" w:hAnsi="Arial" w:cs="Arial"/>
          <w:sz w:val="21"/>
          <w:szCs w:val="21"/>
        </w:rPr>
        <w:t xml:space="preserve"> .</w:t>
      </w:r>
      <w:proofErr w:type="gramEnd"/>
      <w:r w:rsidRPr="008D13D5">
        <w:rPr>
          <w:rFonts w:ascii="Arial" w:hAnsi="Arial" w:cs="Arial"/>
          <w:sz w:val="21"/>
          <w:szCs w:val="21"/>
        </w:rPr>
        <w:t xml:space="preserve">При повторном нажатии кнопки  </w:t>
      </w:r>
      <w:r w:rsidRPr="008D13D5">
        <w:rPr>
          <w:rFonts w:ascii="Arial" w:eastAsia="Verdana" w:hAnsi="Arial" w:cs="Arial"/>
          <w:noProof/>
          <w:spacing w:val="33"/>
          <w:sz w:val="21"/>
          <w:szCs w:val="21"/>
          <w:lang w:bidi="ar-SA"/>
        </w:rPr>
        <w:drawing>
          <wp:inline distT="0" distB="0" distL="0" distR="0">
            <wp:extent cx="362585" cy="180975"/>
            <wp:effectExtent l="0" t="0" r="0" b="952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13D5">
        <w:rPr>
          <w:rFonts w:ascii="Arial" w:hAnsi="Arial" w:cs="Arial"/>
          <w:sz w:val="21"/>
          <w:szCs w:val="21"/>
        </w:rPr>
        <w:t xml:space="preserve"> цикл будет запущен.</w:t>
      </w:r>
    </w:p>
    <w:p w:rsidR="00F02B6A" w:rsidRDefault="00F02B6A" w:rsidP="00F02B6A">
      <w:pPr>
        <w:rPr>
          <w:rFonts w:ascii="Verdana" w:eastAsia="Verdana" w:hAnsi="Verdana" w:cs="Verdana"/>
          <w:sz w:val="16"/>
          <w:szCs w:val="16"/>
        </w:rPr>
      </w:pPr>
    </w:p>
    <w:p w:rsidR="00F02B6A" w:rsidRDefault="00F02B6A" w:rsidP="00F02B6A">
      <w:pPr>
        <w:rPr>
          <w:rFonts w:ascii="Verdana" w:eastAsia="Verdana" w:hAnsi="Verdana" w:cs="Verdana"/>
          <w:sz w:val="16"/>
          <w:szCs w:val="16"/>
        </w:rPr>
      </w:pPr>
      <w:r w:rsidRPr="00EE43FE">
        <w:rPr>
          <w:rFonts w:ascii="Verdana" w:eastAsia="Verdana" w:hAnsi="Verdana" w:cs="Verdana"/>
          <w:noProof/>
          <w:sz w:val="16"/>
          <w:szCs w:val="16"/>
        </w:rPr>
        <w:lastRenderedPageBreak/>
        <w:drawing>
          <wp:inline distT="0" distB="0" distL="0" distR="0">
            <wp:extent cx="2184909" cy="1689382"/>
            <wp:effectExtent l="0" t="0" r="6350" b="6350"/>
            <wp:docPr id="62" name="Рисунок 62" descr="C:\Users\galaninav\Desktop\6н44р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galaninav\Desktop\6н44рур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42" cy="1725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29B6">
        <w:rPr>
          <w:rFonts w:ascii="Verdana" w:eastAsia="Verdana" w:hAnsi="Verdana" w:cs="Verdana"/>
          <w:noProof/>
          <w:sz w:val="16"/>
          <w:szCs w:val="16"/>
        </w:rPr>
        <w:drawing>
          <wp:inline distT="0" distB="0" distL="0" distR="0">
            <wp:extent cx="2232561" cy="1643123"/>
            <wp:effectExtent l="0" t="0" r="0" b="0"/>
            <wp:docPr id="63" name="Рисунок 63" descr="C:\Users\galaninav\Desktop\4222342322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galaninav\Desktop\4222342322кк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580" cy="166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B6A" w:rsidRPr="008D13D5" w:rsidRDefault="00F02B6A" w:rsidP="00F02B6A">
      <w:pPr>
        <w:rPr>
          <w:rFonts w:ascii="Arial" w:eastAsia="Verdana" w:hAnsi="Arial" w:cs="Arial"/>
          <w:sz w:val="21"/>
          <w:szCs w:val="21"/>
        </w:rPr>
      </w:pPr>
      <w:r w:rsidRPr="008D13D5">
        <w:rPr>
          <w:rFonts w:ascii="Arial" w:hAnsi="Arial" w:cs="Arial"/>
          <w:sz w:val="21"/>
          <w:szCs w:val="21"/>
        </w:rPr>
        <w:t xml:space="preserve">Как только будет достигнута требуемая рабочая установка температуры камеры, будет подан звуковой сигнал и цикл будет поддерживать достигнутую температуру камеры до тех пор, пока не будет в течение 2 секунд удерживаться нажатой кнопка </w:t>
      </w:r>
      <w:r w:rsidRPr="008D13D5">
        <w:rPr>
          <w:rFonts w:ascii="Arial" w:hAnsi="Arial" w:cs="Arial"/>
          <w:noProof/>
          <w:sz w:val="21"/>
          <w:szCs w:val="21"/>
        </w:rPr>
        <w:drawing>
          <wp:inline distT="0" distB="0" distL="0" distR="0">
            <wp:extent cx="362585" cy="180975"/>
            <wp:effectExtent l="0" t="0" r="0" b="952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8D13D5">
        <w:rPr>
          <w:rFonts w:ascii="Arial" w:hAnsi="Arial" w:cs="Arial"/>
          <w:sz w:val="21"/>
          <w:szCs w:val="21"/>
        </w:rPr>
        <w:t xml:space="preserve"> ,</w:t>
      </w:r>
      <w:proofErr w:type="gramEnd"/>
      <w:r w:rsidRPr="008D13D5">
        <w:rPr>
          <w:rFonts w:ascii="Arial" w:hAnsi="Arial" w:cs="Arial"/>
          <w:sz w:val="21"/>
          <w:szCs w:val="21"/>
        </w:rPr>
        <w:t xml:space="preserve"> либо до тех пор, пока не будет запущен цикл шокового охлаждения / шоковой заморозки.</w:t>
      </w:r>
    </w:p>
    <w:p w:rsidR="00F02B6A" w:rsidRPr="008D13D5" w:rsidRDefault="00F02B6A" w:rsidP="00F02B6A">
      <w:pPr>
        <w:ind w:left="113" w:right="221"/>
        <w:jc w:val="both"/>
        <w:rPr>
          <w:rFonts w:ascii="Arial" w:eastAsia="Verdana" w:hAnsi="Arial" w:cs="Arial"/>
          <w:sz w:val="21"/>
          <w:szCs w:val="21"/>
        </w:rPr>
      </w:pPr>
      <w:r w:rsidRPr="008D13D5">
        <w:rPr>
          <w:rFonts w:ascii="Arial" w:hAnsi="Arial" w:cs="Arial"/>
          <w:sz w:val="21"/>
          <w:szCs w:val="21"/>
        </w:rPr>
        <w:t xml:space="preserve">Во время цикла предварительного охлаждения доступна автоматическая </w:t>
      </w:r>
      <w:proofErr w:type="spellStart"/>
      <w:r w:rsidRPr="008D13D5">
        <w:rPr>
          <w:rFonts w:ascii="Arial" w:hAnsi="Arial" w:cs="Arial"/>
          <w:sz w:val="21"/>
          <w:szCs w:val="21"/>
        </w:rPr>
        <w:t>оттайка</w:t>
      </w:r>
      <w:proofErr w:type="spellEnd"/>
      <w:r w:rsidRPr="008D13D5">
        <w:rPr>
          <w:rFonts w:ascii="Arial" w:hAnsi="Arial" w:cs="Arial"/>
          <w:sz w:val="21"/>
          <w:szCs w:val="21"/>
        </w:rPr>
        <w:t>.</w:t>
      </w:r>
    </w:p>
    <w:p w:rsidR="00F02B6A" w:rsidRPr="008D13D5" w:rsidRDefault="00F02B6A" w:rsidP="00F02B6A">
      <w:pPr>
        <w:spacing w:before="6" w:line="160" w:lineRule="exact"/>
        <w:ind w:right="221"/>
        <w:rPr>
          <w:rFonts w:ascii="Arial" w:hAnsi="Arial" w:cs="Arial"/>
          <w:sz w:val="21"/>
          <w:szCs w:val="21"/>
        </w:rPr>
      </w:pPr>
    </w:p>
    <w:p w:rsidR="00F02B6A" w:rsidRPr="008D13D5" w:rsidRDefault="00F02B6A" w:rsidP="00F02B6A">
      <w:pPr>
        <w:spacing w:before="1" w:line="100" w:lineRule="exact"/>
        <w:ind w:right="221"/>
        <w:rPr>
          <w:rFonts w:ascii="Arial" w:hAnsi="Arial" w:cs="Arial"/>
          <w:sz w:val="21"/>
          <w:szCs w:val="21"/>
        </w:rPr>
      </w:pPr>
    </w:p>
    <w:p w:rsidR="00F02B6A" w:rsidRPr="008D13D5" w:rsidRDefault="00F02B6A" w:rsidP="00F02B6A">
      <w:pPr>
        <w:spacing w:before="45" w:line="272" w:lineRule="auto"/>
        <w:ind w:right="41"/>
        <w:rPr>
          <w:rFonts w:ascii="Arial" w:eastAsia="Verdana" w:hAnsi="Arial" w:cs="Arial"/>
          <w:sz w:val="21"/>
          <w:szCs w:val="21"/>
        </w:rPr>
      </w:pPr>
      <w:r w:rsidRPr="008D13D5">
        <w:rPr>
          <w:rFonts w:ascii="Arial" w:hAnsi="Arial" w:cs="Arial"/>
          <w:sz w:val="21"/>
          <w:szCs w:val="21"/>
        </w:rPr>
        <w:t>Санитарная обработка рыбы - войдите в меню СПЕЦИАЛЬНЫЕ ЦИКЛЫ</w:t>
      </w:r>
      <w:proofErr w:type="gramStart"/>
      <w:r w:rsidRPr="008D13D5">
        <w:rPr>
          <w:rFonts w:ascii="Arial" w:hAnsi="Arial" w:cs="Arial"/>
          <w:sz w:val="21"/>
          <w:szCs w:val="21"/>
        </w:rPr>
        <w:t xml:space="preserve"> ,</w:t>
      </w:r>
      <w:proofErr w:type="gramEnd"/>
      <w:r w:rsidRPr="008D13D5">
        <w:rPr>
          <w:rFonts w:ascii="Arial" w:hAnsi="Arial" w:cs="Arial"/>
          <w:sz w:val="21"/>
          <w:szCs w:val="21"/>
        </w:rPr>
        <w:t xml:space="preserve"> нажав кнопку    </w:t>
      </w:r>
      <w:r w:rsidRPr="008D13D5">
        <w:rPr>
          <w:rFonts w:ascii="Arial" w:eastAsia="Verdana" w:hAnsi="Arial" w:cs="Arial"/>
          <w:noProof/>
          <w:spacing w:val="33"/>
          <w:sz w:val="21"/>
          <w:szCs w:val="21"/>
        </w:rPr>
        <w:drawing>
          <wp:inline distT="0" distB="0" distL="0" distR="0">
            <wp:extent cx="362585" cy="180975"/>
            <wp:effectExtent l="0" t="0" r="0" b="9525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13D5">
        <w:rPr>
          <w:rFonts w:ascii="Arial" w:hAnsi="Arial" w:cs="Arial"/>
          <w:sz w:val="21"/>
          <w:szCs w:val="21"/>
        </w:rPr>
        <w:t xml:space="preserve">  в главном окне, выберите раздел САНИТАРИЯ РЫБЫ и подтвердите нажатием кнопки   </w:t>
      </w:r>
      <w:r w:rsidRPr="008D13D5">
        <w:rPr>
          <w:rFonts w:ascii="Arial" w:eastAsia="Verdana" w:hAnsi="Arial" w:cs="Arial"/>
          <w:noProof/>
          <w:spacing w:val="33"/>
          <w:sz w:val="21"/>
          <w:szCs w:val="21"/>
        </w:rPr>
        <w:drawing>
          <wp:inline distT="0" distB="0" distL="0" distR="0">
            <wp:extent cx="362585" cy="180975"/>
            <wp:effectExtent l="0" t="0" r="0" b="952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13D5">
        <w:rPr>
          <w:rFonts w:ascii="Arial" w:hAnsi="Arial" w:cs="Arial"/>
          <w:sz w:val="21"/>
          <w:szCs w:val="21"/>
        </w:rPr>
        <w:t xml:space="preserve">    :  дисплей покажет САНИТАРИЯ РЫБЫ) и при повторном нажатии на кнопку  </w:t>
      </w:r>
      <w:r w:rsidRPr="008D13D5">
        <w:rPr>
          <w:rFonts w:ascii="Arial" w:eastAsia="Verdana" w:hAnsi="Arial" w:cs="Arial"/>
          <w:noProof/>
          <w:spacing w:val="33"/>
          <w:sz w:val="21"/>
          <w:szCs w:val="21"/>
        </w:rPr>
        <w:drawing>
          <wp:inline distT="0" distB="0" distL="0" distR="0">
            <wp:extent cx="362585" cy="180975"/>
            <wp:effectExtent l="0" t="0" r="0" b="9525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13D5">
        <w:rPr>
          <w:rFonts w:ascii="Arial" w:hAnsi="Arial" w:cs="Arial"/>
          <w:sz w:val="21"/>
          <w:szCs w:val="21"/>
        </w:rPr>
        <w:t xml:space="preserve"> цикл будет запущен.</w:t>
      </w:r>
    </w:p>
    <w:p w:rsidR="00F02B6A" w:rsidRDefault="00F02B6A" w:rsidP="00F02B6A">
      <w:pPr>
        <w:spacing w:line="120" w:lineRule="exact"/>
        <w:rPr>
          <w:sz w:val="12"/>
          <w:szCs w:val="12"/>
        </w:rPr>
      </w:pPr>
    </w:p>
    <w:p w:rsidR="00F02B6A" w:rsidRPr="008D13D5" w:rsidRDefault="00F02B6A" w:rsidP="00F02B6A">
      <w:pPr>
        <w:ind w:left="113" w:right="221"/>
        <w:jc w:val="both"/>
        <w:rPr>
          <w:rFonts w:ascii="Arial" w:eastAsia="Verdana" w:hAnsi="Arial" w:cs="Arial"/>
          <w:sz w:val="21"/>
          <w:szCs w:val="21"/>
        </w:rPr>
      </w:pPr>
      <w:r w:rsidRPr="008D13D5">
        <w:rPr>
          <w:rFonts w:ascii="Arial" w:hAnsi="Arial" w:cs="Arial"/>
          <w:sz w:val="21"/>
          <w:szCs w:val="21"/>
        </w:rPr>
        <w:t>Этот специальный цикл состоит из следующих фаз:</w:t>
      </w:r>
    </w:p>
    <w:p w:rsidR="00F02B6A" w:rsidRPr="008D13D5" w:rsidRDefault="00F02B6A" w:rsidP="00F02B6A">
      <w:pPr>
        <w:spacing w:before="6" w:line="160" w:lineRule="exact"/>
        <w:rPr>
          <w:rFonts w:ascii="Arial" w:hAnsi="Arial" w:cs="Arial"/>
          <w:sz w:val="21"/>
          <w:szCs w:val="21"/>
        </w:rPr>
      </w:pPr>
    </w:p>
    <w:p w:rsidR="00514F1E" w:rsidRDefault="00514F1E" w:rsidP="00F02B6A">
      <w:pPr>
        <w:pStyle w:val="af6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-   </w:t>
      </w:r>
      <w:r w:rsidR="00F02B6A" w:rsidRPr="008D13D5">
        <w:rPr>
          <w:rFonts w:ascii="Arial" w:hAnsi="Arial" w:cs="Arial"/>
          <w:sz w:val="21"/>
          <w:szCs w:val="21"/>
        </w:rPr>
        <w:t>шоковая заморозка</w:t>
      </w:r>
      <w:r w:rsidR="00F02B6A">
        <w:rPr>
          <w:rFonts w:ascii="Arial" w:hAnsi="Arial" w:cs="Arial"/>
          <w:sz w:val="21"/>
          <w:szCs w:val="21"/>
        </w:rPr>
        <w:t xml:space="preserve"> при температуре</w:t>
      </w:r>
      <w:r w:rsidR="00F02B6A" w:rsidRPr="008D13D5">
        <w:rPr>
          <w:rFonts w:ascii="Arial" w:hAnsi="Arial" w:cs="Arial"/>
          <w:sz w:val="21"/>
          <w:szCs w:val="21"/>
        </w:rPr>
        <w:t xml:space="preserve"> камеры -40°C по умолчанию и при рабочей установке</w:t>
      </w:r>
    </w:p>
    <w:p w:rsidR="00F02B6A" w:rsidRPr="008D13D5" w:rsidRDefault="00F02B6A" w:rsidP="00F02B6A">
      <w:pPr>
        <w:pStyle w:val="af6"/>
        <w:rPr>
          <w:rFonts w:ascii="Arial" w:hAnsi="Arial" w:cs="Arial"/>
          <w:sz w:val="21"/>
          <w:szCs w:val="21"/>
        </w:rPr>
      </w:pPr>
      <w:r w:rsidRPr="008D13D5">
        <w:rPr>
          <w:rFonts w:ascii="Arial" w:hAnsi="Arial" w:cs="Arial"/>
          <w:sz w:val="21"/>
          <w:szCs w:val="21"/>
        </w:rPr>
        <w:t xml:space="preserve"> температуры продукта -20°C по умолчанию;</w:t>
      </w:r>
    </w:p>
    <w:p w:rsidR="00F02B6A" w:rsidRPr="008D13D5" w:rsidRDefault="00F02B6A" w:rsidP="00F02B6A">
      <w:pPr>
        <w:pStyle w:val="af6"/>
        <w:rPr>
          <w:rFonts w:ascii="Arial" w:eastAsia="Verdana" w:hAnsi="Arial" w:cs="Arial"/>
          <w:sz w:val="21"/>
          <w:szCs w:val="21"/>
        </w:rPr>
      </w:pPr>
    </w:p>
    <w:p w:rsidR="00F02B6A" w:rsidRPr="008D13D5" w:rsidRDefault="00514F1E" w:rsidP="00F02B6A">
      <w:pPr>
        <w:pStyle w:val="af6"/>
        <w:rPr>
          <w:rFonts w:ascii="Arial" w:eastAsia="Verdana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-  </w:t>
      </w:r>
      <w:r w:rsidR="00F02B6A" w:rsidRPr="008D13D5">
        <w:rPr>
          <w:rFonts w:ascii="Arial" w:hAnsi="Arial" w:cs="Arial"/>
          <w:sz w:val="21"/>
          <w:szCs w:val="21"/>
        </w:rPr>
        <w:t>поддержание в течение 24 часов по умолчанию</w:t>
      </w:r>
      <w:r w:rsidR="00F02B6A">
        <w:rPr>
          <w:rFonts w:ascii="Arial" w:hAnsi="Arial" w:cs="Arial"/>
          <w:sz w:val="21"/>
          <w:szCs w:val="21"/>
        </w:rPr>
        <w:t xml:space="preserve"> при температуре</w:t>
      </w:r>
      <w:r w:rsidR="00F02B6A" w:rsidRPr="008D13D5">
        <w:rPr>
          <w:rFonts w:ascii="Arial" w:hAnsi="Arial" w:cs="Arial"/>
          <w:sz w:val="21"/>
          <w:szCs w:val="21"/>
        </w:rPr>
        <w:t xml:space="preserve"> камеры -20°C по умолчанию;</w:t>
      </w:r>
    </w:p>
    <w:p w:rsidR="00F02B6A" w:rsidRPr="008D13D5" w:rsidRDefault="00F02B6A" w:rsidP="00F02B6A">
      <w:pPr>
        <w:pStyle w:val="af6"/>
        <w:rPr>
          <w:rFonts w:ascii="Arial" w:hAnsi="Arial" w:cs="Arial"/>
          <w:sz w:val="21"/>
          <w:szCs w:val="21"/>
        </w:rPr>
      </w:pPr>
    </w:p>
    <w:p w:rsidR="00F02B6A" w:rsidRPr="008D13D5" w:rsidRDefault="00514F1E" w:rsidP="00F02B6A">
      <w:pPr>
        <w:pStyle w:val="af6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-   </w:t>
      </w:r>
      <w:r w:rsidR="00F02B6A" w:rsidRPr="008D13D5">
        <w:rPr>
          <w:rFonts w:ascii="Arial" w:hAnsi="Arial" w:cs="Arial"/>
          <w:sz w:val="21"/>
          <w:szCs w:val="21"/>
        </w:rPr>
        <w:t>удержание (</w:t>
      </w:r>
      <w:r w:rsidR="0069051E">
        <w:rPr>
          <w:rFonts w:ascii="Arial" w:hAnsi="Arial" w:cs="Arial"/>
          <w:sz w:val="21"/>
          <w:szCs w:val="21"/>
        </w:rPr>
        <w:t>хранение</w:t>
      </w:r>
      <w:r w:rsidR="00F02B6A" w:rsidRPr="008D13D5">
        <w:rPr>
          <w:rFonts w:ascii="Arial" w:hAnsi="Arial" w:cs="Arial"/>
          <w:sz w:val="21"/>
          <w:szCs w:val="21"/>
        </w:rPr>
        <w:t xml:space="preserve">) </w:t>
      </w:r>
      <w:r w:rsidR="00F02B6A">
        <w:rPr>
          <w:rFonts w:ascii="Arial" w:hAnsi="Arial" w:cs="Arial"/>
          <w:sz w:val="21"/>
          <w:szCs w:val="21"/>
        </w:rPr>
        <w:t xml:space="preserve"> при температуре</w:t>
      </w:r>
      <w:r w:rsidR="00F02B6A" w:rsidRPr="008D13D5">
        <w:rPr>
          <w:rFonts w:ascii="Arial" w:hAnsi="Arial" w:cs="Arial"/>
          <w:sz w:val="21"/>
          <w:szCs w:val="21"/>
        </w:rPr>
        <w:t xml:space="preserve"> камеры -20°C по умолчанию. </w:t>
      </w:r>
    </w:p>
    <w:p w:rsidR="00F02B6A" w:rsidRDefault="00F02B6A" w:rsidP="00F02B6A">
      <w:pPr>
        <w:pStyle w:val="af6"/>
        <w:rPr>
          <w:rFonts w:ascii="Verdana" w:hAnsi="Verdana"/>
          <w:sz w:val="16"/>
          <w:szCs w:val="16"/>
        </w:rPr>
      </w:pPr>
    </w:p>
    <w:p w:rsidR="00F02B6A" w:rsidRDefault="00F02B6A" w:rsidP="00F02B6A">
      <w:pPr>
        <w:pStyle w:val="af6"/>
        <w:rPr>
          <w:rFonts w:eastAsia="Verdana" w:cs="Verdana"/>
          <w:szCs w:val="16"/>
        </w:rPr>
      </w:pPr>
      <w:r w:rsidRPr="00773AF8">
        <w:rPr>
          <w:rFonts w:eastAsia="Verdana" w:cs="Verdana"/>
          <w:noProof/>
          <w:szCs w:val="16"/>
          <w:lang w:bidi="ar-SA"/>
        </w:rPr>
        <w:drawing>
          <wp:inline distT="0" distB="0" distL="0" distR="0">
            <wp:extent cx="1846824" cy="1352805"/>
            <wp:effectExtent l="0" t="0" r="1270" b="0"/>
            <wp:docPr id="68" name="Рисунок 68" descr="C:\Users\galaninav\Desktop\343а434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galaninav\Desktop\343а434а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125" cy="1398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4CC4">
        <w:rPr>
          <w:rFonts w:eastAsia="Verdana" w:cs="Verdana"/>
          <w:noProof/>
          <w:szCs w:val="16"/>
          <w:lang w:bidi="ar-SA"/>
        </w:rPr>
        <w:drawing>
          <wp:inline distT="0" distB="0" distL="0" distR="0">
            <wp:extent cx="1816791" cy="1347503"/>
            <wp:effectExtent l="0" t="0" r="0" b="5080"/>
            <wp:docPr id="69" name="Рисунок 69" descr="C:\Users\galaninav\Desktop\а3а3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galaninav\Desktop\а3а3аа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689" cy="137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4CC4">
        <w:rPr>
          <w:rFonts w:eastAsia="Verdana" w:cs="Verdana"/>
          <w:noProof/>
          <w:szCs w:val="16"/>
          <w:lang w:bidi="ar-SA"/>
        </w:rPr>
        <w:drawing>
          <wp:inline distT="0" distB="0" distL="0" distR="0">
            <wp:extent cx="1840675" cy="1369031"/>
            <wp:effectExtent l="0" t="0" r="7620" b="3175"/>
            <wp:docPr id="70" name="Рисунок 70" descr="C:\Users\galaninav\Desktop\4к4к4к4к4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galaninav\Desktop\4к4к4к4к4к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561" cy="1391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B6A" w:rsidRDefault="00F02B6A" w:rsidP="00F02B6A">
      <w:pPr>
        <w:ind w:right="1368"/>
        <w:rPr>
          <w:sz w:val="16"/>
          <w:szCs w:val="16"/>
        </w:rPr>
      </w:pPr>
    </w:p>
    <w:p w:rsidR="00F02B6A" w:rsidRDefault="00F02B6A" w:rsidP="00F02B6A">
      <w:pPr>
        <w:spacing w:line="200" w:lineRule="exact"/>
        <w:rPr>
          <w:sz w:val="20"/>
          <w:szCs w:val="20"/>
        </w:rPr>
      </w:pPr>
    </w:p>
    <w:p w:rsidR="00F02B6A" w:rsidRDefault="00F02B6A" w:rsidP="00F02B6A">
      <w:pPr>
        <w:spacing w:before="15" w:line="220" w:lineRule="exact"/>
        <w:rPr>
          <w:sz w:val="20"/>
          <w:szCs w:val="20"/>
        </w:rPr>
      </w:pPr>
    </w:p>
    <w:p w:rsidR="00F02B6A" w:rsidRDefault="00F02B6A" w:rsidP="00F02B6A">
      <w:pPr>
        <w:spacing w:before="15" w:line="220" w:lineRule="exact"/>
      </w:pPr>
    </w:p>
    <w:p w:rsidR="00F02B6A" w:rsidRPr="008D13D5" w:rsidRDefault="00F02B6A" w:rsidP="00F02B6A">
      <w:pPr>
        <w:spacing w:before="32" w:line="444" w:lineRule="auto"/>
        <w:ind w:left="113" w:right="56"/>
        <w:jc w:val="both"/>
        <w:rPr>
          <w:rFonts w:ascii="Arial" w:eastAsia="Verdana" w:hAnsi="Arial" w:cs="Arial"/>
          <w:sz w:val="21"/>
          <w:szCs w:val="21"/>
        </w:rPr>
      </w:pPr>
      <w:r w:rsidRPr="008D13D5">
        <w:rPr>
          <w:rFonts w:ascii="Arial" w:hAnsi="Arial" w:cs="Arial"/>
          <w:sz w:val="21"/>
          <w:szCs w:val="21"/>
        </w:rPr>
        <w:t>В течение цикла санитарной обработки рыбы, прибор всегда будет показывать температуру камеры и, в зависимости от выполняемой фазы, температуру продукта или продолжительность фазы поддержания.</w:t>
      </w:r>
    </w:p>
    <w:p w:rsidR="00F02B6A" w:rsidRDefault="00F02B6A" w:rsidP="00F02B6A">
      <w:pPr>
        <w:spacing w:before="45" w:line="272" w:lineRule="auto"/>
        <w:ind w:left="113" w:right="39"/>
        <w:jc w:val="both"/>
        <w:rPr>
          <w:rFonts w:ascii="Arial" w:hAnsi="Arial" w:cs="Arial"/>
          <w:sz w:val="21"/>
          <w:szCs w:val="21"/>
        </w:rPr>
      </w:pPr>
    </w:p>
    <w:p w:rsidR="00F02B6A" w:rsidRPr="008D13D5" w:rsidRDefault="00F02B6A" w:rsidP="00F02B6A">
      <w:pPr>
        <w:spacing w:before="45" w:line="272" w:lineRule="auto"/>
        <w:ind w:left="113" w:right="39"/>
        <w:jc w:val="both"/>
        <w:rPr>
          <w:rFonts w:ascii="Arial" w:eastAsia="Verdana" w:hAnsi="Arial" w:cs="Arial"/>
          <w:sz w:val="21"/>
          <w:szCs w:val="21"/>
        </w:rPr>
      </w:pPr>
      <w:r w:rsidRPr="008D13D5">
        <w:rPr>
          <w:rFonts w:ascii="Arial" w:hAnsi="Arial" w:cs="Arial"/>
          <w:sz w:val="21"/>
          <w:szCs w:val="21"/>
        </w:rPr>
        <w:t>Закалка мороженого - войдите в меню СПЕЦИАЛЬНЫЕ ЦИКЛЫ</w:t>
      </w:r>
      <w:proofErr w:type="gramStart"/>
      <w:r w:rsidRPr="008D13D5">
        <w:rPr>
          <w:rFonts w:ascii="Arial" w:hAnsi="Arial" w:cs="Arial"/>
          <w:sz w:val="21"/>
          <w:szCs w:val="21"/>
        </w:rPr>
        <w:t xml:space="preserve"> ,</w:t>
      </w:r>
      <w:proofErr w:type="gramEnd"/>
      <w:r w:rsidRPr="008D13D5">
        <w:rPr>
          <w:rFonts w:ascii="Arial" w:hAnsi="Arial" w:cs="Arial"/>
          <w:sz w:val="21"/>
          <w:szCs w:val="21"/>
        </w:rPr>
        <w:t xml:space="preserve"> нажав кнопку  </w:t>
      </w:r>
      <w:r w:rsidRPr="008D13D5">
        <w:rPr>
          <w:rFonts w:ascii="Arial" w:eastAsia="Verdana" w:hAnsi="Arial" w:cs="Arial"/>
          <w:noProof/>
          <w:spacing w:val="33"/>
          <w:sz w:val="21"/>
          <w:szCs w:val="21"/>
        </w:rPr>
        <w:drawing>
          <wp:inline distT="0" distB="0" distL="0" distR="0">
            <wp:extent cx="362585" cy="180975"/>
            <wp:effectExtent l="0" t="0" r="0" b="952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13D5">
        <w:rPr>
          <w:rFonts w:ascii="Arial" w:hAnsi="Arial" w:cs="Arial"/>
          <w:sz w:val="21"/>
          <w:szCs w:val="21"/>
        </w:rPr>
        <w:t xml:space="preserve"> в главном окне, выберите раздел ЗАКАЛКА  и подтвердите нажатием кнопки  </w:t>
      </w:r>
      <w:r w:rsidRPr="008D13D5">
        <w:rPr>
          <w:rFonts w:ascii="Arial" w:eastAsia="Verdana" w:hAnsi="Arial" w:cs="Arial"/>
          <w:noProof/>
          <w:spacing w:val="33"/>
          <w:sz w:val="21"/>
          <w:szCs w:val="21"/>
        </w:rPr>
        <w:drawing>
          <wp:inline distT="0" distB="0" distL="0" distR="0">
            <wp:extent cx="362585" cy="180975"/>
            <wp:effectExtent l="0" t="0" r="0" b="952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13D5">
        <w:rPr>
          <w:rFonts w:ascii="Arial" w:hAnsi="Arial" w:cs="Arial"/>
          <w:sz w:val="21"/>
          <w:szCs w:val="21"/>
        </w:rPr>
        <w:t xml:space="preserve">   : на дисплее откроется окно, в нем будет показано значение рабочей установки (по умолчанию -40°C) и время цикла закалки (по умолчанию 10 мин.). Возможно изменить время цикла, используйте для этого кнопки  </w:t>
      </w:r>
      <w:r w:rsidRPr="008D13D5">
        <w:rPr>
          <w:rFonts w:ascii="Arial" w:eastAsia="Verdana" w:hAnsi="Arial" w:cs="Arial"/>
          <w:noProof/>
          <w:spacing w:val="33"/>
          <w:sz w:val="21"/>
          <w:szCs w:val="21"/>
        </w:rPr>
        <w:drawing>
          <wp:inline distT="0" distB="0" distL="0" distR="0">
            <wp:extent cx="362585" cy="180975"/>
            <wp:effectExtent l="0" t="0" r="0" b="952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13D5">
        <w:rPr>
          <w:rFonts w:ascii="Arial" w:hAnsi="Arial" w:cs="Arial"/>
          <w:sz w:val="21"/>
          <w:szCs w:val="21"/>
        </w:rPr>
        <w:t xml:space="preserve"> и </w:t>
      </w:r>
      <w:r w:rsidRPr="008D13D5">
        <w:rPr>
          <w:rFonts w:ascii="Arial" w:eastAsia="Verdana" w:hAnsi="Arial" w:cs="Arial"/>
          <w:noProof/>
          <w:spacing w:val="33"/>
          <w:sz w:val="21"/>
          <w:szCs w:val="21"/>
        </w:rPr>
        <w:drawing>
          <wp:inline distT="0" distB="0" distL="0" distR="0">
            <wp:extent cx="362585" cy="172720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17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8D13D5">
        <w:rPr>
          <w:rFonts w:ascii="Arial" w:hAnsi="Arial" w:cs="Arial"/>
          <w:sz w:val="21"/>
          <w:szCs w:val="21"/>
        </w:rPr>
        <w:t xml:space="preserve"> .</w:t>
      </w:r>
      <w:proofErr w:type="gramEnd"/>
      <w:r w:rsidRPr="008D13D5">
        <w:rPr>
          <w:rFonts w:ascii="Arial" w:hAnsi="Arial" w:cs="Arial"/>
          <w:sz w:val="21"/>
          <w:szCs w:val="21"/>
        </w:rPr>
        <w:t xml:space="preserve"> При повторном нажатии на кнопку  </w:t>
      </w:r>
      <w:r w:rsidRPr="008D13D5">
        <w:rPr>
          <w:rFonts w:ascii="Arial" w:eastAsia="Verdana" w:hAnsi="Arial" w:cs="Arial"/>
          <w:noProof/>
          <w:spacing w:val="33"/>
          <w:sz w:val="21"/>
          <w:szCs w:val="21"/>
        </w:rPr>
        <w:drawing>
          <wp:inline distT="0" distB="0" distL="0" distR="0">
            <wp:extent cx="362585" cy="180975"/>
            <wp:effectExtent l="0" t="0" r="0" b="9525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13D5">
        <w:rPr>
          <w:rFonts w:ascii="Arial" w:hAnsi="Arial" w:cs="Arial"/>
          <w:sz w:val="21"/>
          <w:szCs w:val="21"/>
        </w:rPr>
        <w:t xml:space="preserve"> цикл будет запущен. При достижении </w:t>
      </w:r>
      <w:r w:rsidRPr="008D13D5">
        <w:rPr>
          <w:rFonts w:ascii="Arial" w:hAnsi="Arial" w:cs="Arial"/>
          <w:sz w:val="21"/>
          <w:szCs w:val="21"/>
        </w:rPr>
        <w:lastRenderedPageBreak/>
        <w:t>рабочей установки камеры запускается обратный отсчет времени цикла, по его истечении  раздастся звуковой сигнал.  При открытии</w:t>
      </w:r>
      <w:r>
        <w:rPr>
          <w:rFonts w:ascii="Arial" w:hAnsi="Arial" w:cs="Arial"/>
          <w:sz w:val="21"/>
          <w:szCs w:val="21"/>
        </w:rPr>
        <w:t xml:space="preserve"> и закрытии </w:t>
      </w:r>
      <w:r w:rsidRPr="008D13D5">
        <w:rPr>
          <w:rFonts w:ascii="Arial" w:hAnsi="Arial" w:cs="Arial"/>
          <w:sz w:val="21"/>
          <w:szCs w:val="21"/>
        </w:rPr>
        <w:t xml:space="preserve"> двери снова запускается обратный отсчет времени цикла (при достижении рабочей установки).</w:t>
      </w:r>
    </w:p>
    <w:p w:rsidR="00F02B6A" w:rsidRPr="008D13D5" w:rsidRDefault="00F02B6A" w:rsidP="00F02B6A">
      <w:pPr>
        <w:spacing w:before="45" w:line="272" w:lineRule="auto"/>
        <w:ind w:right="39"/>
        <w:jc w:val="both"/>
        <w:rPr>
          <w:rFonts w:ascii="Arial" w:eastAsia="Verdana" w:hAnsi="Arial" w:cs="Arial"/>
          <w:sz w:val="21"/>
          <w:szCs w:val="21"/>
        </w:rPr>
      </w:pPr>
      <w:r w:rsidRPr="008D13D5">
        <w:rPr>
          <w:rFonts w:ascii="Arial" w:hAnsi="Arial" w:cs="Arial"/>
          <w:sz w:val="21"/>
          <w:szCs w:val="21"/>
        </w:rPr>
        <w:t xml:space="preserve">  Цикл будет продолжаться до тех пор, пока не будет в течение 2 секунд удержана нажатой кнопка </w:t>
      </w:r>
      <w:r w:rsidRPr="008D13D5">
        <w:rPr>
          <w:rFonts w:ascii="Arial" w:eastAsia="Verdana" w:hAnsi="Arial" w:cs="Arial"/>
          <w:noProof/>
          <w:spacing w:val="33"/>
          <w:sz w:val="21"/>
          <w:szCs w:val="21"/>
        </w:rPr>
        <w:drawing>
          <wp:inline distT="0" distB="0" distL="0" distR="0">
            <wp:extent cx="362585" cy="180975"/>
            <wp:effectExtent l="0" t="0" r="0" b="9525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8D13D5">
        <w:rPr>
          <w:rFonts w:ascii="Arial" w:hAnsi="Arial" w:cs="Arial"/>
          <w:sz w:val="21"/>
          <w:szCs w:val="21"/>
        </w:rPr>
        <w:t xml:space="preserve"> .</w:t>
      </w:r>
      <w:proofErr w:type="gramEnd"/>
    </w:p>
    <w:p w:rsidR="00F02B6A" w:rsidRPr="008D13D5" w:rsidRDefault="00F02B6A" w:rsidP="00F02B6A">
      <w:pPr>
        <w:spacing w:line="120" w:lineRule="exact"/>
        <w:rPr>
          <w:rFonts w:ascii="Arial" w:hAnsi="Arial" w:cs="Arial"/>
          <w:sz w:val="21"/>
          <w:szCs w:val="21"/>
        </w:rPr>
      </w:pPr>
    </w:p>
    <w:p w:rsidR="00F02B6A" w:rsidRDefault="00F02B6A" w:rsidP="00F02B6A">
      <w:pPr>
        <w:jc w:val="both"/>
        <w:rPr>
          <w:rFonts w:ascii="Verdana" w:eastAsia="Verdana" w:hAnsi="Verdana" w:cs="Verdana"/>
          <w:sz w:val="16"/>
          <w:szCs w:val="16"/>
        </w:rPr>
      </w:pPr>
    </w:p>
    <w:p w:rsidR="00F02B6A" w:rsidRDefault="00F02B6A" w:rsidP="00F02B6A">
      <w:pPr>
        <w:jc w:val="both"/>
        <w:rPr>
          <w:rFonts w:ascii="Verdana" w:eastAsia="Verdana" w:hAnsi="Verdana" w:cs="Verdana"/>
          <w:sz w:val="16"/>
          <w:szCs w:val="16"/>
        </w:rPr>
      </w:pPr>
    </w:p>
    <w:p w:rsidR="00F02B6A" w:rsidRDefault="00F02B6A" w:rsidP="00F02B6A">
      <w:pPr>
        <w:jc w:val="both"/>
        <w:rPr>
          <w:rFonts w:ascii="Verdana" w:eastAsia="Verdana" w:hAnsi="Verdana" w:cs="Verdana"/>
          <w:sz w:val="16"/>
          <w:szCs w:val="16"/>
        </w:rPr>
      </w:pPr>
    </w:p>
    <w:p w:rsidR="00F02B6A" w:rsidRDefault="00F02B6A" w:rsidP="00F02B6A">
      <w:pPr>
        <w:jc w:val="both"/>
        <w:rPr>
          <w:rFonts w:ascii="Verdana" w:eastAsia="Verdana" w:hAnsi="Verdana" w:cs="Verdana"/>
          <w:sz w:val="16"/>
          <w:szCs w:val="16"/>
        </w:rPr>
      </w:pPr>
    </w:p>
    <w:p w:rsidR="00F02B6A" w:rsidRDefault="00F02B6A" w:rsidP="00F02B6A">
      <w:pPr>
        <w:rPr>
          <w:rFonts w:ascii="Verdana" w:eastAsia="Verdana" w:hAnsi="Verdana" w:cs="Verdana"/>
          <w:noProof/>
          <w:sz w:val="16"/>
          <w:szCs w:val="16"/>
        </w:rPr>
      </w:pPr>
      <w:r w:rsidRPr="002B7C8F">
        <w:rPr>
          <w:rFonts w:ascii="Verdana" w:eastAsia="Verdana" w:hAnsi="Verdana" w:cs="Verdana"/>
          <w:noProof/>
          <w:sz w:val="16"/>
          <w:szCs w:val="16"/>
        </w:rPr>
        <w:drawing>
          <wp:inline distT="0" distB="0" distL="0" distR="0">
            <wp:extent cx="2478116" cy="1821510"/>
            <wp:effectExtent l="0" t="0" r="0" b="7620"/>
            <wp:docPr id="77" name="Рисунок 77" descr="C:\Users\galaninav\Desktop\4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galaninav\Desktop\4445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282" cy="1839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7C8F">
        <w:rPr>
          <w:rFonts w:ascii="Verdana" w:eastAsia="Verdana" w:hAnsi="Verdana" w:cs="Verdana"/>
          <w:noProof/>
          <w:sz w:val="16"/>
          <w:szCs w:val="16"/>
        </w:rPr>
        <w:drawing>
          <wp:inline distT="0" distB="0" distL="0" distR="0">
            <wp:extent cx="2478130" cy="1853436"/>
            <wp:effectExtent l="0" t="0" r="0" b="0"/>
            <wp:docPr id="78" name="Рисунок 78" descr="C:\Users\galaninav\Desktop\2223354к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galaninav\Desktop\2223354ккк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925" cy="1876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B6A" w:rsidRDefault="00F02B6A" w:rsidP="00F02B6A">
      <w:pPr>
        <w:rPr>
          <w:rFonts w:ascii="Verdana" w:eastAsia="Verdana" w:hAnsi="Verdana" w:cs="Verdana"/>
          <w:noProof/>
          <w:sz w:val="16"/>
          <w:szCs w:val="16"/>
        </w:rPr>
      </w:pPr>
    </w:p>
    <w:p w:rsidR="00F02B6A" w:rsidRDefault="00F02B6A" w:rsidP="00F02B6A">
      <w:pPr>
        <w:rPr>
          <w:rFonts w:ascii="Verdana" w:eastAsia="Verdana" w:hAnsi="Verdana" w:cs="Verdana"/>
          <w:noProof/>
          <w:sz w:val="16"/>
          <w:szCs w:val="16"/>
        </w:rPr>
      </w:pPr>
    </w:p>
    <w:p w:rsidR="00F02B6A" w:rsidRDefault="00F02B6A" w:rsidP="00F02B6A">
      <w:pPr>
        <w:rPr>
          <w:rFonts w:ascii="Verdana" w:eastAsia="Verdana" w:hAnsi="Verdana" w:cs="Verdana"/>
          <w:noProof/>
          <w:sz w:val="16"/>
          <w:szCs w:val="16"/>
        </w:rPr>
      </w:pPr>
    </w:p>
    <w:p w:rsidR="00F02B6A" w:rsidRDefault="00F02B6A" w:rsidP="00F02B6A">
      <w:pPr>
        <w:rPr>
          <w:rFonts w:ascii="Verdana" w:eastAsia="Verdana" w:hAnsi="Verdana" w:cs="Verdana"/>
          <w:sz w:val="16"/>
          <w:szCs w:val="16"/>
        </w:rPr>
      </w:pPr>
      <w:r w:rsidRPr="007D7547">
        <w:rPr>
          <w:rFonts w:ascii="Verdana" w:eastAsia="Verdana" w:hAnsi="Verdana" w:cs="Verdana"/>
          <w:noProof/>
          <w:sz w:val="16"/>
          <w:szCs w:val="16"/>
        </w:rPr>
        <w:drawing>
          <wp:inline distT="0" distB="0" distL="0" distR="0">
            <wp:extent cx="2466154" cy="1704010"/>
            <wp:effectExtent l="0" t="0" r="0" b="0"/>
            <wp:docPr id="79" name="Рисунок 79" descr="C:\Users\galaninav\Desktop\ввввввву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galaninav\Desktop\ввввввву333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93" cy="1716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7547">
        <w:rPr>
          <w:rFonts w:ascii="Verdana" w:eastAsia="Verdana" w:hAnsi="Verdana" w:cs="Verdana"/>
          <w:noProof/>
          <w:sz w:val="16"/>
          <w:szCs w:val="16"/>
        </w:rPr>
        <w:drawing>
          <wp:inline distT="0" distB="0" distL="0" distR="0">
            <wp:extent cx="2424560" cy="1704839"/>
            <wp:effectExtent l="0" t="0" r="0" b="0"/>
            <wp:docPr id="80" name="Рисунок 80" descr="C:\Users\galaninav\Desktop\ппп45епп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galaninav\Desktop\ппп45еппп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253" cy="1719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B6A" w:rsidRPr="00E72A16" w:rsidRDefault="00F02B6A" w:rsidP="00F02B6A">
      <w:pPr>
        <w:rPr>
          <w:rFonts w:ascii="Verdana" w:eastAsia="Verdana" w:hAnsi="Verdana" w:cs="Verdana"/>
          <w:sz w:val="16"/>
          <w:szCs w:val="16"/>
        </w:rPr>
      </w:pPr>
    </w:p>
    <w:p w:rsidR="00F02B6A" w:rsidRDefault="00F02B6A" w:rsidP="00F02B6A">
      <w:pPr>
        <w:rPr>
          <w:rFonts w:ascii="Verdana" w:eastAsia="Verdana" w:hAnsi="Verdana" w:cs="Verdana"/>
          <w:sz w:val="16"/>
          <w:szCs w:val="16"/>
        </w:rPr>
      </w:pPr>
    </w:p>
    <w:p w:rsidR="00F02B6A" w:rsidRDefault="00F02B6A" w:rsidP="00F02B6A">
      <w:pPr>
        <w:rPr>
          <w:rFonts w:ascii="Verdana" w:eastAsia="Verdana" w:hAnsi="Verdana" w:cs="Verdana"/>
          <w:sz w:val="16"/>
          <w:szCs w:val="16"/>
        </w:rPr>
      </w:pPr>
    </w:p>
    <w:p w:rsidR="00F02B6A" w:rsidRPr="00E72A16" w:rsidRDefault="00F02B6A" w:rsidP="00F02B6A">
      <w:pPr>
        <w:rPr>
          <w:rFonts w:ascii="Verdana" w:eastAsia="Verdana" w:hAnsi="Verdana" w:cs="Verdana"/>
          <w:sz w:val="16"/>
          <w:szCs w:val="16"/>
        </w:rPr>
      </w:pPr>
    </w:p>
    <w:p w:rsidR="00F02B6A" w:rsidRDefault="00F02B6A" w:rsidP="00F02B6A">
      <w:pPr>
        <w:ind w:right="221"/>
        <w:jc w:val="both"/>
        <w:rPr>
          <w:rFonts w:ascii="Arial" w:hAnsi="Arial" w:cs="Arial"/>
          <w:sz w:val="21"/>
          <w:szCs w:val="21"/>
        </w:rPr>
      </w:pPr>
      <w:r w:rsidRPr="00DF5D80">
        <w:rPr>
          <w:rFonts w:ascii="Arial" w:hAnsi="Arial" w:cs="Arial"/>
          <w:sz w:val="21"/>
          <w:szCs w:val="21"/>
        </w:rPr>
        <w:t>Нагревание игольчатого щупа - применяется при циклах с контролем температуры. Цикл запускается только при открытой  двери аппарата, после запуска цикла дверь можно закрыть.</w:t>
      </w:r>
    </w:p>
    <w:p w:rsidR="00F02B6A" w:rsidRDefault="00F02B6A" w:rsidP="00F02B6A">
      <w:pPr>
        <w:ind w:right="221"/>
        <w:jc w:val="both"/>
        <w:rPr>
          <w:rFonts w:ascii="Arial" w:hAnsi="Arial" w:cs="Arial"/>
          <w:sz w:val="21"/>
          <w:szCs w:val="21"/>
        </w:rPr>
      </w:pPr>
    </w:p>
    <w:p w:rsidR="00F02B6A" w:rsidRPr="00DF5D80" w:rsidRDefault="00F02B6A" w:rsidP="00F02B6A">
      <w:pPr>
        <w:ind w:right="221"/>
        <w:jc w:val="both"/>
        <w:rPr>
          <w:rFonts w:ascii="Arial" w:eastAsia="Verdana" w:hAnsi="Arial" w:cs="Arial"/>
          <w:sz w:val="21"/>
          <w:szCs w:val="21"/>
        </w:rPr>
      </w:pPr>
    </w:p>
    <w:p w:rsidR="00F02B6A" w:rsidRDefault="00F02B6A" w:rsidP="00F02B6A">
      <w:pPr>
        <w:pStyle w:val="af6"/>
        <w:rPr>
          <w:rFonts w:ascii="Verdana" w:hAnsi="Verdana"/>
          <w:sz w:val="16"/>
          <w:szCs w:val="16"/>
        </w:rPr>
      </w:pPr>
      <w:r w:rsidRPr="00D139F0">
        <w:rPr>
          <w:rFonts w:ascii="Verdana" w:hAnsi="Verdana"/>
          <w:noProof/>
          <w:sz w:val="16"/>
          <w:szCs w:val="16"/>
          <w:lang w:bidi="ar-SA"/>
        </w:rPr>
        <w:drawing>
          <wp:inline distT="0" distB="0" distL="0" distR="0">
            <wp:extent cx="2698169" cy="1977429"/>
            <wp:effectExtent l="0" t="0" r="6985" b="3810"/>
            <wp:docPr id="81" name="Рисунок 124" descr="C:\Users\galaninav\Desktop\113232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galaninav\Desktop\1132323232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754" cy="1993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39F0">
        <w:rPr>
          <w:rFonts w:ascii="Verdana" w:hAnsi="Verdana"/>
          <w:noProof/>
          <w:sz w:val="16"/>
          <w:szCs w:val="16"/>
          <w:lang w:bidi="ar-SA"/>
        </w:rPr>
        <w:drawing>
          <wp:inline distT="0" distB="0" distL="0" distR="0">
            <wp:extent cx="2696834" cy="1987502"/>
            <wp:effectExtent l="0" t="0" r="8890" b="0"/>
            <wp:docPr id="82" name="Рисунок 125" descr="C:\Users\galaninav\Desktop\3у3у3у3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galaninav\Desktop\3у3у3у3у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602" cy="199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B6A" w:rsidRPr="00DF5D80" w:rsidRDefault="00F02B6A" w:rsidP="00F02B6A">
      <w:pPr>
        <w:pStyle w:val="af6"/>
        <w:rPr>
          <w:rFonts w:ascii="Arial" w:hAnsi="Arial" w:cs="Arial"/>
          <w:sz w:val="21"/>
          <w:szCs w:val="21"/>
        </w:rPr>
      </w:pPr>
      <w:r w:rsidRPr="00DF5D80">
        <w:rPr>
          <w:rFonts w:ascii="Arial" w:hAnsi="Arial" w:cs="Arial"/>
          <w:sz w:val="21"/>
          <w:szCs w:val="21"/>
        </w:rPr>
        <w:t>Войдите в меню  СПЕЦИАЛЬНЫЕ ЦИКЛЫ</w:t>
      </w:r>
      <w:proofErr w:type="gramStart"/>
      <w:r w:rsidRPr="00DF5D80">
        <w:rPr>
          <w:rFonts w:ascii="Arial" w:hAnsi="Arial" w:cs="Arial"/>
          <w:sz w:val="21"/>
          <w:szCs w:val="21"/>
        </w:rPr>
        <w:t xml:space="preserve"> ,</w:t>
      </w:r>
      <w:proofErr w:type="gramEnd"/>
      <w:r w:rsidRPr="00DF5D80">
        <w:rPr>
          <w:rFonts w:ascii="Arial" w:hAnsi="Arial" w:cs="Arial"/>
          <w:sz w:val="21"/>
          <w:szCs w:val="21"/>
        </w:rPr>
        <w:t xml:space="preserve"> нажав    кнопку  </w:t>
      </w:r>
      <w:r w:rsidRPr="00DF5D80">
        <w:rPr>
          <w:rFonts w:ascii="Arial" w:hAnsi="Arial" w:cs="Arial"/>
          <w:noProof/>
          <w:sz w:val="21"/>
          <w:szCs w:val="21"/>
          <w:lang w:bidi="ar-SA"/>
        </w:rPr>
        <w:drawing>
          <wp:inline distT="0" distB="0" distL="0" distR="0">
            <wp:extent cx="362585" cy="180975"/>
            <wp:effectExtent l="0" t="0" r="0" b="9525"/>
            <wp:docPr id="8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7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5D80">
        <w:rPr>
          <w:rFonts w:ascii="Arial" w:hAnsi="Arial" w:cs="Arial"/>
          <w:sz w:val="21"/>
          <w:szCs w:val="21"/>
        </w:rPr>
        <w:t xml:space="preserve">  в главном окне, выберите раздел НАГРЕВАНИЕ ИГЛЫ и подтвердите нажатием кнопки  </w:t>
      </w:r>
      <w:r w:rsidRPr="00DF5D80">
        <w:rPr>
          <w:rFonts w:ascii="Arial" w:hAnsi="Arial" w:cs="Arial"/>
          <w:noProof/>
          <w:sz w:val="21"/>
          <w:szCs w:val="21"/>
          <w:lang w:bidi="ar-SA"/>
        </w:rPr>
        <w:drawing>
          <wp:inline distT="0" distB="0" distL="0" distR="0">
            <wp:extent cx="362585" cy="180975"/>
            <wp:effectExtent l="0" t="0" r="0" b="9525"/>
            <wp:docPr id="8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5D80">
        <w:rPr>
          <w:rFonts w:ascii="Arial" w:hAnsi="Arial" w:cs="Arial"/>
          <w:sz w:val="21"/>
          <w:szCs w:val="21"/>
        </w:rPr>
        <w:t xml:space="preserve"> : на экране появится </w:t>
      </w:r>
      <w:r w:rsidRPr="00DF5D80">
        <w:rPr>
          <w:rFonts w:ascii="Arial" w:hAnsi="Arial" w:cs="Arial"/>
          <w:sz w:val="21"/>
          <w:szCs w:val="21"/>
        </w:rPr>
        <w:lastRenderedPageBreak/>
        <w:t xml:space="preserve">начальное окно. После повторного  нажатия кнопки  </w:t>
      </w:r>
      <w:r w:rsidRPr="00DF5D80">
        <w:rPr>
          <w:rFonts w:ascii="Arial" w:hAnsi="Arial" w:cs="Arial"/>
          <w:noProof/>
          <w:sz w:val="21"/>
          <w:szCs w:val="21"/>
          <w:lang w:bidi="ar-SA"/>
        </w:rPr>
        <w:drawing>
          <wp:inline distT="0" distB="0" distL="0" distR="0">
            <wp:extent cx="362585" cy="180975"/>
            <wp:effectExtent l="0" t="0" r="0" b="9525"/>
            <wp:docPr id="8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DF5D80">
        <w:rPr>
          <w:rFonts w:ascii="Arial" w:hAnsi="Arial" w:cs="Arial"/>
          <w:sz w:val="21"/>
          <w:szCs w:val="21"/>
        </w:rPr>
        <w:t xml:space="preserve"> ,</w:t>
      </w:r>
      <w:proofErr w:type="gramEnd"/>
      <w:r w:rsidRPr="00DF5D80">
        <w:rPr>
          <w:rFonts w:ascii="Arial" w:hAnsi="Arial" w:cs="Arial"/>
          <w:sz w:val="21"/>
          <w:szCs w:val="21"/>
        </w:rPr>
        <w:t xml:space="preserve"> цикл будет запущен</w:t>
      </w:r>
      <w:r>
        <w:rPr>
          <w:rFonts w:ascii="Arial" w:hAnsi="Arial" w:cs="Arial"/>
          <w:sz w:val="21"/>
          <w:szCs w:val="21"/>
        </w:rPr>
        <w:t xml:space="preserve"> (при открытой двери)</w:t>
      </w:r>
      <w:r w:rsidRPr="00DF5D80">
        <w:rPr>
          <w:rFonts w:ascii="Arial" w:hAnsi="Arial" w:cs="Arial"/>
          <w:sz w:val="21"/>
          <w:szCs w:val="21"/>
        </w:rPr>
        <w:t xml:space="preserve">, однако его можно прервать в любой момент - для этого в течение 2 секунд удерживайте нажатой кнопку  </w:t>
      </w:r>
      <w:r w:rsidRPr="00DF5D80">
        <w:rPr>
          <w:rFonts w:ascii="Arial" w:hAnsi="Arial" w:cs="Arial"/>
          <w:noProof/>
          <w:sz w:val="21"/>
          <w:szCs w:val="21"/>
          <w:lang w:bidi="ar-SA"/>
        </w:rPr>
        <w:drawing>
          <wp:inline distT="0" distB="0" distL="0" distR="0">
            <wp:extent cx="362585" cy="180975"/>
            <wp:effectExtent l="0" t="0" r="0" b="9525"/>
            <wp:docPr id="8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5D80">
        <w:rPr>
          <w:rFonts w:ascii="Arial" w:hAnsi="Arial" w:cs="Arial"/>
          <w:sz w:val="21"/>
          <w:szCs w:val="21"/>
        </w:rPr>
        <w:t xml:space="preserve"> .</w:t>
      </w:r>
    </w:p>
    <w:p w:rsidR="00F02B6A" w:rsidRPr="00DF5D80" w:rsidRDefault="00F02B6A" w:rsidP="00F02B6A">
      <w:pPr>
        <w:spacing w:before="12" w:line="200" w:lineRule="exact"/>
        <w:rPr>
          <w:rFonts w:ascii="Arial" w:hAnsi="Arial" w:cs="Arial"/>
          <w:sz w:val="21"/>
          <w:szCs w:val="21"/>
        </w:rPr>
      </w:pPr>
    </w:p>
    <w:p w:rsidR="00F02B6A" w:rsidRPr="00DF5D80" w:rsidRDefault="00F02B6A" w:rsidP="00F02B6A">
      <w:pPr>
        <w:spacing w:line="444" w:lineRule="auto"/>
        <w:ind w:left="113" w:right="57"/>
        <w:rPr>
          <w:rFonts w:ascii="Arial" w:hAnsi="Arial" w:cs="Arial"/>
          <w:sz w:val="21"/>
          <w:szCs w:val="21"/>
        </w:rPr>
      </w:pPr>
      <w:r w:rsidRPr="00DF5D80">
        <w:rPr>
          <w:rFonts w:ascii="Arial" w:hAnsi="Arial" w:cs="Arial"/>
          <w:sz w:val="21"/>
          <w:szCs w:val="21"/>
        </w:rPr>
        <w:t>По умолчанию температура окончания нагревания щупа  5°C , максимальное время нагревания 2 мин. В конце цикла раздастся звуковой сигнал и на экране вновь появится  Главное меню.</w:t>
      </w:r>
    </w:p>
    <w:p w:rsidR="00F02B6A" w:rsidRPr="00DF5D80" w:rsidRDefault="00F02B6A" w:rsidP="00F02B6A">
      <w:pPr>
        <w:spacing w:line="444" w:lineRule="auto"/>
        <w:ind w:left="113" w:right="57"/>
        <w:rPr>
          <w:rFonts w:ascii="Arial" w:eastAsia="Verdana" w:hAnsi="Arial" w:cs="Arial"/>
          <w:sz w:val="21"/>
          <w:szCs w:val="21"/>
        </w:rPr>
      </w:pPr>
      <w:r w:rsidRPr="00DF5D80">
        <w:rPr>
          <w:rFonts w:ascii="Arial" w:eastAsia="Verdana" w:hAnsi="Arial" w:cs="Arial"/>
          <w:sz w:val="21"/>
          <w:szCs w:val="21"/>
        </w:rPr>
        <w:t>Вытащить игольчатый щуп из продукта.</w:t>
      </w:r>
    </w:p>
    <w:p w:rsidR="00F02B6A" w:rsidRDefault="00F02B6A" w:rsidP="00F02B6A">
      <w:pPr>
        <w:rPr>
          <w:rFonts w:ascii="Verdana" w:eastAsia="Verdana" w:hAnsi="Verdana" w:cs="Verdana"/>
          <w:sz w:val="16"/>
          <w:szCs w:val="16"/>
        </w:rPr>
      </w:pPr>
    </w:p>
    <w:p w:rsidR="00F02B6A" w:rsidRDefault="00F02B6A" w:rsidP="00F02B6A">
      <w:pPr>
        <w:rPr>
          <w:rFonts w:ascii="Verdana" w:eastAsia="Verdana" w:hAnsi="Verdana" w:cs="Verdana"/>
          <w:sz w:val="16"/>
          <w:szCs w:val="16"/>
        </w:rPr>
      </w:pPr>
    </w:p>
    <w:p w:rsidR="00F02B6A" w:rsidRPr="00DF5D80" w:rsidRDefault="00F02B6A" w:rsidP="00F02B6A">
      <w:pPr>
        <w:pStyle w:val="af6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Принудительная </w:t>
      </w:r>
      <w:proofErr w:type="spellStart"/>
      <w:r>
        <w:rPr>
          <w:rFonts w:ascii="Arial" w:hAnsi="Arial" w:cs="Arial"/>
          <w:sz w:val="21"/>
          <w:szCs w:val="21"/>
        </w:rPr>
        <w:t>оттайка</w:t>
      </w:r>
      <w:proofErr w:type="spellEnd"/>
      <w:r>
        <w:rPr>
          <w:rFonts w:ascii="Arial" w:hAnsi="Arial" w:cs="Arial"/>
          <w:sz w:val="21"/>
          <w:szCs w:val="21"/>
        </w:rPr>
        <w:t xml:space="preserve"> - в</w:t>
      </w:r>
      <w:r w:rsidRPr="00DF5D80">
        <w:rPr>
          <w:rFonts w:ascii="Arial" w:hAnsi="Arial" w:cs="Arial"/>
          <w:sz w:val="21"/>
          <w:szCs w:val="21"/>
        </w:rPr>
        <w:t>ойдите в меню  СПЕЦИАЛЬНЫЕ ЦИКЛЫ</w:t>
      </w:r>
      <w:proofErr w:type="gramStart"/>
      <w:r w:rsidRPr="00DF5D80">
        <w:rPr>
          <w:rFonts w:ascii="Arial" w:hAnsi="Arial" w:cs="Arial"/>
          <w:sz w:val="21"/>
          <w:szCs w:val="21"/>
        </w:rPr>
        <w:t xml:space="preserve"> ,</w:t>
      </w:r>
      <w:proofErr w:type="gramEnd"/>
      <w:r w:rsidRPr="00DF5D80">
        <w:rPr>
          <w:rFonts w:ascii="Arial" w:hAnsi="Arial" w:cs="Arial"/>
          <w:sz w:val="21"/>
          <w:szCs w:val="21"/>
        </w:rPr>
        <w:t xml:space="preserve"> нажав    кнопку  </w:t>
      </w:r>
      <w:r w:rsidRPr="00DF5D80">
        <w:rPr>
          <w:rFonts w:ascii="Arial" w:hAnsi="Arial" w:cs="Arial"/>
          <w:noProof/>
          <w:sz w:val="21"/>
          <w:szCs w:val="21"/>
          <w:lang w:bidi="ar-SA"/>
        </w:rPr>
        <w:drawing>
          <wp:inline distT="0" distB="0" distL="0" distR="0">
            <wp:extent cx="362585" cy="180975"/>
            <wp:effectExtent l="0" t="0" r="0" b="9525"/>
            <wp:docPr id="8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7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5D80">
        <w:rPr>
          <w:rFonts w:ascii="Arial" w:hAnsi="Arial" w:cs="Arial"/>
          <w:sz w:val="21"/>
          <w:szCs w:val="21"/>
        </w:rPr>
        <w:t xml:space="preserve">  в главном окне, выберите </w:t>
      </w:r>
      <w:r>
        <w:rPr>
          <w:rFonts w:ascii="Arial" w:hAnsi="Arial" w:cs="Arial"/>
          <w:sz w:val="21"/>
          <w:szCs w:val="21"/>
        </w:rPr>
        <w:t>раздел ОТТАЙКА</w:t>
      </w:r>
      <w:r w:rsidRPr="00DF5D80">
        <w:rPr>
          <w:rFonts w:ascii="Arial" w:hAnsi="Arial" w:cs="Arial"/>
          <w:sz w:val="21"/>
          <w:szCs w:val="21"/>
        </w:rPr>
        <w:t xml:space="preserve"> и подтвердите нажатием кнопки  </w:t>
      </w:r>
      <w:r w:rsidRPr="00DF5D80">
        <w:rPr>
          <w:rFonts w:ascii="Arial" w:hAnsi="Arial" w:cs="Arial"/>
          <w:noProof/>
          <w:sz w:val="21"/>
          <w:szCs w:val="21"/>
          <w:lang w:bidi="ar-SA"/>
        </w:rPr>
        <w:drawing>
          <wp:inline distT="0" distB="0" distL="0" distR="0">
            <wp:extent cx="362585" cy="180975"/>
            <wp:effectExtent l="0" t="0" r="0" b="9525"/>
            <wp:docPr id="8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5D80">
        <w:rPr>
          <w:rFonts w:ascii="Arial" w:hAnsi="Arial" w:cs="Arial"/>
          <w:sz w:val="21"/>
          <w:szCs w:val="21"/>
        </w:rPr>
        <w:t xml:space="preserve"> : на экране появится начальное окно. После повторного  нажатия кнопки  </w:t>
      </w:r>
      <w:r w:rsidRPr="00DF5D80">
        <w:rPr>
          <w:rFonts w:ascii="Arial" w:hAnsi="Arial" w:cs="Arial"/>
          <w:noProof/>
          <w:sz w:val="21"/>
          <w:szCs w:val="21"/>
          <w:lang w:bidi="ar-SA"/>
        </w:rPr>
        <w:drawing>
          <wp:inline distT="0" distB="0" distL="0" distR="0">
            <wp:extent cx="362585" cy="180975"/>
            <wp:effectExtent l="0" t="0" r="0" b="9525"/>
            <wp:docPr id="8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DF5D80">
        <w:rPr>
          <w:rFonts w:ascii="Arial" w:hAnsi="Arial" w:cs="Arial"/>
          <w:sz w:val="21"/>
          <w:szCs w:val="21"/>
        </w:rPr>
        <w:t xml:space="preserve"> ,</w:t>
      </w:r>
      <w:proofErr w:type="gramEnd"/>
      <w:r w:rsidRPr="00DF5D80">
        <w:rPr>
          <w:rFonts w:ascii="Arial" w:hAnsi="Arial" w:cs="Arial"/>
          <w:sz w:val="21"/>
          <w:szCs w:val="21"/>
        </w:rPr>
        <w:t xml:space="preserve"> цикл </w:t>
      </w:r>
      <w:r>
        <w:rPr>
          <w:rFonts w:ascii="Arial" w:hAnsi="Arial" w:cs="Arial"/>
          <w:sz w:val="21"/>
          <w:szCs w:val="21"/>
        </w:rPr>
        <w:t xml:space="preserve">(по показанию датчика испарителя) </w:t>
      </w:r>
      <w:r w:rsidRPr="00DF5D80">
        <w:rPr>
          <w:rFonts w:ascii="Arial" w:hAnsi="Arial" w:cs="Arial"/>
          <w:sz w:val="21"/>
          <w:szCs w:val="21"/>
        </w:rPr>
        <w:t>будет запущен</w:t>
      </w:r>
      <w:r>
        <w:rPr>
          <w:rFonts w:ascii="Arial" w:hAnsi="Arial" w:cs="Arial"/>
          <w:sz w:val="21"/>
          <w:szCs w:val="21"/>
        </w:rPr>
        <w:t>.</w:t>
      </w:r>
    </w:p>
    <w:p w:rsidR="00F02B6A" w:rsidRPr="00DF5D80" w:rsidRDefault="00F02B6A" w:rsidP="00F02B6A">
      <w:pPr>
        <w:spacing w:before="12" w:line="200" w:lineRule="exact"/>
        <w:rPr>
          <w:rFonts w:ascii="Arial" w:hAnsi="Arial" w:cs="Arial"/>
          <w:sz w:val="21"/>
          <w:szCs w:val="21"/>
        </w:rPr>
      </w:pPr>
    </w:p>
    <w:p w:rsidR="00792AB7" w:rsidRDefault="00F02B6A" w:rsidP="00F02B6A">
      <w:pPr>
        <w:rPr>
          <w:rFonts w:ascii="Verdana" w:eastAsia="Verdana" w:hAnsi="Verdana" w:cs="Verdana"/>
          <w:sz w:val="16"/>
          <w:szCs w:val="16"/>
        </w:rPr>
      </w:pPr>
      <w:r w:rsidRPr="00DF5D80">
        <w:rPr>
          <w:rFonts w:ascii="Arial" w:hAnsi="Arial" w:cs="Arial"/>
          <w:sz w:val="21"/>
          <w:szCs w:val="21"/>
        </w:rPr>
        <w:t>По умолчанию темпе</w:t>
      </w:r>
      <w:r>
        <w:rPr>
          <w:rFonts w:ascii="Arial" w:hAnsi="Arial" w:cs="Arial"/>
          <w:sz w:val="21"/>
          <w:szCs w:val="21"/>
        </w:rPr>
        <w:t xml:space="preserve">ратура окончания </w:t>
      </w:r>
      <w:proofErr w:type="spellStart"/>
      <w:r>
        <w:rPr>
          <w:rFonts w:ascii="Arial" w:hAnsi="Arial" w:cs="Arial"/>
          <w:sz w:val="21"/>
          <w:szCs w:val="21"/>
        </w:rPr>
        <w:t>оттайки</w:t>
      </w:r>
      <w:proofErr w:type="spellEnd"/>
      <w:r>
        <w:rPr>
          <w:rFonts w:ascii="Arial" w:hAnsi="Arial" w:cs="Arial"/>
          <w:sz w:val="21"/>
          <w:szCs w:val="21"/>
        </w:rPr>
        <w:t xml:space="preserve">  8</w:t>
      </w:r>
      <w:r w:rsidRPr="00DF5D80">
        <w:rPr>
          <w:rFonts w:ascii="Arial" w:hAnsi="Arial" w:cs="Arial"/>
          <w:sz w:val="21"/>
          <w:szCs w:val="21"/>
        </w:rPr>
        <w:t>°C</w:t>
      </w:r>
      <w:r w:rsidR="00262CE7">
        <w:rPr>
          <w:rFonts w:ascii="Arial" w:hAnsi="Arial" w:cs="Arial"/>
          <w:sz w:val="21"/>
          <w:szCs w:val="21"/>
        </w:rPr>
        <w:t>, время слива талой воды 5 м</w:t>
      </w:r>
      <w:r w:rsidR="00B1010E">
        <w:rPr>
          <w:rFonts w:ascii="Arial" w:hAnsi="Arial" w:cs="Arial"/>
          <w:sz w:val="21"/>
          <w:szCs w:val="21"/>
        </w:rPr>
        <w:t>и</w:t>
      </w:r>
    </w:p>
    <w:p w:rsidR="00792AB7" w:rsidRPr="00792AB7" w:rsidRDefault="00792AB7" w:rsidP="00792AB7">
      <w:pPr>
        <w:rPr>
          <w:rFonts w:ascii="Verdana" w:eastAsia="Verdana" w:hAnsi="Verdana" w:cs="Verdana"/>
          <w:sz w:val="16"/>
          <w:szCs w:val="16"/>
        </w:rPr>
      </w:pPr>
    </w:p>
    <w:p w:rsidR="00792AB7" w:rsidRPr="00792AB7" w:rsidRDefault="00792AB7" w:rsidP="00792AB7">
      <w:pPr>
        <w:rPr>
          <w:rFonts w:ascii="Verdana" w:eastAsia="Verdana" w:hAnsi="Verdana" w:cs="Verdana"/>
          <w:sz w:val="16"/>
          <w:szCs w:val="16"/>
        </w:rPr>
      </w:pPr>
    </w:p>
    <w:p w:rsidR="00792AB7" w:rsidRPr="00792AB7" w:rsidRDefault="00792AB7" w:rsidP="00792AB7">
      <w:pPr>
        <w:rPr>
          <w:rFonts w:ascii="Verdana" w:eastAsia="Verdana" w:hAnsi="Verdana" w:cs="Verdana"/>
          <w:sz w:val="16"/>
          <w:szCs w:val="16"/>
        </w:rPr>
      </w:pPr>
    </w:p>
    <w:p w:rsidR="00430B34" w:rsidRDefault="00430B34" w:rsidP="00792AB7">
      <w:pPr>
        <w:spacing w:line="444" w:lineRule="auto"/>
        <w:ind w:right="56"/>
        <w:rPr>
          <w:rFonts w:ascii="Arial" w:hAnsi="Arial" w:cs="Arial"/>
          <w:sz w:val="21"/>
          <w:szCs w:val="21"/>
        </w:rPr>
      </w:pPr>
    </w:p>
    <w:p w:rsidR="00430B34" w:rsidRDefault="00430B34" w:rsidP="00792AB7">
      <w:pPr>
        <w:spacing w:line="444" w:lineRule="auto"/>
        <w:ind w:right="56"/>
        <w:rPr>
          <w:rFonts w:ascii="Arial" w:hAnsi="Arial" w:cs="Arial"/>
          <w:sz w:val="21"/>
          <w:szCs w:val="21"/>
        </w:rPr>
      </w:pPr>
    </w:p>
    <w:p w:rsidR="00B20B7C" w:rsidRDefault="00B20B7C" w:rsidP="00792AB7">
      <w:pPr>
        <w:spacing w:line="444" w:lineRule="auto"/>
        <w:ind w:right="56"/>
        <w:rPr>
          <w:rFonts w:ascii="Arial" w:hAnsi="Arial" w:cs="Arial"/>
          <w:sz w:val="21"/>
          <w:szCs w:val="21"/>
        </w:rPr>
      </w:pPr>
    </w:p>
    <w:p w:rsidR="00B20B7C" w:rsidRDefault="00B20B7C" w:rsidP="00792AB7">
      <w:pPr>
        <w:spacing w:line="444" w:lineRule="auto"/>
        <w:ind w:right="56"/>
        <w:rPr>
          <w:rFonts w:ascii="Arial" w:hAnsi="Arial" w:cs="Arial"/>
          <w:sz w:val="21"/>
          <w:szCs w:val="21"/>
        </w:rPr>
      </w:pPr>
    </w:p>
    <w:p w:rsidR="00B20B7C" w:rsidRDefault="00B20B7C" w:rsidP="00792AB7">
      <w:pPr>
        <w:spacing w:line="444" w:lineRule="auto"/>
        <w:ind w:right="56"/>
        <w:rPr>
          <w:rFonts w:ascii="Arial" w:hAnsi="Arial" w:cs="Arial"/>
          <w:sz w:val="21"/>
          <w:szCs w:val="21"/>
        </w:rPr>
      </w:pPr>
    </w:p>
    <w:p w:rsidR="00B20B7C" w:rsidRDefault="00B20B7C" w:rsidP="00792AB7">
      <w:pPr>
        <w:spacing w:line="444" w:lineRule="auto"/>
        <w:ind w:right="56"/>
        <w:rPr>
          <w:rFonts w:ascii="Arial" w:hAnsi="Arial" w:cs="Arial"/>
          <w:sz w:val="21"/>
          <w:szCs w:val="21"/>
        </w:rPr>
      </w:pPr>
    </w:p>
    <w:p w:rsidR="00B20B7C" w:rsidRDefault="00B20B7C" w:rsidP="00792AB7">
      <w:pPr>
        <w:spacing w:line="444" w:lineRule="auto"/>
        <w:ind w:right="56"/>
        <w:rPr>
          <w:rFonts w:ascii="Arial" w:hAnsi="Arial" w:cs="Arial"/>
          <w:sz w:val="21"/>
          <w:szCs w:val="21"/>
        </w:rPr>
      </w:pPr>
    </w:p>
    <w:p w:rsidR="00B20B7C" w:rsidRDefault="00B20B7C" w:rsidP="00792AB7">
      <w:pPr>
        <w:spacing w:line="444" w:lineRule="auto"/>
        <w:ind w:right="56"/>
        <w:rPr>
          <w:rFonts w:ascii="Arial" w:hAnsi="Arial" w:cs="Arial"/>
          <w:sz w:val="21"/>
          <w:szCs w:val="21"/>
        </w:rPr>
      </w:pPr>
    </w:p>
    <w:p w:rsidR="00B20B7C" w:rsidRDefault="00B20B7C" w:rsidP="00792AB7">
      <w:pPr>
        <w:spacing w:line="444" w:lineRule="auto"/>
        <w:ind w:right="56"/>
        <w:rPr>
          <w:rFonts w:ascii="Arial" w:hAnsi="Arial" w:cs="Arial"/>
          <w:sz w:val="21"/>
          <w:szCs w:val="21"/>
        </w:rPr>
      </w:pPr>
    </w:p>
    <w:p w:rsidR="00B20B7C" w:rsidRDefault="00B20B7C" w:rsidP="00792AB7">
      <w:pPr>
        <w:spacing w:line="444" w:lineRule="auto"/>
        <w:ind w:right="56"/>
        <w:rPr>
          <w:rFonts w:ascii="Arial" w:hAnsi="Arial" w:cs="Arial"/>
          <w:sz w:val="21"/>
          <w:szCs w:val="21"/>
        </w:rPr>
      </w:pPr>
    </w:p>
    <w:p w:rsidR="00B20B7C" w:rsidRDefault="00B20B7C" w:rsidP="00792AB7">
      <w:pPr>
        <w:spacing w:line="444" w:lineRule="auto"/>
        <w:ind w:right="56"/>
        <w:rPr>
          <w:rFonts w:ascii="Arial" w:hAnsi="Arial" w:cs="Arial"/>
          <w:sz w:val="21"/>
          <w:szCs w:val="21"/>
        </w:rPr>
      </w:pPr>
    </w:p>
    <w:p w:rsidR="00B20B7C" w:rsidRDefault="00B20B7C" w:rsidP="00792AB7">
      <w:pPr>
        <w:spacing w:line="444" w:lineRule="auto"/>
        <w:ind w:right="56"/>
        <w:rPr>
          <w:rFonts w:ascii="Arial" w:hAnsi="Arial" w:cs="Arial"/>
          <w:sz w:val="21"/>
          <w:szCs w:val="21"/>
        </w:rPr>
      </w:pPr>
    </w:p>
    <w:p w:rsidR="00B20B7C" w:rsidRDefault="00B20B7C" w:rsidP="00792AB7">
      <w:pPr>
        <w:spacing w:line="444" w:lineRule="auto"/>
        <w:ind w:right="56"/>
        <w:rPr>
          <w:rFonts w:ascii="Arial" w:hAnsi="Arial" w:cs="Arial"/>
          <w:sz w:val="21"/>
          <w:szCs w:val="21"/>
        </w:rPr>
      </w:pPr>
    </w:p>
    <w:p w:rsidR="00B20B7C" w:rsidRDefault="00B20B7C" w:rsidP="00792AB7">
      <w:pPr>
        <w:spacing w:line="444" w:lineRule="auto"/>
        <w:ind w:right="56"/>
        <w:rPr>
          <w:rFonts w:ascii="Arial" w:hAnsi="Arial" w:cs="Arial"/>
          <w:sz w:val="21"/>
          <w:szCs w:val="21"/>
        </w:rPr>
      </w:pPr>
    </w:p>
    <w:p w:rsidR="00B20B7C" w:rsidRDefault="00B20B7C" w:rsidP="00792AB7">
      <w:pPr>
        <w:spacing w:line="444" w:lineRule="auto"/>
        <w:ind w:right="56"/>
        <w:rPr>
          <w:rFonts w:ascii="Arial" w:hAnsi="Arial" w:cs="Arial"/>
          <w:sz w:val="21"/>
          <w:szCs w:val="21"/>
        </w:rPr>
      </w:pPr>
    </w:p>
    <w:p w:rsidR="00B20B7C" w:rsidRDefault="00B20B7C" w:rsidP="00792AB7">
      <w:pPr>
        <w:spacing w:line="444" w:lineRule="auto"/>
        <w:ind w:right="56"/>
        <w:rPr>
          <w:rFonts w:ascii="Arial" w:hAnsi="Arial" w:cs="Arial"/>
          <w:sz w:val="21"/>
          <w:szCs w:val="21"/>
        </w:rPr>
      </w:pPr>
    </w:p>
    <w:p w:rsidR="00B20B7C" w:rsidRDefault="00B20B7C" w:rsidP="00792AB7">
      <w:pPr>
        <w:spacing w:line="444" w:lineRule="auto"/>
        <w:ind w:right="56"/>
        <w:rPr>
          <w:rFonts w:ascii="Arial" w:hAnsi="Arial" w:cs="Arial"/>
          <w:sz w:val="21"/>
          <w:szCs w:val="21"/>
        </w:rPr>
      </w:pPr>
    </w:p>
    <w:p w:rsidR="00B20B7C" w:rsidRDefault="00B20B7C" w:rsidP="00792AB7">
      <w:pPr>
        <w:spacing w:line="444" w:lineRule="auto"/>
        <w:ind w:right="56"/>
        <w:rPr>
          <w:rFonts w:ascii="Arial" w:hAnsi="Arial" w:cs="Arial"/>
          <w:sz w:val="21"/>
          <w:szCs w:val="21"/>
        </w:rPr>
      </w:pPr>
    </w:p>
    <w:p w:rsidR="00B20B7C" w:rsidRDefault="00B20B7C" w:rsidP="00792AB7">
      <w:pPr>
        <w:spacing w:line="444" w:lineRule="auto"/>
        <w:ind w:right="56"/>
        <w:rPr>
          <w:rFonts w:ascii="Arial" w:hAnsi="Arial" w:cs="Arial"/>
          <w:sz w:val="21"/>
          <w:szCs w:val="21"/>
        </w:rPr>
      </w:pPr>
    </w:p>
    <w:p w:rsidR="00B20B7C" w:rsidRDefault="00B20B7C" w:rsidP="00792AB7">
      <w:pPr>
        <w:spacing w:line="444" w:lineRule="auto"/>
        <w:ind w:right="56"/>
        <w:rPr>
          <w:rFonts w:ascii="Arial" w:hAnsi="Arial" w:cs="Arial"/>
          <w:sz w:val="21"/>
          <w:szCs w:val="21"/>
        </w:rPr>
      </w:pPr>
    </w:p>
    <w:p w:rsidR="00792AB7" w:rsidRPr="00DF5D80" w:rsidRDefault="00792AB7" w:rsidP="00792AB7">
      <w:pPr>
        <w:spacing w:line="444" w:lineRule="auto"/>
        <w:ind w:right="56"/>
        <w:rPr>
          <w:rFonts w:ascii="Arial" w:eastAsia="Verdana" w:hAnsi="Arial" w:cs="Arial"/>
          <w:sz w:val="21"/>
          <w:szCs w:val="21"/>
        </w:rPr>
      </w:pPr>
      <w:r w:rsidRPr="00DF5D80">
        <w:rPr>
          <w:rFonts w:ascii="Arial" w:hAnsi="Arial" w:cs="Arial"/>
          <w:sz w:val="21"/>
          <w:szCs w:val="21"/>
        </w:rPr>
        <w:lastRenderedPageBreak/>
        <w:t>Рецепты представляют собой готовые к использованию программы; они реализуют серии циклов, оптимизированных по типу посуды.</w:t>
      </w:r>
    </w:p>
    <w:p w:rsidR="00792AB7" w:rsidRPr="00DF5D80" w:rsidRDefault="00792AB7" w:rsidP="00792AB7">
      <w:pPr>
        <w:ind w:left="113" w:right="362"/>
        <w:jc w:val="both"/>
        <w:rPr>
          <w:rFonts w:ascii="Arial" w:eastAsia="Verdana" w:hAnsi="Arial" w:cs="Arial"/>
          <w:sz w:val="21"/>
          <w:szCs w:val="21"/>
        </w:rPr>
      </w:pPr>
      <w:r w:rsidRPr="00DF5D80">
        <w:rPr>
          <w:rFonts w:ascii="Arial" w:hAnsi="Arial" w:cs="Arial"/>
          <w:sz w:val="21"/>
          <w:szCs w:val="21"/>
        </w:rPr>
        <w:t>Рецепты можно изменять перед запуском цикла, но их невозможно сохранить или переписать.</w:t>
      </w:r>
    </w:p>
    <w:p w:rsidR="00792AB7" w:rsidRPr="00DF5D80" w:rsidRDefault="00792AB7" w:rsidP="00792AB7">
      <w:pPr>
        <w:tabs>
          <w:tab w:val="left" w:pos="5620"/>
        </w:tabs>
        <w:spacing w:before="45" w:line="363" w:lineRule="auto"/>
        <w:ind w:left="113" w:right="41"/>
        <w:rPr>
          <w:rFonts w:ascii="Arial" w:hAnsi="Arial" w:cs="Arial"/>
          <w:sz w:val="21"/>
          <w:szCs w:val="21"/>
        </w:rPr>
      </w:pPr>
      <w:r w:rsidRPr="00DF5D80">
        <w:rPr>
          <w:rFonts w:ascii="Arial" w:hAnsi="Arial" w:cs="Arial"/>
          <w:sz w:val="21"/>
          <w:szCs w:val="21"/>
        </w:rPr>
        <w:t>Войдите в меню СПЕЦИАЛЬНЫЕ ЦИКЛЫ</w:t>
      </w:r>
      <w:proofErr w:type="gramStart"/>
      <w:r w:rsidRPr="00DF5D80">
        <w:rPr>
          <w:rFonts w:ascii="Arial" w:hAnsi="Arial" w:cs="Arial"/>
          <w:sz w:val="21"/>
          <w:szCs w:val="21"/>
        </w:rPr>
        <w:t xml:space="preserve"> ,</w:t>
      </w:r>
      <w:proofErr w:type="gramEnd"/>
      <w:r w:rsidRPr="00DF5D80">
        <w:rPr>
          <w:rFonts w:ascii="Arial" w:hAnsi="Arial" w:cs="Arial"/>
          <w:sz w:val="21"/>
          <w:szCs w:val="21"/>
        </w:rPr>
        <w:t xml:space="preserve"> нажав кнопку  </w:t>
      </w:r>
      <w:r w:rsidRPr="00DF5D80">
        <w:rPr>
          <w:rFonts w:ascii="Arial" w:eastAsia="Verdana" w:hAnsi="Arial" w:cs="Arial"/>
          <w:noProof/>
          <w:spacing w:val="33"/>
          <w:sz w:val="21"/>
          <w:szCs w:val="21"/>
        </w:rPr>
        <w:drawing>
          <wp:inline distT="0" distB="0" distL="0" distR="0">
            <wp:extent cx="362585" cy="180975"/>
            <wp:effectExtent l="0" t="0" r="0" b="9525"/>
            <wp:docPr id="12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5D80">
        <w:rPr>
          <w:rFonts w:ascii="Arial" w:hAnsi="Arial" w:cs="Arial"/>
          <w:sz w:val="21"/>
          <w:szCs w:val="21"/>
        </w:rPr>
        <w:t xml:space="preserve">  в главном окне, выберите раздел РЕЦЕПТЫ, выберите желаемый рецепт и подтвердите </w:t>
      </w:r>
      <w:r w:rsidRPr="00DF5D80">
        <w:rPr>
          <w:rFonts w:ascii="Arial" w:hAnsi="Arial" w:cs="Arial"/>
          <w:position w:val="-2"/>
          <w:sz w:val="21"/>
          <w:szCs w:val="21"/>
        </w:rPr>
        <w:t xml:space="preserve">нажатием кнопки  </w:t>
      </w:r>
      <w:r w:rsidRPr="00DF5D80">
        <w:rPr>
          <w:rFonts w:ascii="Arial" w:eastAsia="Verdana" w:hAnsi="Arial" w:cs="Arial"/>
          <w:noProof/>
          <w:spacing w:val="33"/>
          <w:position w:val="-2"/>
          <w:sz w:val="21"/>
          <w:szCs w:val="21"/>
        </w:rPr>
        <w:drawing>
          <wp:inline distT="0" distB="0" distL="0" distR="0">
            <wp:extent cx="362585" cy="180975"/>
            <wp:effectExtent l="0" t="0" r="0" b="9525"/>
            <wp:docPr id="96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5D80">
        <w:rPr>
          <w:rFonts w:ascii="Arial" w:hAnsi="Arial" w:cs="Arial"/>
          <w:sz w:val="21"/>
          <w:szCs w:val="21"/>
        </w:rPr>
        <w:t>; если требуется, измените рабочую установку.</w:t>
      </w:r>
    </w:p>
    <w:p w:rsidR="00792AB7" w:rsidRPr="00DF5D80" w:rsidRDefault="00792AB7" w:rsidP="00792AB7">
      <w:pPr>
        <w:tabs>
          <w:tab w:val="left" w:pos="5620"/>
        </w:tabs>
        <w:spacing w:before="45" w:line="363" w:lineRule="auto"/>
        <w:ind w:left="113" w:right="41"/>
        <w:rPr>
          <w:rFonts w:ascii="Arial" w:hAnsi="Arial" w:cs="Arial"/>
          <w:position w:val="-2"/>
          <w:sz w:val="21"/>
          <w:szCs w:val="21"/>
        </w:rPr>
      </w:pPr>
      <w:r w:rsidRPr="00DF5D80">
        <w:rPr>
          <w:rFonts w:ascii="Arial" w:hAnsi="Arial" w:cs="Arial"/>
          <w:position w:val="-2"/>
          <w:sz w:val="21"/>
          <w:szCs w:val="21"/>
        </w:rPr>
        <w:t xml:space="preserve">и запустите цикл повторным нажатием кнопки </w:t>
      </w:r>
      <w:r w:rsidRPr="00DF5D80">
        <w:rPr>
          <w:rFonts w:ascii="Arial" w:eastAsia="Verdana" w:hAnsi="Arial" w:cs="Arial"/>
          <w:noProof/>
          <w:spacing w:val="33"/>
          <w:position w:val="-2"/>
          <w:sz w:val="21"/>
          <w:szCs w:val="21"/>
        </w:rPr>
        <w:drawing>
          <wp:inline distT="0" distB="0" distL="0" distR="0">
            <wp:extent cx="362585" cy="180975"/>
            <wp:effectExtent l="0" t="0" r="0" b="9525"/>
            <wp:docPr id="97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DF5D80">
        <w:rPr>
          <w:rFonts w:ascii="Arial" w:hAnsi="Arial" w:cs="Arial"/>
          <w:position w:val="-2"/>
          <w:sz w:val="21"/>
          <w:szCs w:val="21"/>
        </w:rPr>
        <w:t xml:space="preserve"> .</w:t>
      </w:r>
      <w:proofErr w:type="gramEnd"/>
    </w:p>
    <w:p w:rsidR="00171CE2" w:rsidRDefault="00171CE2" w:rsidP="00171CE2">
      <w:pPr>
        <w:rPr>
          <w:rFonts w:ascii="Verdana" w:eastAsia="Verdana" w:hAnsi="Verdana" w:cs="Verdana"/>
          <w:sz w:val="16"/>
          <w:szCs w:val="16"/>
        </w:rPr>
      </w:pPr>
    </w:p>
    <w:p w:rsidR="00171CE2" w:rsidRDefault="00171CE2" w:rsidP="00171CE2">
      <w:pPr>
        <w:rPr>
          <w:rFonts w:ascii="Verdana" w:eastAsia="Verdana" w:hAnsi="Verdana" w:cs="Verdana"/>
          <w:sz w:val="16"/>
          <w:szCs w:val="16"/>
        </w:rPr>
      </w:pPr>
    </w:p>
    <w:p w:rsidR="00F02B6A" w:rsidRDefault="00171CE2" w:rsidP="00171CE2">
      <w:pPr>
        <w:rPr>
          <w:rFonts w:ascii="Verdana" w:eastAsia="Verdana" w:hAnsi="Verdana" w:cs="Verdana"/>
          <w:sz w:val="16"/>
          <w:szCs w:val="16"/>
        </w:rPr>
      </w:pPr>
      <w:r w:rsidRPr="00171CE2">
        <w:rPr>
          <w:rFonts w:ascii="Verdana" w:eastAsia="Verdana" w:hAnsi="Verdana" w:cs="Verdana"/>
          <w:noProof/>
          <w:sz w:val="16"/>
          <w:szCs w:val="16"/>
        </w:rPr>
        <w:drawing>
          <wp:inline distT="0" distB="0" distL="0" distR="0">
            <wp:extent cx="2442210" cy="1815661"/>
            <wp:effectExtent l="0" t="0" r="0" b="0"/>
            <wp:docPr id="4" name="Рисунок 93" descr="C:\Users\galaninav\Desktop\4252ппвв4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galaninav\Desktop\4252ппвв4444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183" cy="1824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1CE2">
        <w:rPr>
          <w:rFonts w:ascii="Verdana" w:eastAsia="Verdana" w:hAnsi="Verdana" w:cs="Verdana"/>
          <w:noProof/>
          <w:sz w:val="16"/>
          <w:szCs w:val="16"/>
        </w:rPr>
        <w:drawing>
          <wp:inline distT="0" distB="0" distL="0" distR="0">
            <wp:extent cx="2466902" cy="1806765"/>
            <wp:effectExtent l="0" t="0" r="0" b="3175"/>
            <wp:docPr id="8" name="Рисунок 94" descr="C:\Users\galaninav\Desktop\13уап5е5565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galaninav\Desktop\13уап5е5565778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643" cy="183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CE2" w:rsidRDefault="00171CE2" w:rsidP="00171CE2">
      <w:pPr>
        <w:rPr>
          <w:rFonts w:ascii="Verdana" w:eastAsia="Verdana" w:hAnsi="Verdana" w:cs="Verdana"/>
          <w:sz w:val="16"/>
          <w:szCs w:val="16"/>
        </w:rPr>
      </w:pPr>
    </w:p>
    <w:p w:rsidR="00B20B7C" w:rsidRPr="00B20B7C" w:rsidRDefault="00B20B7C" w:rsidP="00B20B7C">
      <w:pPr>
        <w:rPr>
          <w:rFonts w:ascii="Verdana" w:eastAsia="Verdana" w:hAnsi="Verdana" w:cs="Verdana"/>
          <w:sz w:val="16"/>
          <w:szCs w:val="16"/>
        </w:rPr>
      </w:pPr>
    </w:p>
    <w:p w:rsidR="00B20B7C" w:rsidRDefault="00B20B7C" w:rsidP="00B20B7C">
      <w:pPr>
        <w:rPr>
          <w:rFonts w:ascii="Verdana" w:eastAsia="Verdana" w:hAnsi="Verdana" w:cs="Verdana"/>
          <w:sz w:val="16"/>
          <w:szCs w:val="16"/>
        </w:rPr>
      </w:pPr>
    </w:p>
    <w:tbl>
      <w:tblPr>
        <w:tblW w:w="10250" w:type="dxa"/>
        <w:tblInd w:w="98" w:type="dxa"/>
        <w:tblLayout w:type="fixed"/>
        <w:tblCellMar>
          <w:left w:w="0" w:type="dxa"/>
          <w:right w:w="0" w:type="dxa"/>
        </w:tblCellMar>
        <w:tblLook w:val="01E0"/>
      </w:tblPr>
      <w:tblGrid>
        <w:gridCol w:w="3027"/>
        <w:gridCol w:w="2876"/>
        <w:gridCol w:w="4347"/>
      </w:tblGrid>
      <w:tr w:rsidR="00B20B7C" w:rsidRPr="006B45A5" w:rsidTr="00025A48">
        <w:trPr>
          <w:trHeight w:hRule="exact" w:val="249"/>
        </w:trPr>
        <w:tc>
          <w:tcPr>
            <w:tcW w:w="1025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20B7C" w:rsidRPr="006B45A5" w:rsidRDefault="00B20B7C" w:rsidP="00025A48">
            <w:pPr>
              <w:pStyle w:val="af6"/>
              <w:rPr>
                <w:rFonts w:ascii="Arial" w:hAnsi="Arial" w:cs="Arial"/>
                <w:sz w:val="21"/>
                <w:szCs w:val="21"/>
                <w:u w:val="single"/>
              </w:rPr>
            </w:pPr>
            <w:r w:rsidRPr="006B45A5">
              <w:rPr>
                <w:rFonts w:ascii="Arial" w:hAnsi="Arial" w:cs="Arial"/>
                <w:sz w:val="21"/>
                <w:szCs w:val="21"/>
                <w:u w:val="single"/>
              </w:rPr>
              <w:t>МЯСО - ИГОЛЬЧАТЫЙ ЩУП</w:t>
            </w:r>
          </w:p>
        </w:tc>
      </w:tr>
      <w:tr w:rsidR="00B20B7C" w:rsidRPr="006B45A5" w:rsidTr="00025A48">
        <w:trPr>
          <w:trHeight w:hRule="exact" w:val="590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20B7C" w:rsidRPr="006B45A5" w:rsidRDefault="00B20B7C" w:rsidP="00025A48">
            <w:pPr>
              <w:spacing w:before="1"/>
              <w:ind w:left="102" w:right="-20"/>
              <w:rPr>
                <w:rFonts w:ascii="Arial" w:eastAsia="Verdana" w:hAnsi="Arial" w:cs="Arial"/>
                <w:sz w:val="21"/>
                <w:szCs w:val="21"/>
              </w:rPr>
            </w:pPr>
            <w:r w:rsidRPr="006B45A5">
              <w:rPr>
                <w:rFonts w:ascii="Arial" w:hAnsi="Arial" w:cs="Arial"/>
                <w:sz w:val="21"/>
                <w:szCs w:val="21"/>
              </w:rPr>
              <w:t>Фаза 1</w:t>
            </w:r>
          </w:p>
        </w:tc>
        <w:tc>
          <w:tcPr>
            <w:tcW w:w="287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20B7C" w:rsidRPr="006B45A5" w:rsidRDefault="00B20B7C" w:rsidP="00025A48">
            <w:pPr>
              <w:spacing w:before="18"/>
              <w:ind w:right="-20"/>
              <w:rPr>
                <w:rFonts w:ascii="Arial" w:eastAsia="Verdana" w:hAnsi="Arial" w:cs="Arial"/>
                <w:sz w:val="21"/>
                <w:szCs w:val="21"/>
              </w:rPr>
            </w:pPr>
            <w:r w:rsidRPr="006B45A5">
              <w:rPr>
                <w:rFonts w:ascii="Arial" w:hAnsi="Arial" w:cs="Arial"/>
                <w:sz w:val="21"/>
                <w:szCs w:val="21"/>
              </w:rPr>
              <w:t>Рабочая установка камеры</w:t>
            </w:r>
          </w:p>
          <w:p w:rsidR="00B20B7C" w:rsidRPr="006B45A5" w:rsidRDefault="00B20B7C" w:rsidP="00025A48">
            <w:pPr>
              <w:spacing w:before="31"/>
              <w:ind w:right="-20"/>
              <w:rPr>
                <w:rFonts w:ascii="Arial" w:eastAsia="Verdana" w:hAnsi="Arial" w:cs="Arial"/>
                <w:sz w:val="21"/>
                <w:szCs w:val="21"/>
              </w:rPr>
            </w:pPr>
            <w:r w:rsidRPr="006B45A5">
              <w:rPr>
                <w:rFonts w:ascii="Arial" w:hAnsi="Arial" w:cs="Arial"/>
                <w:sz w:val="21"/>
                <w:szCs w:val="21"/>
              </w:rPr>
              <w:t>Рабочая установка  щупа</w:t>
            </w:r>
          </w:p>
        </w:tc>
        <w:tc>
          <w:tcPr>
            <w:tcW w:w="43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20B7C" w:rsidRPr="006B45A5" w:rsidRDefault="00B20B7C" w:rsidP="00025A48">
            <w:pPr>
              <w:spacing w:before="18"/>
              <w:ind w:left="853" w:right="-20"/>
              <w:rPr>
                <w:rFonts w:ascii="Arial" w:eastAsia="Verdana" w:hAnsi="Arial" w:cs="Arial"/>
                <w:sz w:val="21"/>
                <w:szCs w:val="21"/>
              </w:rPr>
            </w:pPr>
            <w:r w:rsidRPr="006B45A5">
              <w:rPr>
                <w:rFonts w:ascii="Arial" w:hAnsi="Arial" w:cs="Arial"/>
                <w:sz w:val="21"/>
                <w:szCs w:val="21"/>
              </w:rPr>
              <w:t>-25°C</w:t>
            </w:r>
          </w:p>
          <w:p w:rsidR="00B20B7C" w:rsidRPr="006B45A5" w:rsidRDefault="00B20B7C" w:rsidP="00025A48">
            <w:pPr>
              <w:spacing w:before="31"/>
              <w:ind w:left="927" w:right="-20"/>
              <w:rPr>
                <w:rFonts w:ascii="Arial" w:eastAsia="Verdana" w:hAnsi="Arial" w:cs="Arial"/>
                <w:sz w:val="21"/>
                <w:szCs w:val="21"/>
              </w:rPr>
            </w:pPr>
            <w:r w:rsidRPr="006B45A5">
              <w:rPr>
                <w:rFonts w:ascii="Arial" w:hAnsi="Arial" w:cs="Arial"/>
                <w:sz w:val="21"/>
                <w:szCs w:val="21"/>
              </w:rPr>
              <w:t>20°C</w:t>
            </w:r>
          </w:p>
        </w:tc>
      </w:tr>
      <w:tr w:rsidR="00B20B7C" w:rsidRPr="006B45A5" w:rsidTr="00025A48">
        <w:trPr>
          <w:trHeight w:hRule="exact" w:val="701"/>
        </w:trPr>
        <w:tc>
          <w:tcPr>
            <w:tcW w:w="302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20B7C" w:rsidRPr="006B45A5" w:rsidRDefault="00B20B7C" w:rsidP="00025A48">
            <w:pPr>
              <w:spacing w:before="1" w:line="110" w:lineRule="exact"/>
              <w:rPr>
                <w:rFonts w:ascii="Arial" w:hAnsi="Arial" w:cs="Arial"/>
                <w:sz w:val="21"/>
                <w:szCs w:val="21"/>
              </w:rPr>
            </w:pPr>
          </w:p>
          <w:p w:rsidR="00B20B7C" w:rsidRPr="006B45A5" w:rsidRDefault="00B20B7C" w:rsidP="00025A48">
            <w:pPr>
              <w:ind w:left="102" w:right="-20"/>
              <w:rPr>
                <w:rFonts w:ascii="Arial" w:eastAsia="Verdana" w:hAnsi="Arial" w:cs="Arial"/>
                <w:sz w:val="21"/>
                <w:szCs w:val="21"/>
              </w:rPr>
            </w:pPr>
            <w:r w:rsidRPr="006B45A5">
              <w:rPr>
                <w:rFonts w:ascii="Arial" w:hAnsi="Arial" w:cs="Arial"/>
                <w:sz w:val="21"/>
                <w:szCs w:val="21"/>
              </w:rPr>
              <w:t>Фаза 2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:rsidR="00B20B7C" w:rsidRPr="006B45A5" w:rsidRDefault="00B20B7C" w:rsidP="00025A48">
            <w:pPr>
              <w:spacing w:before="8" w:line="120" w:lineRule="exact"/>
              <w:rPr>
                <w:rFonts w:ascii="Arial" w:hAnsi="Arial" w:cs="Arial"/>
                <w:sz w:val="21"/>
                <w:szCs w:val="21"/>
              </w:rPr>
            </w:pPr>
          </w:p>
          <w:p w:rsidR="00B20B7C" w:rsidRPr="006B45A5" w:rsidRDefault="00B20B7C" w:rsidP="00025A48">
            <w:pPr>
              <w:ind w:right="-20"/>
              <w:rPr>
                <w:rFonts w:ascii="Arial" w:eastAsia="Verdana" w:hAnsi="Arial" w:cs="Arial"/>
                <w:sz w:val="21"/>
                <w:szCs w:val="21"/>
              </w:rPr>
            </w:pPr>
            <w:r w:rsidRPr="006B45A5">
              <w:rPr>
                <w:rFonts w:ascii="Arial" w:hAnsi="Arial" w:cs="Arial"/>
                <w:sz w:val="21"/>
                <w:szCs w:val="21"/>
              </w:rPr>
              <w:t>Рабочая установка камеры</w:t>
            </w:r>
          </w:p>
          <w:p w:rsidR="00B20B7C" w:rsidRPr="006B45A5" w:rsidRDefault="00B20B7C" w:rsidP="00025A48">
            <w:pPr>
              <w:spacing w:before="31"/>
              <w:ind w:right="-20"/>
              <w:rPr>
                <w:rFonts w:ascii="Arial" w:eastAsia="Verdana" w:hAnsi="Arial" w:cs="Arial"/>
                <w:sz w:val="21"/>
                <w:szCs w:val="21"/>
              </w:rPr>
            </w:pPr>
            <w:r w:rsidRPr="006B45A5">
              <w:rPr>
                <w:rFonts w:ascii="Arial" w:hAnsi="Arial" w:cs="Arial"/>
                <w:sz w:val="21"/>
                <w:szCs w:val="21"/>
              </w:rPr>
              <w:t>Рабочая установка  щупа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20B7C" w:rsidRPr="006B45A5" w:rsidRDefault="00B20B7C" w:rsidP="00025A48">
            <w:pPr>
              <w:spacing w:before="8" w:line="120" w:lineRule="exact"/>
              <w:rPr>
                <w:rFonts w:ascii="Arial" w:hAnsi="Arial" w:cs="Arial"/>
                <w:sz w:val="21"/>
                <w:szCs w:val="21"/>
              </w:rPr>
            </w:pPr>
          </w:p>
          <w:p w:rsidR="00B20B7C" w:rsidRPr="006B45A5" w:rsidRDefault="00B20B7C" w:rsidP="00025A48">
            <w:pPr>
              <w:ind w:right="80"/>
              <w:jc w:val="center"/>
              <w:rPr>
                <w:rFonts w:ascii="Arial" w:eastAsia="Verdana" w:hAnsi="Arial" w:cs="Arial"/>
                <w:sz w:val="21"/>
                <w:szCs w:val="21"/>
              </w:rPr>
            </w:pPr>
            <w:r w:rsidRPr="006B45A5">
              <w:rPr>
                <w:rFonts w:ascii="Arial" w:hAnsi="Arial" w:cs="Arial"/>
                <w:sz w:val="21"/>
                <w:szCs w:val="21"/>
              </w:rPr>
              <w:t>-5°C</w:t>
            </w:r>
          </w:p>
          <w:p w:rsidR="00B20B7C" w:rsidRPr="006B45A5" w:rsidRDefault="00B20B7C" w:rsidP="00025A48">
            <w:pPr>
              <w:spacing w:before="31"/>
              <w:ind w:right="80"/>
              <w:jc w:val="center"/>
              <w:rPr>
                <w:rFonts w:ascii="Arial" w:eastAsia="Verdana" w:hAnsi="Arial" w:cs="Arial"/>
                <w:sz w:val="21"/>
                <w:szCs w:val="21"/>
              </w:rPr>
            </w:pPr>
            <w:r w:rsidRPr="006B45A5">
              <w:rPr>
                <w:rFonts w:ascii="Arial" w:hAnsi="Arial" w:cs="Arial"/>
                <w:sz w:val="21"/>
                <w:szCs w:val="21"/>
              </w:rPr>
              <w:t>3°C</w:t>
            </w:r>
          </w:p>
        </w:tc>
      </w:tr>
      <w:tr w:rsidR="00B20B7C" w:rsidRPr="006B45A5" w:rsidTr="00025A48">
        <w:trPr>
          <w:trHeight w:hRule="exact" w:val="345"/>
        </w:trPr>
        <w:tc>
          <w:tcPr>
            <w:tcW w:w="30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20B7C" w:rsidRPr="006B45A5" w:rsidRDefault="00B20B7C" w:rsidP="00025A48">
            <w:pPr>
              <w:spacing w:before="1" w:line="110" w:lineRule="exact"/>
              <w:rPr>
                <w:rFonts w:ascii="Arial" w:hAnsi="Arial" w:cs="Arial"/>
                <w:sz w:val="21"/>
                <w:szCs w:val="21"/>
              </w:rPr>
            </w:pPr>
          </w:p>
          <w:p w:rsidR="00B20B7C" w:rsidRPr="006B45A5" w:rsidRDefault="00B20B7C" w:rsidP="00025A48">
            <w:pPr>
              <w:ind w:left="102" w:right="-20"/>
              <w:rPr>
                <w:rFonts w:ascii="Arial" w:eastAsia="Verdana" w:hAnsi="Arial" w:cs="Arial"/>
                <w:sz w:val="21"/>
                <w:szCs w:val="21"/>
              </w:rPr>
            </w:pPr>
            <w:r w:rsidRPr="006B45A5">
              <w:rPr>
                <w:rFonts w:ascii="Arial" w:hAnsi="Arial" w:cs="Arial"/>
                <w:sz w:val="21"/>
                <w:szCs w:val="21"/>
              </w:rPr>
              <w:t>Удержание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20B7C" w:rsidRPr="006B45A5" w:rsidRDefault="00B20B7C" w:rsidP="00025A48">
            <w:pPr>
              <w:spacing w:before="6" w:line="120" w:lineRule="exact"/>
              <w:rPr>
                <w:rFonts w:ascii="Arial" w:hAnsi="Arial" w:cs="Arial"/>
                <w:sz w:val="21"/>
                <w:szCs w:val="21"/>
              </w:rPr>
            </w:pPr>
          </w:p>
          <w:p w:rsidR="00B20B7C" w:rsidRPr="006B45A5" w:rsidRDefault="00B20B7C" w:rsidP="00025A48">
            <w:pPr>
              <w:ind w:right="-20"/>
              <w:rPr>
                <w:rFonts w:ascii="Arial" w:eastAsia="Verdana" w:hAnsi="Arial" w:cs="Arial"/>
                <w:sz w:val="21"/>
                <w:szCs w:val="21"/>
              </w:rPr>
            </w:pPr>
            <w:r w:rsidRPr="006B45A5">
              <w:rPr>
                <w:rFonts w:ascii="Arial" w:hAnsi="Arial" w:cs="Arial"/>
                <w:sz w:val="21"/>
                <w:szCs w:val="21"/>
              </w:rPr>
              <w:t>Рабочая установка камеры</w:t>
            </w:r>
          </w:p>
        </w:tc>
        <w:tc>
          <w:tcPr>
            <w:tcW w:w="43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20B7C" w:rsidRPr="006B45A5" w:rsidRDefault="00B20B7C" w:rsidP="00025A48">
            <w:pPr>
              <w:spacing w:before="6" w:line="120" w:lineRule="exact"/>
              <w:rPr>
                <w:rFonts w:ascii="Arial" w:hAnsi="Arial" w:cs="Arial"/>
                <w:sz w:val="21"/>
                <w:szCs w:val="21"/>
              </w:rPr>
            </w:pPr>
          </w:p>
          <w:p w:rsidR="00B20B7C" w:rsidRPr="006B45A5" w:rsidRDefault="00B20B7C" w:rsidP="00025A48">
            <w:pPr>
              <w:ind w:right="80"/>
              <w:jc w:val="center"/>
              <w:rPr>
                <w:rFonts w:ascii="Arial" w:eastAsia="Verdana" w:hAnsi="Arial" w:cs="Arial"/>
                <w:sz w:val="21"/>
                <w:szCs w:val="21"/>
              </w:rPr>
            </w:pPr>
            <w:r w:rsidRPr="006B45A5">
              <w:rPr>
                <w:rFonts w:ascii="Arial" w:hAnsi="Arial" w:cs="Arial"/>
                <w:sz w:val="21"/>
                <w:szCs w:val="21"/>
              </w:rPr>
              <w:t>2°C</w:t>
            </w:r>
          </w:p>
        </w:tc>
      </w:tr>
      <w:tr w:rsidR="00B20B7C" w:rsidRPr="00DF5D80" w:rsidTr="00025A48">
        <w:trPr>
          <w:trHeight w:hRule="exact" w:val="513"/>
        </w:trPr>
        <w:tc>
          <w:tcPr>
            <w:tcW w:w="30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20B7C" w:rsidRPr="00DF5D80" w:rsidRDefault="00B20B7C" w:rsidP="00025A48">
            <w:pPr>
              <w:ind w:right="-20"/>
              <w:rPr>
                <w:rFonts w:ascii="Arial" w:hAnsi="Arial" w:cs="Arial"/>
                <w:sz w:val="14"/>
                <w:szCs w:val="14"/>
              </w:rPr>
            </w:pPr>
          </w:p>
          <w:p w:rsidR="00B20B7C" w:rsidRPr="006B45A5" w:rsidRDefault="00B20B7C" w:rsidP="00025A48">
            <w:pPr>
              <w:ind w:right="-20"/>
              <w:rPr>
                <w:rFonts w:ascii="Arial" w:eastAsia="Verdana" w:hAnsi="Arial" w:cs="Arial"/>
                <w:sz w:val="21"/>
                <w:szCs w:val="21"/>
              </w:rPr>
            </w:pPr>
            <w:r w:rsidRPr="006B45A5">
              <w:rPr>
                <w:rFonts w:ascii="Arial" w:hAnsi="Arial" w:cs="Arial"/>
                <w:sz w:val="21"/>
                <w:szCs w:val="21"/>
                <w:u w:val="single" w:color="000000"/>
              </w:rPr>
              <w:t>ПТИЦА</w:t>
            </w:r>
          </w:p>
        </w:tc>
        <w:tc>
          <w:tcPr>
            <w:tcW w:w="28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20B7C" w:rsidRPr="00DF5D80" w:rsidRDefault="00B20B7C" w:rsidP="00025A4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20B7C" w:rsidRPr="00DF5D80" w:rsidRDefault="00B20B7C" w:rsidP="00025A4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20B7C" w:rsidRPr="006B45A5" w:rsidTr="00025A48">
        <w:trPr>
          <w:trHeight w:hRule="exact" w:val="635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20B7C" w:rsidRPr="006B45A5" w:rsidRDefault="00B20B7C" w:rsidP="00025A48">
            <w:pPr>
              <w:spacing w:before="3"/>
              <w:ind w:left="102" w:right="-20"/>
              <w:rPr>
                <w:rFonts w:ascii="Arial" w:eastAsia="Verdana" w:hAnsi="Arial" w:cs="Arial"/>
                <w:sz w:val="21"/>
                <w:szCs w:val="21"/>
              </w:rPr>
            </w:pPr>
            <w:r w:rsidRPr="006B45A5">
              <w:rPr>
                <w:rFonts w:ascii="Arial" w:hAnsi="Arial" w:cs="Arial"/>
                <w:sz w:val="21"/>
                <w:szCs w:val="21"/>
              </w:rPr>
              <w:t>Фаза 1</w:t>
            </w:r>
          </w:p>
        </w:tc>
        <w:tc>
          <w:tcPr>
            <w:tcW w:w="287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20B7C" w:rsidRPr="006B45A5" w:rsidRDefault="00B20B7C" w:rsidP="00025A48">
            <w:pPr>
              <w:spacing w:before="3"/>
              <w:ind w:right="-20"/>
              <w:rPr>
                <w:rFonts w:ascii="Arial" w:eastAsia="Verdana" w:hAnsi="Arial" w:cs="Arial"/>
                <w:sz w:val="21"/>
                <w:szCs w:val="21"/>
              </w:rPr>
            </w:pPr>
            <w:r w:rsidRPr="006B45A5">
              <w:rPr>
                <w:rFonts w:ascii="Arial" w:hAnsi="Arial" w:cs="Arial"/>
                <w:sz w:val="21"/>
                <w:szCs w:val="21"/>
              </w:rPr>
              <w:t>Рабочая установка камеры</w:t>
            </w:r>
          </w:p>
          <w:p w:rsidR="00B20B7C" w:rsidRPr="006B45A5" w:rsidRDefault="00B20B7C" w:rsidP="00025A48">
            <w:pPr>
              <w:spacing w:before="31"/>
              <w:ind w:right="-20"/>
              <w:rPr>
                <w:rFonts w:ascii="Arial" w:eastAsia="Verdana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sz w:val="21"/>
                <w:szCs w:val="21"/>
              </w:rPr>
              <w:t>П</w:t>
            </w:r>
            <w:r w:rsidRPr="006B45A5">
              <w:rPr>
                <w:rFonts w:ascii="Arial" w:hAnsi="Arial" w:cs="Arial"/>
                <w:sz w:val="21"/>
                <w:szCs w:val="21"/>
              </w:rPr>
              <w:t>родолжительност</w:t>
            </w:r>
            <w:r>
              <w:rPr>
                <w:rFonts w:ascii="Arial" w:hAnsi="Arial" w:cs="Arial"/>
                <w:sz w:val="21"/>
                <w:szCs w:val="21"/>
              </w:rPr>
              <w:t>Ь</w:t>
            </w:r>
            <w:proofErr w:type="spellEnd"/>
          </w:p>
        </w:tc>
        <w:tc>
          <w:tcPr>
            <w:tcW w:w="43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20B7C" w:rsidRPr="006B45A5" w:rsidRDefault="00B20B7C" w:rsidP="00025A48">
            <w:pPr>
              <w:spacing w:before="3"/>
              <w:ind w:left="853" w:right="-20"/>
              <w:rPr>
                <w:rFonts w:ascii="Arial" w:eastAsia="Verdana" w:hAnsi="Arial" w:cs="Arial"/>
                <w:sz w:val="21"/>
                <w:szCs w:val="21"/>
              </w:rPr>
            </w:pPr>
            <w:r w:rsidRPr="006B45A5">
              <w:rPr>
                <w:rFonts w:ascii="Arial" w:hAnsi="Arial" w:cs="Arial"/>
                <w:sz w:val="21"/>
                <w:szCs w:val="21"/>
              </w:rPr>
              <w:t>-25°C</w:t>
            </w:r>
          </w:p>
          <w:p w:rsidR="00B20B7C" w:rsidRPr="006B45A5" w:rsidRDefault="00B20B7C" w:rsidP="00025A48">
            <w:pPr>
              <w:spacing w:before="31"/>
              <w:ind w:left="766" w:right="-20"/>
              <w:rPr>
                <w:rFonts w:ascii="Arial" w:eastAsia="Verdana" w:hAnsi="Arial" w:cs="Arial"/>
                <w:sz w:val="21"/>
                <w:szCs w:val="21"/>
              </w:rPr>
            </w:pPr>
            <w:r w:rsidRPr="006B45A5">
              <w:rPr>
                <w:rFonts w:ascii="Arial" w:hAnsi="Arial" w:cs="Arial"/>
                <w:sz w:val="21"/>
                <w:szCs w:val="21"/>
              </w:rPr>
              <w:t>27 мин.</w:t>
            </w:r>
          </w:p>
        </w:tc>
      </w:tr>
      <w:tr w:rsidR="00B20B7C" w:rsidRPr="006B45A5" w:rsidTr="00025A48">
        <w:trPr>
          <w:trHeight w:hRule="exact" w:val="341"/>
        </w:trPr>
        <w:tc>
          <w:tcPr>
            <w:tcW w:w="302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20B7C" w:rsidRPr="006B45A5" w:rsidRDefault="00B20B7C" w:rsidP="00025A48">
            <w:pPr>
              <w:spacing w:before="9" w:line="110" w:lineRule="exact"/>
              <w:rPr>
                <w:rFonts w:ascii="Arial" w:hAnsi="Arial" w:cs="Arial"/>
                <w:sz w:val="21"/>
                <w:szCs w:val="21"/>
              </w:rPr>
            </w:pPr>
          </w:p>
          <w:p w:rsidR="00B20B7C" w:rsidRPr="006B45A5" w:rsidRDefault="00B20B7C" w:rsidP="00025A48">
            <w:pPr>
              <w:ind w:left="102" w:right="-20"/>
              <w:rPr>
                <w:rFonts w:ascii="Arial" w:eastAsia="Verdana" w:hAnsi="Arial" w:cs="Arial"/>
                <w:sz w:val="21"/>
                <w:szCs w:val="21"/>
              </w:rPr>
            </w:pPr>
            <w:r w:rsidRPr="006B45A5">
              <w:rPr>
                <w:rFonts w:ascii="Arial" w:hAnsi="Arial" w:cs="Arial"/>
                <w:sz w:val="21"/>
                <w:szCs w:val="21"/>
              </w:rPr>
              <w:t>Фаза 2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:rsidR="00B20B7C" w:rsidRPr="006B45A5" w:rsidRDefault="00B20B7C" w:rsidP="00025A48">
            <w:pPr>
              <w:spacing w:before="9" w:line="110" w:lineRule="exact"/>
              <w:rPr>
                <w:rFonts w:ascii="Arial" w:hAnsi="Arial" w:cs="Arial"/>
                <w:sz w:val="21"/>
                <w:szCs w:val="21"/>
              </w:rPr>
            </w:pPr>
          </w:p>
          <w:p w:rsidR="00B20B7C" w:rsidRPr="006B45A5" w:rsidRDefault="00B20B7C" w:rsidP="00025A48">
            <w:pPr>
              <w:ind w:right="-20"/>
              <w:rPr>
                <w:rFonts w:ascii="Arial" w:eastAsia="Verdana" w:hAnsi="Arial" w:cs="Arial"/>
                <w:sz w:val="21"/>
                <w:szCs w:val="21"/>
              </w:rPr>
            </w:pPr>
            <w:r w:rsidRPr="006B45A5">
              <w:rPr>
                <w:rFonts w:ascii="Arial" w:hAnsi="Arial" w:cs="Arial"/>
                <w:sz w:val="21"/>
                <w:szCs w:val="21"/>
              </w:rPr>
              <w:t>Рабочая установка камеры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20B7C" w:rsidRPr="006B45A5" w:rsidRDefault="00B20B7C" w:rsidP="00025A48">
            <w:pPr>
              <w:spacing w:before="9" w:line="110" w:lineRule="exact"/>
              <w:rPr>
                <w:rFonts w:ascii="Arial" w:hAnsi="Arial" w:cs="Arial"/>
                <w:sz w:val="21"/>
                <w:szCs w:val="21"/>
              </w:rPr>
            </w:pPr>
          </w:p>
          <w:p w:rsidR="00B20B7C" w:rsidRPr="006B45A5" w:rsidRDefault="00B20B7C" w:rsidP="00025A48">
            <w:pPr>
              <w:ind w:right="80"/>
              <w:jc w:val="center"/>
              <w:rPr>
                <w:rFonts w:ascii="Arial" w:eastAsia="Verdana" w:hAnsi="Arial" w:cs="Arial"/>
                <w:sz w:val="21"/>
                <w:szCs w:val="21"/>
              </w:rPr>
            </w:pPr>
            <w:r w:rsidRPr="006B45A5">
              <w:rPr>
                <w:rFonts w:ascii="Arial" w:hAnsi="Arial" w:cs="Arial"/>
                <w:sz w:val="21"/>
                <w:szCs w:val="21"/>
              </w:rPr>
              <w:t>-5°C</w:t>
            </w:r>
          </w:p>
        </w:tc>
      </w:tr>
      <w:tr w:rsidR="00B20B7C" w:rsidRPr="006B45A5" w:rsidTr="00025A48">
        <w:trPr>
          <w:trHeight w:hRule="exact" w:val="356"/>
        </w:trPr>
        <w:tc>
          <w:tcPr>
            <w:tcW w:w="302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20B7C" w:rsidRPr="006B45A5" w:rsidRDefault="00B20B7C" w:rsidP="00025A48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:rsidR="00B20B7C" w:rsidRPr="006B45A5" w:rsidRDefault="00B20B7C" w:rsidP="00025A48">
            <w:pPr>
              <w:spacing w:before="5"/>
              <w:ind w:right="-20"/>
              <w:rPr>
                <w:rFonts w:ascii="Arial" w:eastAsia="Verdana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sz w:val="21"/>
                <w:szCs w:val="21"/>
              </w:rPr>
              <w:t>П</w:t>
            </w:r>
            <w:r w:rsidRPr="006B45A5">
              <w:rPr>
                <w:rFonts w:ascii="Arial" w:hAnsi="Arial" w:cs="Arial"/>
                <w:sz w:val="21"/>
                <w:szCs w:val="21"/>
              </w:rPr>
              <w:t>родолжительност</w:t>
            </w:r>
            <w:r>
              <w:rPr>
                <w:rFonts w:ascii="Arial" w:hAnsi="Arial" w:cs="Arial"/>
                <w:sz w:val="21"/>
                <w:szCs w:val="21"/>
              </w:rPr>
              <w:t>Ь</w:t>
            </w:r>
            <w:proofErr w:type="spellEnd"/>
          </w:p>
        </w:tc>
        <w:tc>
          <w:tcPr>
            <w:tcW w:w="434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20B7C" w:rsidRPr="006B45A5" w:rsidRDefault="00B20B7C" w:rsidP="00025A48">
            <w:pPr>
              <w:spacing w:before="5"/>
              <w:ind w:left="766" w:right="-20"/>
              <w:rPr>
                <w:rFonts w:ascii="Arial" w:eastAsia="Verdana" w:hAnsi="Arial" w:cs="Arial"/>
                <w:sz w:val="21"/>
                <w:szCs w:val="21"/>
              </w:rPr>
            </w:pPr>
            <w:r w:rsidRPr="006B45A5">
              <w:rPr>
                <w:rFonts w:ascii="Arial" w:hAnsi="Arial" w:cs="Arial"/>
                <w:sz w:val="21"/>
                <w:szCs w:val="21"/>
              </w:rPr>
              <w:t>63 мин.</w:t>
            </w:r>
          </w:p>
        </w:tc>
      </w:tr>
      <w:tr w:rsidR="00B20B7C" w:rsidRPr="006B45A5" w:rsidTr="00025A48">
        <w:trPr>
          <w:trHeight w:hRule="exact" w:val="440"/>
        </w:trPr>
        <w:tc>
          <w:tcPr>
            <w:tcW w:w="30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20B7C" w:rsidRPr="006B45A5" w:rsidRDefault="00B20B7C" w:rsidP="00025A48">
            <w:pPr>
              <w:spacing w:before="9" w:line="110" w:lineRule="exact"/>
              <w:rPr>
                <w:rFonts w:ascii="Arial" w:hAnsi="Arial" w:cs="Arial"/>
                <w:sz w:val="21"/>
                <w:szCs w:val="21"/>
              </w:rPr>
            </w:pPr>
          </w:p>
          <w:p w:rsidR="00B20B7C" w:rsidRPr="006B45A5" w:rsidRDefault="00B20B7C" w:rsidP="00025A48">
            <w:pPr>
              <w:ind w:left="102" w:right="-20"/>
              <w:rPr>
                <w:rFonts w:ascii="Arial" w:eastAsia="Verdana" w:hAnsi="Arial" w:cs="Arial"/>
                <w:sz w:val="21"/>
                <w:szCs w:val="21"/>
              </w:rPr>
            </w:pPr>
            <w:r w:rsidRPr="006B45A5">
              <w:rPr>
                <w:rFonts w:ascii="Arial" w:hAnsi="Arial" w:cs="Arial"/>
                <w:sz w:val="21"/>
                <w:szCs w:val="21"/>
              </w:rPr>
              <w:t>Удержание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20B7C" w:rsidRPr="006B45A5" w:rsidRDefault="00B20B7C" w:rsidP="00025A48">
            <w:pPr>
              <w:spacing w:before="9" w:line="110" w:lineRule="exact"/>
              <w:rPr>
                <w:rFonts w:ascii="Arial" w:hAnsi="Arial" w:cs="Arial"/>
                <w:sz w:val="21"/>
                <w:szCs w:val="21"/>
              </w:rPr>
            </w:pPr>
          </w:p>
          <w:p w:rsidR="00B20B7C" w:rsidRPr="006B45A5" w:rsidRDefault="00B20B7C" w:rsidP="00025A48">
            <w:pPr>
              <w:ind w:right="-20"/>
              <w:rPr>
                <w:rFonts w:ascii="Arial" w:eastAsia="Verdana" w:hAnsi="Arial" w:cs="Arial"/>
                <w:sz w:val="21"/>
                <w:szCs w:val="21"/>
              </w:rPr>
            </w:pPr>
            <w:r w:rsidRPr="006B45A5">
              <w:rPr>
                <w:rFonts w:ascii="Arial" w:hAnsi="Arial" w:cs="Arial"/>
                <w:sz w:val="21"/>
                <w:szCs w:val="21"/>
              </w:rPr>
              <w:t>Рабочая установка камеры</w:t>
            </w:r>
          </w:p>
        </w:tc>
        <w:tc>
          <w:tcPr>
            <w:tcW w:w="43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20B7C" w:rsidRPr="006B45A5" w:rsidRDefault="00B20B7C" w:rsidP="00025A48">
            <w:pPr>
              <w:spacing w:before="9" w:line="110" w:lineRule="exact"/>
              <w:rPr>
                <w:rFonts w:ascii="Arial" w:hAnsi="Arial" w:cs="Arial"/>
                <w:sz w:val="21"/>
                <w:szCs w:val="21"/>
              </w:rPr>
            </w:pPr>
          </w:p>
          <w:p w:rsidR="00B20B7C" w:rsidRPr="006B45A5" w:rsidRDefault="00B20B7C" w:rsidP="00025A48">
            <w:pPr>
              <w:ind w:right="80"/>
              <w:jc w:val="center"/>
              <w:rPr>
                <w:rFonts w:ascii="Arial" w:eastAsia="Verdana" w:hAnsi="Arial" w:cs="Arial"/>
                <w:sz w:val="21"/>
                <w:szCs w:val="21"/>
              </w:rPr>
            </w:pPr>
            <w:r w:rsidRPr="006B45A5">
              <w:rPr>
                <w:rFonts w:ascii="Arial" w:hAnsi="Arial" w:cs="Arial"/>
                <w:sz w:val="21"/>
                <w:szCs w:val="21"/>
              </w:rPr>
              <w:t>2°C</w:t>
            </w:r>
          </w:p>
        </w:tc>
      </w:tr>
    </w:tbl>
    <w:p w:rsidR="00B20B7C" w:rsidRDefault="00B20B7C" w:rsidP="00B20B7C">
      <w:pPr>
        <w:rPr>
          <w:rFonts w:ascii="Arial" w:hAnsi="Arial" w:cs="Arial"/>
          <w:sz w:val="21"/>
          <w:szCs w:val="21"/>
        </w:rPr>
      </w:pPr>
    </w:p>
    <w:p w:rsidR="00B20B7C" w:rsidRDefault="00B20B7C" w:rsidP="00B20B7C">
      <w:pPr>
        <w:rPr>
          <w:rFonts w:ascii="Verdana" w:hAnsi="Verdana"/>
          <w:sz w:val="16"/>
        </w:rPr>
      </w:pPr>
      <w:r w:rsidRPr="0030096A">
        <w:rPr>
          <w:rFonts w:ascii="Arial" w:hAnsi="Arial" w:cs="Arial"/>
          <w:sz w:val="21"/>
          <w:szCs w:val="21"/>
          <w:u w:val="single" w:color="000000"/>
        </w:rPr>
        <w:t>МОРЕПРОДУКТЫ</w:t>
      </w:r>
    </w:p>
    <w:p w:rsidR="00B20B7C" w:rsidRDefault="00B20B7C" w:rsidP="00B20B7C">
      <w:pPr>
        <w:rPr>
          <w:rFonts w:ascii="Verdana" w:hAnsi="Verdana"/>
          <w:sz w:val="16"/>
        </w:rPr>
      </w:pPr>
    </w:p>
    <w:tbl>
      <w:tblPr>
        <w:tblW w:w="10250" w:type="dxa"/>
        <w:tblInd w:w="98" w:type="dxa"/>
        <w:tblLayout w:type="fixed"/>
        <w:tblCellMar>
          <w:left w:w="0" w:type="dxa"/>
          <w:right w:w="0" w:type="dxa"/>
        </w:tblCellMar>
        <w:tblLook w:val="01E0"/>
      </w:tblPr>
      <w:tblGrid>
        <w:gridCol w:w="3027"/>
        <w:gridCol w:w="2876"/>
        <w:gridCol w:w="4347"/>
      </w:tblGrid>
      <w:tr w:rsidR="00B20B7C" w:rsidRPr="0030096A" w:rsidTr="00025A48">
        <w:trPr>
          <w:trHeight w:hRule="exact" w:val="22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20B7C" w:rsidRPr="0030096A" w:rsidRDefault="00B20B7C" w:rsidP="00025A48">
            <w:pPr>
              <w:spacing w:before="1"/>
              <w:ind w:left="102" w:right="-20"/>
              <w:rPr>
                <w:rFonts w:ascii="Arial" w:eastAsia="Verdana" w:hAnsi="Arial" w:cs="Arial"/>
                <w:sz w:val="21"/>
                <w:szCs w:val="21"/>
              </w:rPr>
            </w:pPr>
            <w:r w:rsidRPr="0030096A">
              <w:rPr>
                <w:rFonts w:ascii="Arial" w:hAnsi="Arial" w:cs="Arial"/>
                <w:sz w:val="21"/>
                <w:szCs w:val="21"/>
              </w:rPr>
              <w:t>Фаза 1</w:t>
            </w:r>
          </w:p>
        </w:tc>
        <w:tc>
          <w:tcPr>
            <w:tcW w:w="287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20B7C" w:rsidRPr="0030096A" w:rsidRDefault="00B20B7C" w:rsidP="00025A48">
            <w:pPr>
              <w:spacing w:before="1"/>
              <w:ind w:right="-20"/>
              <w:rPr>
                <w:rFonts w:ascii="Arial" w:eastAsia="Verdana" w:hAnsi="Arial" w:cs="Arial"/>
                <w:sz w:val="21"/>
                <w:szCs w:val="21"/>
              </w:rPr>
            </w:pPr>
            <w:r w:rsidRPr="0030096A">
              <w:rPr>
                <w:rFonts w:ascii="Arial" w:hAnsi="Arial" w:cs="Arial"/>
                <w:sz w:val="21"/>
                <w:szCs w:val="21"/>
              </w:rPr>
              <w:t>Рабочая установка камеры</w:t>
            </w:r>
          </w:p>
        </w:tc>
        <w:tc>
          <w:tcPr>
            <w:tcW w:w="43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20B7C" w:rsidRPr="0030096A" w:rsidRDefault="00B20B7C" w:rsidP="00025A48">
            <w:pPr>
              <w:spacing w:before="1"/>
              <w:ind w:left="853" w:right="-20"/>
              <w:rPr>
                <w:rFonts w:ascii="Arial" w:eastAsia="Verdana" w:hAnsi="Arial" w:cs="Arial"/>
                <w:sz w:val="21"/>
                <w:szCs w:val="21"/>
              </w:rPr>
            </w:pPr>
            <w:r w:rsidRPr="0030096A">
              <w:rPr>
                <w:rFonts w:ascii="Arial" w:hAnsi="Arial" w:cs="Arial"/>
                <w:sz w:val="21"/>
                <w:szCs w:val="21"/>
              </w:rPr>
              <w:t>-25°C</w:t>
            </w:r>
          </w:p>
        </w:tc>
      </w:tr>
      <w:tr w:rsidR="00B20B7C" w:rsidRPr="0030096A" w:rsidTr="00025A48">
        <w:trPr>
          <w:trHeight w:hRule="exact" w:val="386"/>
        </w:trPr>
        <w:tc>
          <w:tcPr>
            <w:tcW w:w="302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20B7C" w:rsidRPr="0030096A" w:rsidRDefault="00B20B7C" w:rsidP="00025A48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:rsidR="00B20B7C" w:rsidRPr="0030096A" w:rsidRDefault="00B20B7C" w:rsidP="00025A48">
            <w:pPr>
              <w:spacing w:before="5"/>
              <w:ind w:right="-20"/>
              <w:rPr>
                <w:rFonts w:ascii="Arial" w:eastAsia="Verdana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П</w:t>
            </w:r>
            <w:r w:rsidRPr="0030096A">
              <w:rPr>
                <w:rFonts w:ascii="Arial" w:hAnsi="Arial" w:cs="Arial"/>
                <w:sz w:val="21"/>
                <w:szCs w:val="21"/>
              </w:rPr>
              <w:t>родолжительност</w:t>
            </w:r>
            <w:r>
              <w:rPr>
                <w:rFonts w:ascii="Arial" w:hAnsi="Arial" w:cs="Arial"/>
                <w:sz w:val="21"/>
                <w:szCs w:val="21"/>
              </w:rPr>
              <w:t>ь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20B7C" w:rsidRPr="0030096A" w:rsidRDefault="00B20B7C" w:rsidP="00025A48">
            <w:pPr>
              <w:spacing w:before="5"/>
              <w:ind w:left="766" w:right="-20"/>
              <w:rPr>
                <w:rFonts w:ascii="Arial" w:eastAsia="Verdana" w:hAnsi="Arial" w:cs="Arial"/>
                <w:sz w:val="21"/>
                <w:szCs w:val="21"/>
              </w:rPr>
            </w:pPr>
            <w:r w:rsidRPr="0030096A">
              <w:rPr>
                <w:rFonts w:ascii="Arial" w:hAnsi="Arial" w:cs="Arial"/>
                <w:sz w:val="21"/>
                <w:szCs w:val="21"/>
              </w:rPr>
              <w:t>27 мин.</w:t>
            </w:r>
          </w:p>
        </w:tc>
      </w:tr>
      <w:tr w:rsidR="00B20B7C" w:rsidRPr="0030096A" w:rsidTr="00025A48">
        <w:trPr>
          <w:trHeight w:hRule="exact" w:val="703"/>
        </w:trPr>
        <w:tc>
          <w:tcPr>
            <w:tcW w:w="302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20B7C" w:rsidRPr="0030096A" w:rsidRDefault="00B20B7C" w:rsidP="00025A48">
            <w:pPr>
              <w:spacing w:before="9" w:line="110" w:lineRule="exact"/>
              <w:rPr>
                <w:rFonts w:ascii="Arial" w:hAnsi="Arial" w:cs="Arial"/>
                <w:sz w:val="21"/>
                <w:szCs w:val="21"/>
              </w:rPr>
            </w:pPr>
          </w:p>
          <w:p w:rsidR="00B20B7C" w:rsidRPr="0030096A" w:rsidRDefault="00B20B7C" w:rsidP="00025A48">
            <w:pPr>
              <w:ind w:left="102" w:right="-20"/>
              <w:rPr>
                <w:rFonts w:ascii="Arial" w:eastAsia="Verdana" w:hAnsi="Arial" w:cs="Arial"/>
                <w:sz w:val="21"/>
                <w:szCs w:val="21"/>
              </w:rPr>
            </w:pPr>
            <w:r w:rsidRPr="0030096A">
              <w:rPr>
                <w:rFonts w:ascii="Arial" w:hAnsi="Arial" w:cs="Arial"/>
                <w:sz w:val="21"/>
                <w:szCs w:val="21"/>
              </w:rPr>
              <w:t>Фаза 2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:rsidR="00B20B7C" w:rsidRPr="0030096A" w:rsidRDefault="00B20B7C" w:rsidP="00025A48">
            <w:pPr>
              <w:spacing w:before="9" w:line="110" w:lineRule="exact"/>
              <w:rPr>
                <w:rFonts w:ascii="Arial" w:hAnsi="Arial" w:cs="Arial"/>
                <w:sz w:val="21"/>
                <w:szCs w:val="21"/>
              </w:rPr>
            </w:pPr>
          </w:p>
          <w:p w:rsidR="00B20B7C" w:rsidRPr="0030096A" w:rsidRDefault="00B20B7C" w:rsidP="00025A48">
            <w:pPr>
              <w:ind w:right="-20"/>
              <w:rPr>
                <w:rFonts w:ascii="Arial" w:eastAsia="Verdana" w:hAnsi="Arial" w:cs="Arial"/>
                <w:sz w:val="21"/>
                <w:szCs w:val="21"/>
              </w:rPr>
            </w:pPr>
            <w:r w:rsidRPr="0030096A">
              <w:rPr>
                <w:rFonts w:ascii="Arial" w:hAnsi="Arial" w:cs="Arial"/>
                <w:sz w:val="21"/>
                <w:szCs w:val="21"/>
              </w:rPr>
              <w:t>Рабочая установка камеры</w:t>
            </w:r>
          </w:p>
          <w:p w:rsidR="00B20B7C" w:rsidRPr="0030096A" w:rsidRDefault="00B20B7C" w:rsidP="00025A48">
            <w:pPr>
              <w:spacing w:before="31"/>
              <w:ind w:right="-20"/>
              <w:rPr>
                <w:rFonts w:ascii="Arial" w:eastAsia="Verdana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П</w:t>
            </w:r>
            <w:r w:rsidRPr="0030096A">
              <w:rPr>
                <w:rFonts w:ascii="Arial" w:hAnsi="Arial" w:cs="Arial"/>
                <w:sz w:val="21"/>
                <w:szCs w:val="21"/>
              </w:rPr>
              <w:t>родолжительност</w:t>
            </w:r>
            <w:r>
              <w:rPr>
                <w:rFonts w:ascii="Arial" w:hAnsi="Arial" w:cs="Arial"/>
                <w:sz w:val="21"/>
                <w:szCs w:val="21"/>
              </w:rPr>
              <w:t>ь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20B7C" w:rsidRPr="0030096A" w:rsidRDefault="00B20B7C" w:rsidP="00025A48">
            <w:pPr>
              <w:spacing w:before="9" w:line="110" w:lineRule="exact"/>
              <w:rPr>
                <w:rFonts w:ascii="Arial" w:hAnsi="Arial" w:cs="Arial"/>
                <w:sz w:val="21"/>
                <w:szCs w:val="21"/>
              </w:rPr>
            </w:pPr>
          </w:p>
          <w:p w:rsidR="00B20B7C" w:rsidRPr="0030096A" w:rsidRDefault="00B20B7C" w:rsidP="00025A48">
            <w:pPr>
              <w:ind w:right="80"/>
              <w:jc w:val="center"/>
              <w:rPr>
                <w:rFonts w:ascii="Arial" w:eastAsia="Verdana" w:hAnsi="Arial" w:cs="Arial"/>
                <w:sz w:val="21"/>
                <w:szCs w:val="21"/>
              </w:rPr>
            </w:pPr>
            <w:r w:rsidRPr="0030096A">
              <w:rPr>
                <w:rFonts w:ascii="Arial" w:hAnsi="Arial" w:cs="Arial"/>
                <w:sz w:val="21"/>
                <w:szCs w:val="21"/>
              </w:rPr>
              <w:t>-5°C</w:t>
            </w:r>
          </w:p>
          <w:p w:rsidR="00B20B7C" w:rsidRPr="0030096A" w:rsidRDefault="00B20B7C" w:rsidP="00025A48">
            <w:pPr>
              <w:spacing w:before="31"/>
              <w:ind w:right="81"/>
              <w:jc w:val="center"/>
              <w:rPr>
                <w:rFonts w:ascii="Arial" w:eastAsia="Verdana" w:hAnsi="Arial" w:cs="Arial"/>
                <w:sz w:val="21"/>
                <w:szCs w:val="21"/>
              </w:rPr>
            </w:pPr>
            <w:r w:rsidRPr="0030096A">
              <w:rPr>
                <w:rFonts w:ascii="Arial" w:hAnsi="Arial" w:cs="Arial"/>
                <w:sz w:val="21"/>
                <w:szCs w:val="21"/>
              </w:rPr>
              <w:t>63 мин.</w:t>
            </w:r>
          </w:p>
        </w:tc>
      </w:tr>
      <w:tr w:rsidR="00B20B7C" w:rsidRPr="0030096A" w:rsidTr="00025A48">
        <w:trPr>
          <w:trHeight w:hRule="exact" w:val="354"/>
        </w:trPr>
        <w:tc>
          <w:tcPr>
            <w:tcW w:w="30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20B7C" w:rsidRPr="0030096A" w:rsidRDefault="00B20B7C" w:rsidP="00025A48">
            <w:pPr>
              <w:spacing w:before="10" w:line="110" w:lineRule="exact"/>
              <w:rPr>
                <w:rFonts w:ascii="Arial" w:hAnsi="Arial" w:cs="Arial"/>
                <w:sz w:val="21"/>
                <w:szCs w:val="21"/>
              </w:rPr>
            </w:pPr>
          </w:p>
          <w:p w:rsidR="00B20B7C" w:rsidRPr="0030096A" w:rsidRDefault="00B20B7C" w:rsidP="00025A48">
            <w:pPr>
              <w:ind w:left="102" w:right="-20"/>
              <w:rPr>
                <w:rFonts w:ascii="Arial" w:eastAsia="Verdana" w:hAnsi="Arial" w:cs="Arial"/>
                <w:sz w:val="21"/>
                <w:szCs w:val="21"/>
              </w:rPr>
            </w:pPr>
            <w:r w:rsidRPr="0030096A">
              <w:rPr>
                <w:rFonts w:ascii="Arial" w:hAnsi="Arial" w:cs="Arial"/>
                <w:sz w:val="21"/>
                <w:szCs w:val="21"/>
              </w:rPr>
              <w:t>Удержание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20B7C" w:rsidRPr="0030096A" w:rsidRDefault="00B20B7C" w:rsidP="00025A48">
            <w:pPr>
              <w:spacing w:before="10" w:line="110" w:lineRule="exact"/>
              <w:rPr>
                <w:rFonts w:ascii="Arial" w:hAnsi="Arial" w:cs="Arial"/>
                <w:sz w:val="21"/>
                <w:szCs w:val="21"/>
              </w:rPr>
            </w:pPr>
          </w:p>
          <w:p w:rsidR="00B20B7C" w:rsidRPr="0030096A" w:rsidRDefault="00B20B7C" w:rsidP="00025A48">
            <w:pPr>
              <w:ind w:right="-20"/>
              <w:rPr>
                <w:rFonts w:ascii="Arial" w:eastAsia="Verdana" w:hAnsi="Arial" w:cs="Arial"/>
                <w:sz w:val="21"/>
                <w:szCs w:val="21"/>
              </w:rPr>
            </w:pPr>
            <w:r w:rsidRPr="0030096A">
              <w:rPr>
                <w:rFonts w:ascii="Arial" w:hAnsi="Arial" w:cs="Arial"/>
                <w:sz w:val="21"/>
                <w:szCs w:val="21"/>
              </w:rPr>
              <w:t>Рабочая установка камеры</w:t>
            </w:r>
          </w:p>
        </w:tc>
        <w:tc>
          <w:tcPr>
            <w:tcW w:w="43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20B7C" w:rsidRPr="0030096A" w:rsidRDefault="00B20B7C" w:rsidP="00025A48">
            <w:pPr>
              <w:spacing w:before="10" w:line="110" w:lineRule="exact"/>
              <w:rPr>
                <w:rFonts w:ascii="Arial" w:hAnsi="Arial" w:cs="Arial"/>
                <w:sz w:val="21"/>
                <w:szCs w:val="21"/>
              </w:rPr>
            </w:pPr>
          </w:p>
          <w:p w:rsidR="00B20B7C" w:rsidRPr="0030096A" w:rsidRDefault="00B20B7C" w:rsidP="00025A48">
            <w:pPr>
              <w:ind w:right="80"/>
              <w:jc w:val="center"/>
              <w:rPr>
                <w:rFonts w:ascii="Arial" w:eastAsia="Verdana" w:hAnsi="Arial" w:cs="Arial"/>
                <w:sz w:val="21"/>
                <w:szCs w:val="21"/>
              </w:rPr>
            </w:pPr>
            <w:r w:rsidRPr="0030096A">
              <w:rPr>
                <w:rFonts w:ascii="Arial" w:hAnsi="Arial" w:cs="Arial"/>
                <w:sz w:val="21"/>
                <w:szCs w:val="21"/>
              </w:rPr>
              <w:t>2°C</w:t>
            </w:r>
          </w:p>
        </w:tc>
      </w:tr>
    </w:tbl>
    <w:p w:rsidR="00B20B7C" w:rsidRDefault="00B20B7C" w:rsidP="00B20B7C">
      <w:pPr>
        <w:rPr>
          <w:rFonts w:ascii="Verdana" w:hAnsi="Verdana"/>
          <w:sz w:val="16"/>
        </w:rPr>
      </w:pPr>
    </w:p>
    <w:p w:rsidR="00430B34" w:rsidRPr="00B20B7C" w:rsidRDefault="00430B34" w:rsidP="00B20B7C">
      <w:pPr>
        <w:rPr>
          <w:rFonts w:ascii="Verdana" w:eastAsia="Verdana" w:hAnsi="Verdana" w:cs="Verdana"/>
          <w:sz w:val="16"/>
          <w:szCs w:val="16"/>
        </w:rPr>
        <w:sectPr w:rsidR="00430B34" w:rsidRPr="00B20B7C">
          <w:footerReference w:type="default" r:id="rId78"/>
          <w:pgSz w:w="11900" w:h="16840"/>
          <w:pgMar w:top="880" w:right="1020" w:bottom="1160" w:left="1020" w:header="697" w:footer="896" w:gutter="0"/>
          <w:cols w:space="720"/>
        </w:sectPr>
      </w:pPr>
    </w:p>
    <w:p w:rsidR="00F02B6A" w:rsidRDefault="00F02B6A" w:rsidP="00F02B6A">
      <w:pPr>
        <w:rPr>
          <w:rFonts w:ascii="Verdana" w:hAnsi="Verdana"/>
          <w:sz w:val="16"/>
        </w:rPr>
      </w:pPr>
    </w:p>
    <w:tbl>
      <w:tblPr>
        <w:tblW w:w="10250" w:type="dxa"/>
        <w:tblInd w:w="98" w:type="dxa"/>
        <w:tblLayout w:type="fixed"/>
        <w:tblCellMar>
          <w:left w:w="0" w:type="dxa"/>
          <w:right w:w="0" w:type="dxa"/>
        </w:tblCellMar>
        <w:tblLook w:val="01E0"/>
      </w:tblPr>
      <w:tblGrid>
        <w:gridCol w:w="3027"/>
        <w:gridCol w:w="2876"/>
        <w:gridCol w:w="4347"/>
      </w:tblGrid>
      <w:tr w:rsidR="00171CE2" w:rsidRPr="00DF5D80" w:rsidTr="00171CE2">
        <w:trPr>
          <w:trHeight w:hRule="exact" w:val="474"/>
        </w:trPr>
        <w:tc>
          <w:tcPr>
            <w:tcW w:w="302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71CE2" w:rsidRDefault="00171CE2" w:rsidP="00DC1145">
            <w:pPr>
              <w:ind w:right="-20"/>
              <w:rPr>
                <w:rFonts w:ascii="Arial" w:hAnsi="Arial" w:cs="Arial"/>
                <w:sz w:val="21"/>
                <w:szCs w:val="21"/>
              </w:rPr>
            </w:pPr>
          </w:p>
          <w:p w:rsidR="00171CE2" w:rsidRPr="00DF5D80" w:rsidRDefault="00171CE2" w:rsidP="00DC1145">
            <w:pPr>
              <w:ind w:right="-20"/>
              <w:rPr>
                <w:rFonts w:ascii="Arial" w:eastAsia="Verdana" w:hAnsi="Arial" w:cs="Arial"/>
                <w:sz w:val="14"/>
                <w:szCs w:val="14"/>
              </w:rPr>
            </w:pPr>
            <w:r w:rsidRPr="0030096A">
              <w:rPr>
                <w:rFonts w:ascii="Arial" w:hAnsi="Arial" w:cs="Arial"/>
                <w:sz w:val="21"/>
                <w:szCs w:val="21"/>
                <w:u w:val="single" w:color="000000"/>
              </w:rPr>
              <w:t>ПУДИНГ, КРЕМЫ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71CE2" w:rsidRPr="00DF5D80" w:rsidRDefault="00171CE2" w:rsidP="00DC114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4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71CE2" w:rsidRPr="00DF5D80" w:rsidRDefault="00171CE2" w:rsidP="00DC1145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71CE2" w:rsidRPr="00DF5D80" w:rsidTr="00DC1145">
        <w:trPr>
          <w:trHeight w:hRule="exact" w:val="623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171CE2" w:rsidRPr="0030096A" w:rsidRDefault="00171CE2" w:rsidP="00DC1145">
            <w:pPr>
              <w:spacing w:before="3"/>
              <w:ind w:left="102" w:right="-20"/>
              <w:rPr>
                <w:rFonts w:ascii="Arial" w:eastAsia="Verdana" w:hAnsi="Arial" w:cs="Arial"/>
                <w:sz w:val="21"/>
                <w:szCs w:val="21"/>
              </w:rPr>
            </w:pPr>
            <w:r w:rsidRPr="0030096A">
              <w:rPr>
                <w:rFonts w:ascii="Arial" w:hAnsi="Arial" w:cs="Arial"/>
                <w:sz w:val="21"/>
                <w:szCs w:val="21"/>
              </w:rPr>
              <w:t>Фаза 1</w:t>
            </w:r>
          </w:p>
        </w:tc>
        <w:tc>
          <w:tcPr>
            <w:tcW w:w="287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171CE2" w:rsidRPr="0030096A" w:rsidRDefault="00171CE2" w:rsidP="00DC1145">
            <w:pPr>
              <w:spacing w:before="3"/>
              <w:ind w:right="-20"/>
              <w:rPr>
                <w:rFonts w:ascii="Arial" w:eastAsia="Verdana" w:hAnsi="Arial" w:cs="Arial"/>
                <w:sz w:val="21"/>
                <w:szCs w:val="21"/>
              </w:rPr>
            </w:pPr>
            <w:r w:rsidRPr="0030096A">
              <w:rPr>
                <w:rFonts w:ascii="Arial" w:hAnsi="Arial" w:cs="Arial"/>
                <w:sz w:val="21"/>
                <w:szCs w:val="21"/>
              </w:rPr>
              <w:t>Рабочая установка камеры</w:t>
            </w:r>
            <w:r>
              <w:rPr>
                <w:rFonts w:ascii="Arial" w:hAnsi="Arial" w:cs="Arial"/>
                <w:sz w:val="21"/>
                <w:szCs w:val="21"/>
              </w:rPr>
              <w:t xml:space="preserve"> П</w:t>
            </w:r>
            <w:r w:rsidRPr="0030096A">
              <w:rPr>
                <w:rFonts w:ascii="Arial" w:hAnsi="Arial" w:cs="Arial"/>
                <w:sz w:val="21"/>
                <w:szCs w:val="21"/>
              </w:rPr>
              <w:t>родолжительност</w:t>
            </w:r>
            <w:r>
              <w:rPr>
                <w:rFonts w:ascii="Arial" w:hAnsi="Arial" w:cs="Arial"/>
                <w:sz w:val="21"/>
                <w:szCs w:val="21"/>
              </w:rPr>
              <w:t>ь</w:t>
            </w:r>
          </w:p>
        </w:tc>
        <w:tc>
          <w:tcPr>
            <w:tcW w:w="43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71CE2" w:rsidRPr="0030096A" w:rsidRDefault="00171CE2" w:rsidP="00DC1145">
            <w:pPr>
              <w:spacing w:before="3"/>
              <w:ind w:right="80"/>
              <w:rPr>
                <w:rFonts w:ascii="Arial" w:eastAsia="Verdana" w:hAnsi="Arial" w:cs="Arial"/>
                <w:sz w:val="21"/>
                <w:szCs w:val="21"/>
              </w:rPr>
            </w:pPr>
            <w:r w:rsidRPr="0030096A">
              <w:rPr>
                <w:rFonts w:ascii="Arial" w:hAnsi="Arial" w:cs="Arial"/>
                <w:sz w:val="21"/>
                <w:szCs w:val="21"/>
              </w:rPr>
              <w:t>-5°C</w:t>
            </w:r>
          </w:p>
          <w:p w:rsidR="00171CE2" w:rsidRPr="0030096A" w:rsidRDefault="00171CE2" w:rsidP="00DC1145">
            <w:pPr>
              <w:spacing w:before="31"/>
              <w:ind w:right="81"/>
              <w:rPr>
                <w:rFonts w:ascii="Arial" w:eastAsia="Verdana" w:hAnsi="Arial" w:cs="Arial"/>
                <w:sz w:val="21"/>
                <w:szCs w:val="21"/>
              </w:rPr>
            </w:pPr>
            <w:r w:rsidRPr="0030096A">
              <w:rPr>
                <w:rFonts w:ascii="Arial" w:hAnsi="Arial" w:cs="Arial"/>
                <w:sz w:val="21"/>
                <w:szCs w:val="21"/>
              </w:rPr>
              <w:t>90 мин.</w:t>
            </w:r>
          </w:p>
        </w:tc>
      </w:tr>
      <w:tr w:rsidR="00171CE2" w:rsidRPr="00DF5D80" w:rsidTr="00DC1145">
        <w:trPr>
          <w:trHeight w:hRule="exact" w:val="355"/>
        </w:trPr>
        <w:tc>
          <w:tcPr>
            <w:tcW w:w="30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71CE2" w:rsidRPr="0030096A" w:rsidRDefault="00171CE2" w:rsidP="00DC1145">
            <w:pPr>
              <w:spacing w:before="9" w:line="110" w:lineRule="exact"/>
              <w:rPr>
                <w:rFonts w:ascii="Arial" w:hAnsi="Arial" w:cs="Arial"/>
                <w:sz w:val="21"/>
                <w:szCs w:val="21"/>
              </w:rPr>
            </w:pPr>
          </w:p>
          <w:p w:rsidR="00171CE2" w:rsidRPr="0030096A" w:rsidRDefault="00171CE2" w:rsidP="00DC1145">
            <w:pPr>
              <w:ind w:left="102" w:right="-20"/>
              <w:rPr>
                <w:rFonts w:ascii="Arial" w:eastAsia="Verdana" w:hAnsi="Arial" w:cs="Arial"/>
                <w:sz w:val="21"/>
                <w:szCs w:val="21"/>
              </w:rPr>
            </w:pPr>
            <w:r w:rsidRPr="0030096A">
              <w:rPr>
                <w:rFonts w:ascii="Arial" w:hAnsi="Arial" w:cs="Arial"/>
                <w:sz w:val="21"/>
                <w:szCs w:val="21"/>
              </w:rPr>
              <w:t>Удержание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71CE2" w:rsidRPr="0030096A" w:rsidRDefault="00171CE2" w:rsidP="00DC1145">
            <w:pPr>
              <w:spacing w:before="9" w:line="110" w:lineRule="exact"/>
              <w:rPr>
                <w:rFonts w:ascii="Arial" w:hAnsi="Arial" w:cs="Arial"/>
                <w:sz w:val="21"/>
                <w:szCs w:val="21"/>
              </w:rPr>
            </w:pPr>
          </w:p>
          <w:p w:rsidR="00171CE2" w:rsidRPr="0030096A" w:rsidRDefault="00171CE2" w:rsidP="00DC1145">
            <w:pPr>
              <w:ind w:right="-20"/>
              <w:rPr>
                <w:rFonts w:ascii="Arial" w:eastAsia="Verdana" w:hAnsi="Arial" w:cs="Arial"/>
                <w:sz w:val="21"/>
                <w:szCs w:val="21"/>
              </w:rPr>
            </w:pPr>
            <w:r w:rsidRPr="0030096A">
              <w:rPr>
                <w:rFonts w:ascii="Arial" w:hAnsi="Arial" w:cs="Arial"/>
                <w:sz w:val="21"/>
                <w:szCs w:val="21"/>
              </w:rPr>
              <w:t>Рабочая установка камеры</w:t>
            </w:r>
          </w:p>
        </w:tc>
        <w:tc>
          <w:tcPr>
            <w:tcW w:w="43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71CE2" w:rsidRPr="0030096A" w:rsidRDefault="00171CE2" w:rsidP="00DC1145">
            <w:pPr>
              <w:spacing w:before="9" w:line="110" w:lineRule="exact"/>
              <w:rPr>
                <w:rFonts w:ascii="Arial" w:hAnsi="Arial" w:cs="Arial"/>
                <w:sz w:val="21"/>
                <w:szCs w:val="21"/>
              </w:rPr>
            </w:pPr>
          </w:p>
          <w:p w:rsidR="00171CE2" w:rsidRPr="0030096A" w:rsidRDefault="00171CE2" w:rsidP="00DC1145">
            <w:pPr>
              <w:ind w:right="80"/>
              <w:jc w:val="center"/>
              <w:rPr>
                <w:rFonts w:ascii="Arial" w:eastAsia="Verdana" w:hAnsi="Arial" w:cs="Arial"/>
                <w:sz w:val="21"/>
                <w:szCs w:val="21"/>
              </w:rPr>
            </w:pPr>
            <w:r w:rsidRPr="0030096A">
              <w:rPr>
                <w:rFonts w:ascii="Arial" w:hAnsi="Arial" w:cs="Arial"/>
                <w:sz w:val="21"/>
                <w:szCs w:val="21"/>
              </w:rPr>
              <w:t>2°C</w:t>
            </w:r>
          </w:p>
        </w:tc>
      </w:tr>
      <w:tr w:rsidR="00171CE2" w:rsidRPr="00DF5D80" w:rsidTr="00DC1145">
        <w:trPr>
          <w:trHeight w:hRule="exact" w:val="593"/>
        </w:trPr>
        <w:tc>
          <w:tcPr>
            <w:tcW w:w="30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71CE2" w:rsidRPr="006127EE" w:rsidRDefault="00171CE2" w:rsidP="00DC1145">
            <w:pPr>
              <w:spacing w:before="12" w:line="280" w:lineRule="exact"/>
              <w:rPr>
                <w:rFonts w:ascii="Arial" w:hAnsi="Arial" w:cs="Arial"/>
                <w:sz w:val="21"/>
                <w:szCs w:val="21"/>
              </w:rPr>
            </w:pPr>
          </w:p>
          <w:p w:rsidR="00171CE2" w:rsidRPr="00DF5D80" w:rsidRDefault="00171CE2" w:rsidP="00DC1145">
            <w:pPr>
              <w:ind w:left="108" w:right="-20"/>
              <w:rPr>
                <w:rFonts w:ascii="Arial" w:eastAsia="Verdana" w:hAnsi="Arial" w:cs="Arial"/>
                <w:sz w:val="14"/>
                <w:szCs w:val="14"/>
              </w:rPr>
            </w:pPr>
            <w:r w:rsidRPr="006127EE">
              <w:rPr>
                <w:rFonts w:ascii="Arial" w:hAnsi="Arial" w:cs="Arial"/>
                <w:sz w:val="21"/>
                <w:szCs w:val="21"/>
                <w:u w:val="single" w:color="000000"/>
              </w:rPr>
              <w:t>ЛАЗАНЬЯ</w:t>
            </w:r>
          </w:p>
        </w:tc>
        <w:tc>
          <w:tcPr>
            <w:tcW w:w="28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71CE2" w:rsidRPr="00DF5D80" w:rsidRDefault="00171CE2" w:rsidP="00DC114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71CE2" w:rsidRPr="00DF5D80" w:rsidRDefault="00171CE2" w:rsidP="00DC1145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71CE2" w:rsidRPr="00DF5D80" w:rsidTr="00DC1145">
        <w:trPr>
          <w:trHeight w:hRule="exact" w:val="22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171CE2" w:rsidRPr="006127EE" w:rsidRDefault="00171CE2" w:rsidP="00DC1145">
            <w:pPr>
              <w:spacing w:before="1"/>
              <w:ind w:left="102" w:right="-20"/>
              <w:rPr>
                <w:rFonts w:ascii="Arial" w:eastAsia="Verdana" w:hAnsi="Arial" w:cs="Arial"/>
                <w:sz w:val="21"/>
                <w:szCs w:val="21"/>
              </w:rPr>
            </w:pPr>
            <w:r w:rsidRPr="006127EE">
              <w:rPr>
                <w:rFonts w:ascii="Arial" w:hAnsi="Arial" w:cs="Arial"/>
                <w:sz w:val="21"/>
                <w:szCs w:val="21"/>
              </w:rPr>
              <w:t>Фаза 1</w:t>
            </w:r>
          </w:p>
        </w:tc>
        <w:tc>
          <w:tcPr>
            <w:tcW w:w="287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171CE2" w:rsidRPr="006127EE" w:rsidRDefault="00171CE2" w:rsidP="00DC1145">
            <w:pPr>
              <w:spacing w:before="1"/>
              <w:ind w:right="-20"/>
              <w:rPr>
                <w:rFonts w:ascii="Arial" w:eastAsia="Verdana" w:hAnsi="Arial" w:cs="Arial"/>
                <w:sz w:val="21"/>
                <w:szCs w:val="21"/>
              </w:rPr>
            </w:pPr>
            <w:r w:rsidRPr="006127EE">
              <w:rPr>
                <w:rFonts w:ascii="Arial" w:hAnsi="Arial" w:cs="Arial"/>
                <w:sz w:val="21"/>
                <w:szCs w:val="21"/>
              </w:rPr>
              <w:t>Рабочая установка камеры</w:t>
            </w:r>
          </w:p>
        </w:tc>
        <w:tc>
          <w:tcPr>
            <w:tcW w:w="43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71CE2" w:rsidRPr="006127EE" w:rsidRDefault="00171CE2" w:rsidP="00DC1145">
            <w:pPr>
              <w:spacing w:before="1"/>
              <w:ind w:right="80"/>
              <w:rPr>
                <w:rFonts w:ascii="Arial" w:eastAsia="Verdana" w:hAnsi="Arial" w:cs="Arial"/>
                <w:sz w:val="21"/>
                <w:szCs w:val="21"/>
              </w:rPr>
            </w:pPr>
            <w:r w:rsidRPr="006127EE">
              <w:rPr>
                <w:rFonts w:ascii="Arial" w:hAnsi="Arial" w:cs="Arial"/>
                <w:sz w:val="21"/>
                <w:szCs w:val="21"/>
              </w:rPr>
              <w:t>-5°C</w:t>
            </w:r>
          </w:p>
        </w:tc>
      </w:tr>
      <w:tr w:rsidR="00171CE2" w:rsidRPr="00DF5D80" w:rsidTr="00DC1145">
        <w:trPr>
          <w:trHeight w:hRule="exact" w:val="384"/>
        </w:trPr>
        <w:tc>
          <w:tcPr>
            <w:tcW w:w="302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71CE2" w:rsidRPr="006127EE" w:rsidRDefault="00171CE2" w:rsidP="00DC1145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:rsidR="00171CE2" w:rsidRPr="006127EE" w:rsidRDefault="00171CE2" w:rsidP="00DC1145">
            <w:pPr>
              <w:spacing w:before="5"/>
              <w:ind w:right="-20"/>
              <w:rPr>
                <w:rFonts w:ascii="Arial" w:eastAsia="Verdana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П</w:t>
            </w:r>
            <w:r w:rsidRPr="006127EE">
              <w:rPr>
                <w:rFonts w:ascii="Arial" w:hAnsi="Arial" w:cs="Arial"/>
                <w:sz w:val="21"/>
                <w:szCs w:val="21"/>
              </w:rPr>
              <w:t>родолжительност</w:t>
            </w:r>
            <w:r>
              <w:rPr>
                <w:rFonts w:ascii="Arial" w:hAnsi="Arial" w:cs="Arial"/>
                <w:sz w:val="21"/>
                <w:szCs w:val="21"/>
              </w:rPr>
              <w:t>ь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71CE2" w:rsidRPr="006127EE" w:rsidRDefault="00171CE2" w:rsidP="00DC1145">
            <w:pPr>
              <w:spacing w:before="5"/>
              <w:ind w:left="766" w:right="-20"/>
              <w:rPr>
                <w:rFonts w:ascii="Arial" w:eastAsia="Verdana" w:hAnsi="Arial" w:cs="Arial"/>
                <w:sz w:val="21"/>
                <w:szCs w:val="21"/>
              </w:rPr>
            </w:pPr>
            <w:r w:rsidRPr="006127EE">
              <w:rPr>
                <w:rFonts w:ascii="Arial" w:hAnsi="Arial" w:cs="Arial"/>
                <w:sz w:val="21"/>
                <w:szCs w:val="21"/>
              </w:rPr>
              <w:t>90 мин.</w:t>
            </w:r>
          </w:p>
        </w:tc>
      </w:tr>
      <w:tr w:rsidR="00171CE2" w:rsidRPr="00DF5D80" w:rsidTr="00DC1145">
        <w:trPr>
          <w:trHeight w:hRule="exact" w:val="355"/>
        </w:trPr>
        <w:tc>
          <w:tcPr>
            <w:tcW w:w="30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71CE2" w:rsidRPr="006127EE" w:rsidRDefault="00171CE2" w:rsidP="00DC1145">
            <w:pPr>
              <w:spacing w:before="9" w:line="110" w:lineRule="exact"/>
              <w:rPr>
                <w:rFonts w:ascii="Arial" w:hAnsi="Arial" w:cs="Arial"/>
                <w:sz w:val="21"/>
                <w:szCs w:val="21"/>
              </w:rPr>
            </w:pPr>
          </w:p>
          <w:p w:rsidR="00171CE2" w:rsidRPr="006127EE" w:rsidRDefault="00171CE2" w:rsidP="00DC1145">
            <w:pPr>
              <w:ind w:left="102" w:right="-20"/>
              <w:rPr>
                <w:rFonts w:ascii="Arial" w:eastAsia="Verdana" w:hAnsi="Arial" w:cs="Arial"/>
                <w:sz w:val="21"/>
                <w:szCs w:val="21"/>
              </w:rPr>
            </w:pPr>
            <w:r w:rsidRPr="006127EE">
              <w:rPr>
                <w:rFonts w:ascii="Arial" w:hAnsi="Arial" w:cs="Arial"/>
                <w:sz w:val="21"/>
                <w:szCs w:val="21"/>
              </w:rPr>
              <w:t>Удержание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71CE2" w:rsidRPr="006127EE" w:rsidRDefault="00171CE2" w:rsidP="00DC1145">
            <w:pPr>
              <w:spacing w:before="9" w:line="110" w:lineRule="exact"/>
              <w:rPr>
                <w:rFonts w:ascii="Arial" w:hAnsi="Arial" w:cs="Arial"/>
                <w:sz w:val="21"/>
                <w:szCs w:val="21"/>
              </w:rPr>
            </w:pPr>
          </w:p>
          <w:p w:rsidR="00171CE2" w:rsidRPr="006127EE" w:rsidRDefault="00171CE2" w:rsidP="00DC1145">
            <w:pPr>
              <w:ind w:right="-20"/>
              <w:rPr>
                <w:rFonts w:ascii="Arial" w:eastAsia="Verdana" w:hAnsi="Arial" w:cs="Arial"/>
                <w:sz w:val="21"/>
                <w:szCs w:val="21"/>
              </w:rPr>
            </w:pPr>
            <w:r w:rsidRPr="006127EE">
              <w:rPr>
                <w:rFonts w:ascii="Arial" w:hAnsi="Arial" w:cs="Arial"/>
                <w:sz w:val="21"/>
                <w:szCs w:val="21"/>
              </w:rPr>
              <w:t>Рабочая установка камеры</w:t>
            </w:r>
          </w:p>
        </w:tc>
        <w:tc>
          <w:tcPr>
            <w:tcW w:w="43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71CE2" w:rsidRPr="006127EE" w:rsidRDefault="00171CE2" w:rsidP="00DC1145">
            <w:pPr>
              <w:spacing w:before="9" w:line="110" w:lineRule="exact"/>
              <w:rPr>
                <w:rFonts w:ascii="Arial" w:hAnsi="Arial" w:cs="Arial"/>
                <w:sz w:val="21"/>
                <w:szCs w:val="21"/>
              </w:rPr>
            </w:pPr>
          </w:p>
          <w:p w:rsidR="00171CE2" w:rsidRPr="006127EE" w:rsidRDefault="00171CE2" w:rsidP="00DC1145">
            <w:pPr>
              <w:ind w:right="80"/>
              <w:jc w:val="center"/>
              <w:rPr>
                <w:rFonts w:ascii="Arial" w:eastAsia="Verdana" w:hAnsi="Arial" w:cs="Arial"/>
                <w:sz w:val="21"/>
                <w:szCs w:val="21"/>
              </w:rPr>
            </w:pPr>
            <w:r w:rsidRPr="006127EE">
              <w:rPr>
                <w:rFonts w:ascii="Arial" w:hAnsi="Arial" w:cs="Arial"/>
                <w:sz w:val="21"/>
                <w:szCs w:val="21"/>
              </w:rPr>
              <w:t>2°C</w:t>
            </w:r>
          </w:p>
        </w:tc>
      </w:tr>
      <w:tr w:rsidR="00171CE2" w:rsidRPr="00DF5D80" w:rsidTr="00DC1145">
        <w:trPr>
          <w:trHeight w:hRule="exact" w:val="593"/>
        </w:trPr>
        <w:tc>
          <w:tcPr>
            <w:tcW w:w="30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71CE2" w:rsidRPr="00DF5D80" w:rsidRDefault="00171CE2" w:rsidP="00DC1145">
            <w:pPr>
              <w:spacing w:before="9" w:line="280" w:lineRule="exact"/>
              <w:rPr>
                <w:rFonts w:ascii="Arial" w:hAnsi="Arial" w:cs="Arial"/>
                <w:sz w:val="14"/>
                <w:szCs w:val="14"/>
              </w:rPr>
            </w:pPr>
          </w:p>
          <w:p w:rsidR="00171CE2" w:rsidRPr="006127EE" w:rsidRDefault="00171CE2" w:rsidP="00DC1145">
            <w:pPr>
              <w:ind w:left="108" w:right="-20"/>
              <w:rPr>
                <w:rFonts w:ascii="Arial" w:eastAsia="Verdana" w:hAnsi="Arial" w:cs="Arial"/>
                <w:sz w:val="21"/>
                <w:szCs w:val="21"/>
              </w:rPr>
            </w:pPr>
            <w:r w:rsidRPr="006127EE">
              <w:rPr>
                <w:rFonts w:ascii="Arial" w:hAnsi="Arial" w:cs="Arial"/>
                <w:sz w:val="21"/>
                <w:szCs w:val="21"/>
                <w:u w:val="single" w:color="000000"/>
              </w:rPr>
              <w:t>ОВОЩИ</w:t>
            </w:r>
          </w:p>
        </w:tc>
        <w:tc>
          <w:tcPr>
            <w:tcW w:w="28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71CE2" w:rsidRPr="00DF5D80" w:rsidRDefault="00171CE2" w:rsidP="00DC114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71CE2" w:rsidRPr="00DF5D80" w:rsidRDefault="00171CE2" w:rsidP="00DC1145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71CE2" w:rsidRPr="00DF5D80" w:rsidTr="00DC1145">
        <w:trPr>
          <w:trHeight w:hRule="exact" w:val="22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171CE2" w:rsidRPr="006127EE" w:rsidRDefault="00171CE2" w:rsidP="00DC1145">
            <w:pPr>
              <w:spacing w:before="1"/>
              <w:ind w:left="102" w:right="-20"/>
              <w:rPr>
                <w:rFonts w:ascii="Arial" w:eastAsia="Verdana" w:hAnsi="Arial" w:cs="Arial"/>
                <w:sz w:val="21"/>
                <w:szCs w:val="21"/>
              </w:rPr>
            </w:pPr>
            <w:r w:rsidRPr="006127EE">
              <w:rPr>
                <w:rFonts w:ascii="Arial" w:hAnsi="Arial" w:cs="Arial"/>
                <w:sz w:val="21"/>
                <w:szCs w:val="21"/>
              </w:rPr>
              <w:t>Фаза 1</w:t>
            </w:r>
          </w:p>
        </w:tc>
        <w:tc>
          <w:tcPr>
            <w:tcW w:w="287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171CE2" w:rsidRPr="006127EE" w:rsidRDefault="00171CE2" w:rsidP="00DC1145">
            <w:pPr>
              <w:spacing w:before="1"/>
              <w:ind w:right="-20"/>
              <w:rPr>
                <w:rFonts w:ascii="Arial" w:eastAsia="Verdana" w:hAnsi="Arial" w:cs="Arial"/>
                <w:sz w:val="21"/>
                <w:szCs w:val="21"/>
              </w:rPr>
            </w:pPr>
            <w:r w:rsidRPr="006127EE">
              <w:rPr>
                <w:rFonts w:ascii="Arial" w:hAnsi="Arial" w:cs="Arial"/>
                <w:sz w:val="21"/>
                <w:szCs w:val="21"/>
              </w:rPr>
              <w:t>Рабочая установка камеры</w:t>
            </w:r>
          </w:p>
        </w:tc>
        <w:tc>
          <w:tcPr>
            <w:tcW w:w="43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71CE2" w:rsidRPr="006127EE" w:rsidRDefault="00171CE2" w:rsidP="00DC1145">
            <w:pPr>
              <w:spacing w:before="1"/>
              <w:ind w:right="80"/>
              <w:rPr>
                <w:rFonts w:ascii="Arial" w:eastAsia="Verdana" w:hAnsi="Arial" w:cs="Arial"/>
                <w:sz w:val="21"/>
                <w:szCs w:val="21"/>
              </w:rPr>
            </w:pPr>
            <w:r w:rsidRPr="006127EE">
              <w:rPr>
                <w:rFonts w:ascii="Arial" w:hAnsi="Arial" w:cs="Arial"/>
                <w:sz w:val="21"/>
                <w:szCs w:val="21"/>
              </w:rPr>
              <w:t>-5°C</w:t>
            </w:r>
          </w:p>
        </w:tc>
      </w:tr>
      <w:tr w:rsidR="00171CE2" w:rsidRPr="00DF5D80" w:rsidTr="00DC1145">
        <w:trPr>
          <w:trHeight w:hRule="exact" w:val="377"/>
        </w:trPr>
        <w:tc>
          <w:tcPr>
            <w:tcW w:w="302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71CE2" w:rsidRPr="006127EE" w:rsidRDefault="00171CE2" w:rsidP="00DC1145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:rsidR="00171CE2" w:rsidRPr="006127EE" w:rsidRDefault="00171CE2" w:rsidP="00DC1145">
            <w:pPr>
              <w:spacing w:before="5"/>
              <w:ind w:right="-20"/>
              <w:rPr>
                <w:rFonts w:ascii="Arial" w:eastAsia="Verdana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П</w:t>
            </w:r>
            <w:r w:rsidRPr="006127EE">
              <w:rPr>
                <w:rFonts w:ascii="Arial" w:hAnsi="Arial" w:cs="Arial"/>
                <w:sz w:val="21"/>
                <w:szCs w:val="21"/>
              </w:rPr>
              <w:t>родолжительност</w:t>
            </w:r>
            <w:r>
              <w:rPr>
                <w:rFonts w:ascii="Arial" w:hAnsi="Arial" w:cs="Arial"/>
                <w:sz w:val="21"/>
                <w:szCs w:val="21"/>
              </w:rPr>
              <w:t>ь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71CE2" w:rsidRPr="006127EE" w:rsidRDefault="00171CE2" w:rsidP="00DC1145">
            <w:pPr>
              <w:spacing w:before="5"/>
              <w:ind w:left="766" w:right="-20"/>
              <w:rPr>
                <w:rFonts w:ascii="Arial" w:eastAsia="Verdana" w:hAnsi="Arial" w:cs="Arial"/>
                <w:sz w:val="21"/>
                <w:szCs w:val="21"/>
              </w:rPr>
            </w:pPr>
            <w:r w:rsidRPr="006127EE">
              <w:rPr>
                <w:rFonts w:ascii="Arial" w:hAnsi="Arial" w:cs="Arial"/>
                <w:sz w:val="21"/>
                <w:szCs w:val="21"/>
              </w:rPr>
              <w:t>90 мин.</w:t>
            </w:r>
          </w:p>
        </w:tc>
      </w:tr>
      <w:tr w:rsidR="00171CE2" w:rsidRPr="00DF5D80" w:rsidTr="00DC1145">
        <w:trPr>
          <w:trHeight w:hRule="exact" w:val="355"/>
        </w:trPr>
        <w:tc>
          <w:tcPr>
            <w:tcW w:w="30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71CE2" w:rsidRPr="006127EE" w:rsidRDefault="00171CE2" w:rsidP="00DC1145">
            <w:pPr>
              <w:spacing w:before="9" w:line="110" w:lineRule="exact"/>
              <w:rPr>
                <w:rFonts w:ascii="Arial" w:hAnsi="Arial" w:cs="Arial"/>
                <w:sz w:val="21"/>
                <w:szCs w:val="21"/>
              </w:rPr>
            </w:pPr>
          </w:p>
          <w:p w:rsidR="00171CE2" w:rsidRPr="006127EE" w:rsidRDefault="00171CE2" w:rsidP="00DC1145">
            <w:pPr>
              <w:ind w:left="102" w:right="-20"/>
              <w:rPr>
                <w:rFonts w:ascii="Arial" w:eastAsia="Verdana" w:hAnsi="Arial" w:cs="Arial"/>
                <w:sz w:val="21"/>
                <w:szCs w:val="21"/>
              </w:rPr>
            </w:pPr>
            <w:r w:rsidRPr="006127EE">
              <w:rPr>
                <w:rFonts w:ascii="Arial" w:hAnsi="Arial" w:cs="Arial"/>
                <w:sz w:val="21"/>
                <w:szCs w:val="21"/>
              </w:rPr>
              <w:t>Удержание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71CE2" w:rsidRPr="006127EE" w:rsidRDefault="00171CE2" w:rsidP="00DC1145">
            <w:pPr>
              <w:spacing w:before="9" w:line="110" w:lineRule="exact"/>
              <w:rPr>
                <w:rFonts w:ascii="Arial" w:hAnsi="Arial" w:cs="Arial"/>
                <w:sz w:val="21"/>
                <w:szCs w:val="21"/>
              </w:rPr>
            </w:pPr>
          </w:p>
          <w:p w:rsidR="00171CE2" w:rsidRPr="006127EE" w:rsidRDefault="00171CE2" w:rsidP="00DC1145">
            <w:pPr>
              <w:ind w:right="-20"/>
              <w:rPr>
                <w:rFonts w:ascii="Arial" w:eastAsia="Verdana" w:hAnsi="Arial" w:cs="Arial"/>
                <w:sz w:val="21"/>
                <w:szCs w:val="21"/>
              </w:rPr>
            </w:pPr>
            <w:r w:rsidRPr="006127EE">
              <w:rPr>
                <w:rFonts w:ascii="Arial" w:hAnsi="Arial" w:cs="Arial"/>
                <w:sz w:val="21"/>
                <w:szCs w:val="21"/>
              </w:rPr>
              <w:t>Рабочая установка камеры</w:t>
            </w:r>
          </w:p>
        </w:tc>
        <w:tc>
          <w:tcPr>
            <w:tcW w:w="43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71CE2" w:rsidRPr="006127EE" w:rsidRDefault="00171CE2" w:rsidP="00DC1145">
            <w:pPr>
              <w:spacing w:before="9" w:line="110" w:lineRule="exact"/>
              <w:rPr>
                <w:rFonts w:ascii="Arial" w:hAnsi="Arial" w:cs="Arial"/>
                <w:sz w:val="21"/>
                <w:szCs w:val="21"/>
              </w:rPr>
            </w:pPr>
          </w:p>
          <w:p w:rsidR="00171CE2" w:rsidRPr="006127EE" w:rsidRDefault="00171CE2" w:rsidP="00DC1145">
            <w:pPr>
              <w:ind w:right="80"/>
              <w:jc w:val="center"/>
              <w:rPr>
                <w:rFonts w:ascii="Arial" w:eastAsia="Verdana" w:hAnsi="Arial" w:cs="Arial"/>
                <w:sz w:val="21"/>
                <w:szCs w:val="21"/>
              </w:rPr>
            </w:pPr>
            <w:r w:rsidRPr="006127EE">
              <w:rPr>
                <w:rFonts w:ascii="Arial" w:hAnsi="Arial" w:cs="Arial"/>
                <w:sz w:val="21"/>
                <w:szCs w:val="21"/>
              </w:rPr>
              <w:t>2°C</w:t>
            </w:r>
          </w:p>
        </w:tc>
      </w:tr>
      <w:tr w:rsidR="00171CE2" w:rsidRPr="00DF5D80" w:rsidTr="00DC1145">
        <w:trPr>
          <w:trHeight w:hRule="exact" w:val="593"/>
        </w:trPr>
        <w:tc>
          <w:tcPr>
            <w:tcW w:w="102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1CE2" w:rsidRPr="00DF5D80" w:rsidRDefault="00171CE2" w:rsidP="00DC1145">
            <w:pPr>
              <w:spacing w:before="9" w:line="280" w:lineRule="exact"/>
              <w:rPr>
                <w:rFonts w:ascii="Arial" w:hAnsi="Arial" w:cs="Arial"/>
                <w:sz w:val="14"/>
                <w:szCs w:val="14"/>
              </w:rPr>
            </w:pPr>
          </w:p>
          <w:p w:rsidR="00171CE2" w:rsidRPr="006127EE" w:rsidRDefault="00171CE2" w:rsidP="00DC1145">
            <w:pPr>
              <w:ind w:left="108" w:right="-20"/>
              <w:rPr>
                <w:rFonts w:ascii="Arial" w:eastAsia="Verdana" w:hAnsi="Arial" w:cs="Arial"/>
                <w:sz w:val="21"/>
                <w:szCs w:val="21"/>
              </w:rPr>
            </w:pPr>
            <w:r w:rsidRPr="006127EE">
              <w:rPr>
                <w:rFonts w:ascii="Arial" w:hAnsi="Arial" w:cs="Arial"/>
                <w:sz w:val="21"/>
                <w:szCs w:val="21"/>
                <w:u w:val="single" w:color="000000"/>
              </w:rPr>
              <w:t>БЫСТРАЯ  ЗАМОРОЗКА С ИГОЛЬЧАТЫМ ЩУПОМ</w:t>
            </w:r>
          </w:p>
        </w:tc>
      </w:tr>
      <w:tr w:rsidR="00171CE2" w:rsidRPr="00DF5D80" w:rsidTr="00DC1145">
        <w:trPr>
          <w:trHeight w:hRule="exact" w:val="634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171CE2" w:rsidRPr="006127EE" w:rsidRDefault="00171CE2" w:rsidP="00DC1145">
            <w:pPr>
              <w:spacing w:before="1"/>
              <w:ind w:left="102" w:right="-20"/>
              <w:rPr>
                <w:rFonts w:ascii="Arial" w:eastAsia="Verdana" w:hAnsi="Arial" w:cs="Arial"/>
                <w:sz w:val="21"/>
                <w:szCs w:val="21"/>
              </w:rPr>
            </w:pPr>
            <w:r w:rsidRPr="006127EE">
              <w:rPr>
                <w:rFonts w:ascii="Arial" w:hAnsi="Arial" w:cs="Arial"/>
                <w:sz w:val="21"/>
                <w:szCs w:val="21"/>
              </w:rPr>
              <w:t>Фаза 1</w:t>
            </w:r>
          </w:p>
        </w:tc>
        <w:tc>
          <w:tcPr>
            <w:tcW w:w="287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171CE2" w:rsidRPr="006127EE" w:rsidRDefault="00171CE2" w:rsidP="00DC1145">
            <w:pPr>
              <w:spacing w:before="18"/>
              <w:ind w:right="-20"/>
              <w:rPr>
                <w:rFonts w:ascii="Arial" w:eastAsia="Verdana" w:hAnsi="Arial" w:cs="Arial"/>
                <w:sz w:val="21"/>
                <w:szCs w:val="21"/>
              </w:rPr>
            </w:pPr>
            <w:r w:rsidRPr="006127EE">
              <w:rPr>
                <w:rFonts w:ascii="Arial" w:hAnsi="Arial" w:cs="Arial"/>
                <w:sz w:val="21"/>
                <w:szCs w:val="21"/>
              </w:rPr>
              <w:t>Рабочая установка камеры</w:t>
            </w:r>
          </w:p>
          <w:p w:rsidR="00171CE2" w:rsidRPr="006127EE" w:rsidRDefault="00171CE2" w:rsidP="00DC1145">
            <w:pPr>
              <w:spacing w:before="31"/>
              <w:ind w:right="-20"/>
              <w:rPr>
                <w:rFonts w:ascii="Arial" w:eastAsia="Verdana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Рабочая установка</w:t>
            </w:r>
            <w:r w:rsidRPr="006127EE">
              <w:rPr>
                <w:rFonts w:ascii="Arial" w:hAnsi="Arial" w:cs="Arial"/>
                <w:sz w:val="21"/>
                <w:szCs w:val="21"/>
              </w:rPr>
              <w:t xml:space="preserve"> щупа</w:t>
            </w:r>
          </w:p>
        </w:tc>
        <w:tc>
          <w:tcPr>
            <w:tcW w:w="43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71CE2" w:rsidRPr="006127EE" w:rsidRDefault="00171CE2" w:rsidP="00DC1145">
            <w:pPr>
              <w:spacing w:before="18"/>
              <w:ind w:right="80"/>
              <w:rPr>
                <w:rFonts w:ascii="Arial" w:eastAsia="Verdana" w:hAnsi="Arial" w:cs="Arial"/>
                <w:sz w:val="21"/>
                <w:szCs w:val="21"/>
              </w:rPr>
            </w:pPr>
            <w:r w:rsidRPr="006127EE">
              <w:rPr>
                <w:rFonts w:ascii="Arial" w:hAnsi="Arial" w:cs="Arial"/>
                <w:sz w:val="21"/>
                <w:szCs w:val="21"/>
              </w:rPr>
              <w:t>0°C</w:t>
            </w:r>
          </w:p>
          <w:p w:rsidR="00171CE2" w:rsidRPr="006127EE" w:rsidRDefault="00171CE2" w:rsidP="00DC1145">
            <w:pPr>
              <w:spacing w:before="31"/>
              <w:ind w:right="80"/>
              <w:rPr>
                <w:rFonts w:ascii="Arial" w:eastAsia="Verdana" w:hAnsi="Arial" w:cs="Arial"/>
                <w:sz w:val="21"/>
                <w:szCs w:val="21"/>
              </w:rPr>
            </w:pPr>
            <w:r w:rsidRPr="006127EE">
              <w:rPr>
                <w:rFonts w:ascii="Arial" w:hAnsi="Arial" w:cs="Arial"/>
                <w:sz w:val="21"/>
                <w:szCs w:val="21"/>
              </w:rPr>
              <w:t>3°C</w:t>
            </w:r>
          </w:p>
        </w:tc>
      </w:tr>
      <w:tr w:rsidR="00171CE2" w:rsidRPr="00DF5D80" w:rsidTr="00DC1145">
        <w:trPr>
          <w:trHeight w:hRule="exact" w:val="348"/>
        </w:trPr>
        <w:tc>
          <w:tcPr>
            <w:tcW w:w="302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71CE2" w:rsidRPr="006127EE" w:rsidRDefault="00171CE2" w:rsidP="00DC1145">
            <w:pPr>
              <w:spacing w:before="1" w:line="110" w:lineRule="exact"/>
              <w:rPr>
                <w:rFonts w:ascii="Arial" w:hAnsi="Arial" w:cs="Arial"/>
                <w:sz w:val="21"/>
                <w:szCs w:val="21"/>
              </w:rPr>
            </w:pPr>
          </w:p>
          <w:p w:rsidR="00171CE2" w:rsidRPr="006127EE" w:rsidRDefault="00171CE2" w:rsidP="00DC1145">
            <w:pPr>
              <w:ind w:left="102" w:right="-20"/>
              <w:rPr>
                <w:rFonts w:ascii="Arial" w:eastAsia="Verdana" w:hAnsi="Arial" w:cs="Arial"/>
                <w:sz w:val="21"/>
                <w:szCs w:val="21"/>
              </w:rPr>
            </w:pPr>
            <w:r w:rsidRPr="006127EE">
              <w:rPr>
                <w:rFonts w:ascii="Arial" w:hAnsi="Arial" w:cs="Arial"/>
                <w:sz w:val="21"/>
                <w:szCs w:val="21"/>
              </w:rPr>
              <w:t>Фаза 2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:rsidR="00171CE2" w:rsidRPr="006127EE" w:rsidRDefault="00171CE2" w:rsidP="00DC1145">
            <w:pPr>
              <w:spacing w:before="6" w:line="120" w:lineRule="exact"/>
              <w:rPr>
                <w:rFonts w:ascii="Arial" w:hAnsi="Arial" w:cs="Arial"/>
                <w:sz w:val="21"/>
                <w:szCs w:val="21"/>
              </w:rPr>
            </w:pPr>
          </w:p>
          <w:p w:rsidR="00171CE2" w:rsidRPr="006127EE" w:rsidRDefault="00171CE2" w:rsidP="00DC1145">
            <w:pPr>
              <w:ind w:right="-20"/>
              <w:rPr>
                <w:rFonts w:ascii="Arial" w:eastAsia="Verdana" w:hAnsi="Arial" w:cs="Arial"/>
                <w:sz w:val="21"/>
                <w:szCs w:val="21"/>
              </w:rPr>
            </w:pPr>
            <w:r w:rsidRPr="006127EE">
              <w:rPr>
                <w:rFonts w:ascii="Arial" w:hAnsi="Arial" w:cs="Arial"/>
                <w:sz w:val="21"/>
                <w:szCs w:val="21"/>
              </w:rPr>
              <w:t>Рабочая установка камеры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71CE2" w:rsidRPr="006127EE" w:rsidRDefault="00171CE2" w:rsidP="00DC1145">
            <w:pPr>
              <w:spacing w:before="6" w:line="120" w:lineRule="exact"/>
              <w:rPr>
                <w:rFonts w:ascii="Arial" w:hAnsi="Arial" w:cs="Arial"/>
                <w:sz w:val="21"/>
                <w:szCs w:val="21"/>
              </w:rPr>
            </w:pPr>
          </w:p>
          <w:p w:rsidR="00171CE2" w:rsidRPr="006127EE" w:rsidRDefault="00171CE2" w:rsidP="00DC1145">
            <w:pPr>
              <w:ind w:left="853" w:right="-20"/>
              <w:rPr>
                <w:rFonts w:ascii="Arial" w:eastAsia="Verdana" w:hAnsi="Arial" w:cs="Arial"/>
                <w:sz w:val="21"/>
                <w:szCs w:val="21"/>
              </w:rPr>
            </w:pPr>
            <w:r w:rsidRPr="006127EE">
              <w:rPr>
                <w:rFonts w:ascii="Arial" w:hAnsi="Arial" w:cs="Arial"/>
                <w:sz w:val="21"/>
                <w:szCs w:val="21"/>
              </w:rPr>
              <w:t>-12°C</w:t>
            </w:r>
          </w:p>
        </w:tc>
      </w:tr>
      <w:tr w:rsidR="00171CE2" w:rsidRPr="00DF5D80" w:rsidTr="00DC1145">
        <w:trPr>
          <w:trHeight w:hRule="exact" w:val="331"/>
        </w:trPr>
        <w:tc>
          <w:tcPr>
            <w:tcW w:w="302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71CE2" w:rsidRPr="006127EE" w:rsidRDefault="00171CE2" w:rsidP="00DC1145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:rsidR="00171CE2" w:rsidRPr="006127EE" w:rsidRDefault="00171CE2" w:rsidP="00DC1145">
            <w:pPr>
              <w:spacing w:before="5"/>
              <w:ind w:right="-20"/>
              <w:rPr>
                <w:rFonts w:ascii="Arial" w:eastAsia="Verdana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Рабочая установка</w:t>
            </w:r>
            <w:r w:rsidRPr="006127EE">
              <w:rPr>
                <w:rFonts w:ascii="Arial" w:hAnsi="Arial" w:cs="Arial"/>
                <w:sz w:val="21"/>
                <w:szCs w:val="21"/>
              </w:rPr>
              <w:t xml:space="preserve"> щупа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71CE2" w:rsidRPr="006127EE" w:rsidRDefault="00171CE2" w:rsidP="00DC1145">
            <w:pPr>
              <w:spacing w:before="5"/>
              <w:ind w:right="80"/>
              <w:rPr>
                <w:rFonts w:ascii="Arial" w:eastAsia="Verdana" w:hAnsi="Arial" w:cs="Arial"/>
                <w:sz w:val="21"/>
                <w:szCs w:val="21"/>
              </w:rPr>
            </w:pPr>
            <w:r w:rsidRPr="006127EE">
              <w:rPr>
                <w:rFonts w:ascii="Arial" w:hAnsi="Arial" w:cs="Arial"/>
                <w:sz w:val="21"/>
                <w:szCs w:val="21"/>
              </w:rPr>
              <w:t>-3°C</w:t>
            </w:r>
          </w:p>
        </w:tc>
      </w:tr>
      <w:tr w:rsidR="00171CE2" w:rsidRPr="00DF5D80" w:rsidTr="00DC1145">
        <w:trPr>
          <w:trHeight w:hRule="exact" w:val="349"/>
        </w:trPr>
        <w:tc>
          <w:tcPr>
            <w:tcW w:w="302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71CE2" w:rsidRPr="006127EE" w:rsidRDefault="00171CE2" w:rsidP="00DC1145">
            <w:pPr>
              <w:spacing w:line="110" w:lineRule="exact"/>
              <w:rPr>
                <w:rFonts w:ascii="Arial" w:hAnsi="Arial" w:cs="Arial"/>
                <w:sz w:val="21"/>
                <w:szCs w:val="21"/>
              </w:rPr>
            </w:pPr>
          </w:p>
          <w:p w:rsidR="00171CE2" w:rsidRPr="006127EE" w:rsidRDefault="00171CE2" w:rsidP="00DC1145">
            <w:pPr>
              <w:ind w:left="102" w:right="-20"/>
              <w:rPr>
                <w:rFonts w:ascii="Arial" w:eastAsia="Verdana" w:hAnsi="Arial" w:cs="Arial"/>
                <w:sz w:val="21"/>
                <w:szCs w:val="21"/>
              </w:rPr>
            </w:pPr>
            <w:r w:rsidRPr="006127EE">
              <w:rPr>
                <w:rFonts w:ascii="Arial" w:hAnsi="Arial" w:cs="Arial"/>
                <w:sz w:val="21"/>
                <w:szCs w:val="21"/>
              </w:rPr>
              <w:t>Фаза 3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:rsidR="00171CE2" w:rsidRPr="006127EE" w:rsidRDefault="00171CE2" w:rsidP="00DC1145">
            <w:pPr>
              <w:spacing w:before="7" w:line="120" w:lineRule="exact"/>
              <w:rPr>
                <w:rFonts w:ascii="Arial" w:hAnsi="Arial" w:cs="Arial"/>
                <w:sz w:val="21"/>
                <w:szCs w:val="21"/>
              </w:rPr>
            </w:pPr>
          </w:p>
          <w:p w:rsidR="00171CE2" w:rsidRPr="006127EE" w:rsidRDefault="00171CE2" w:rsidP="00DC1145">
            <w:pPr>
              <w:ind w:right="-20"/>
              <w:rPr>
                <w:rFonts w:ascii="Arial" w:eastAsia="Verdana" w:hAnsi="Arial" w:cs="Arial"/>
                <w:sz w:val="21"/>
                <w:szCs w:val="21"/>
              </w:rPr>
            </w:pPr>
            <w:r w:rsidRPr="006127EE">
              <w:rPr>
                <w:rFonts w:ascii="Arial" w:hAnsi="Arial" w:cs="Arial"/>
                <w:sz w:val="21"/>
                <w:szCs w:val="21"/>
              </w:rPr>
              <w:t>Рабочая установка камеры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71CE2" w:rsidRPr="006127EE" w:rsidRDefault="00171CE2" w:rsidP="00DC1145">
            <w:pPr>
              <w:spacing w:before="7" w:line="120" w:lineRule="exact"/>
              <w:rPr>
                <w:rFonts w:ascii="Arial" w:hAnsi="Arial" w:cs="Arial"/>
                <w:sz w:val="21"/>
                <w:szCs w:val="21"/>
              </w:rPr>
            </w:pPr>
          </w:p>
          <w:p w:rsidR="00171CE2" w:rsidRPr="006127EE" w:rsidRDefault="00171CE2" w:rsidP="00DC1145">
            <w:pPr>
              <w:ind w:left="853" w:right="-20"/>
              <w:rPr>
                <w:rFonts w:ascii="Arial" w:eastAsia="Verdana" w:hAnsi="Arial" w:cs="Arial"/>
                <w:sz w:val="21"/>
                <w:szCs w:val="21"/>
              </w:rPr>
            </w:pPr>
            <w:r w:rsidRPr="006127EE">
              <w:rPr>
                <w:rFonts w:ascii="Arial" w:hAnsi="Arial" w:cs="Arial"/>
                <w:sz w:val="21"/>
                <w:szCs w:val="21"/>
              </w:rPr>
              <w:t>-30°C</w:t>
            </w:r>
          </w:p>
        </w:tc>
      </w:tr>
      <w:tr w:rsidR="00171CE2" w:rsidRPr="00DF5D80" w:rsidTr="00DC1145">
        <w:trPr>
          <w:trHeight w:hRule="exact" w:val="399"/>
        </w:trPr>
        <w:tc>
          <w:tcPr>
            <w:tcW w:w="302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71CE2" w:rsidRPr="006127EE" w:rsidRDefault="00171CE2" w:rsidP="00DC1145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:rsidR="00171CE2" w:rsidRPr="006127EE" w:rsidRDefault="00171CE2" w:rsidP="00DC1145">
            <w:pPr>
              <w:spacing w:before="5"/>
              <w:ind w:right="-20"/>
              <w:rPr>
                <w:rFonts w:ascii="Arial" w:eastAsia="Verdana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Рабочая установка</w:t>
            </w:r>
            <w:r w:rsidRPr="006127EE">
              <w:rPr>
                <w:rFonts w:ascii="Arial" w:hAnsi="Arial" w:cs="Arial"/>
                <w:sz w:val="21"/>
                <w:szCs w:val="21"/>
              </w:rPr>
              <w:t xml:space="preserve"> щупа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71CE2" w:rsidRPr="006127EE" w:rsidRDefault="00171CE2" w:rsidP="00DC1145">
            <w:pPr>
              <w:spacing w:before="5"/>
              <w:ind w:left="853" w:right="-20"/>
              <w:rPr>
                <w:rFonts w:ascii="Arial" w:eastAsia="Verdana" w:hAnsi="Arial" w:cs="Arial"/>
                <w:sz w:val="21"/>
                <w:szCs w:val="21"/>
              </w:rPr>
            </w:pPr>
            <w:r w:rsidRPr="006127EE">
              <w:rPr>
                <w:rFonts w:ascii="Arial" w:hAnsi="Arial" w:cs="Arial"/>
                <w:sz w:val="21"/>
                <w:szCs w:val="21"/>
              </w:rPr>
              <w:t>-18°C</w:t>
            </w:r>
          </w:p>
        </w:tc>
      </w:tr>
      <w:tr w:rsidR="00171CE2" w:rsidRPr="00DF5D80" w:rsidTr="00DC1145">
        <w:trPr>
          <w:trHeight w:hRule="exact" w:val="346"/>
        </w:trPr>
        <w:tc>
          <w:tcPr>
            <w:tcW w:w="30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71CE2" w:rsidRPr="006127EE" w:rsidRDefault="00171CE2" w:rsidP="00DC1145">
            <w:pPr>
              <w:spacing w:line="110" w:lineRule="exact"/>
              <w:rPr>
                <w:rFonts w:ascii="Arial" w:hAnsi="Arial" w:cs="Arial"/>
                <w:sz w:val="21"/>
                <w:szCs w:val="21"/>
              </w:rPr>
            </w:pPr>
          </w:p>
          <w:p w:rsidR="00171CE2" w:rsidRPr="006127EE" w:rsidRDefault="00171CE2" w:rsidP="00DC1145">
            <w:pPr>
              <w:ind w:left="102" w:right="-20"/>
              <w:rPr>
                <w:rFonts w:ascii="Arial" w:eastAsia="Verdana" w:hAnsi="Arial" w:cs="Arial"/>
                <w:sz w:val="21"/>
                <w:szCs w:val="21"/>
              </w:rPr>
            </w:pPr>
            <w:r w:rsidRPr="006127EE">
              <w:rPr>
                <w:rFonts w:ascii="Arial" w:hAnsi="Arial" w:cs="Arial"/>
                <w:sz w:val="21"/>
                <w:szCs w:val="21"/>
              </w:rPr>
              <w:t>Удержание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71CE2" w:rsidRPr="006127EE" w:rsidRDefault="00171CE2" w:rsidP="00DC1145">
            <w:pPr>
              <w:spacing w:before="7" w:line="120" w:lineRule="exact"/>
              <w:rPr>
                <w:rFonts w:ascii="Arial" w:hAnsi="Arial" w:cs="Arial"/>
                <w:sz w:val="21"/>
                <w:szCs w:val="21"/>
              </w:rPr>
            </w:pPr>
          </w:p>
          <w:p w:rsidR="00171CE2" w:rsidRPr="006127EE" w:rsidRDefault="00171CE2" w:rsidP="00DC1145">
            <w:pPr>
              <w:ind w:right="-20"/>
              <w:rPr>
                <w:rFonts w:ascii="Arial" w:eastAsia="Verdana" w:hAnsi="Arial" w:cs="Arial"/>
                <w:sz w:val="21"/>
                <w:szCs w:val="21"/>
              </w:rPr>
            </w:pPr>
            <w:r w:rsidRPr="006127EE">
              <w:rPr>
                <w:rFonts w:ascii="Arial" w:hAnsi="Arial" w:cs="Arial"/>
                <w:sz w:val="21"/>
                <w:szCs w:val="21"/>
              </w:rPr>
              <w:t>Рабочая установка камеры</w:t>
            </w:r>
          </w:p>
        </w:tc>
        <w:tc>
          <w:tcPr>
            <w:tcW w:w="43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71CE2" w:rsidRPr="006127EE" w:rsidRDefault="00171CE2" w:rsidP="00DC1145">
            <w:pPr>
              <w:spacing w:before="7" w:line="120" w:lineRule="exact"/>
              <w:rPr>
                <w:rFonts w:ascii="Arial" w:hAnsi="Arial" w:cs="Arial"/>
                <w:sz w:val="21"/>
                <w:szCs w:val="21"/>
              </w:rPr>
            </w:pPr>
          </w:p>
          <w:p w:rsidR="00171CE2" w:rsidRPr="006127EE" w:rsidRDefault="00171CE2" w:rsidP="00DC1145">
            <w:pPr>
              <w:ind w:left="853" w:right="-20"/>
              <w:rPr>
                <w:rFonts w:ascii="Arial" w:eastAsia="Verdana" w:hAnsi="Arial" w:cs="Arial"/>
                <w:sz w:val="21"/>
                <w:szCs w:val="21"/>
              </w:rPr>
            </w:pPr>
            <w:r w:rsidRPr="006127EE">
              <w:rPr>
                <w:rFonts w:ascii="Arial" w:hAnsi="Arial" w:cs="Arial"/>
                <w:sz w:val="21"/>
                <w:szCs w:val="21"/>
              </w:rPr>
              <w:t>-20°C</w:t>
            </w:r>
          </w:p>
        </w:tc>
      </w:tr>
    </w:tbl>
    <w:p w:rsidR="00B20B7C" w:rsidRDefault="00B20B7C" w:rsidP="00F02B6A">
      <w:pPr>
        <w:rPr>
          <w:rFonts w:ascii="Verdana" w:hAnsi="Verdana"/>
          <w:sz w:val="16"/>
        </w:rPr>
      </w:pPr>
    </w:p>
    <w:p w:rsidR="00B20B7C" w:rsidRPr="00B20B7C" w:rsidRDefault="00B20B7C" w:rsidP="00B20B7C">
      <w:pPr>
        <w:rPr>
          <w:rFonts w:ascii="Verdana" w:hAnsi="Verdana"/>
          <w:sz w:val="16"/>
        </w:rPr>
      </w:pPr>
    </w:p>
    <w:p w:rsidR="00B20B7C" w:rsidRDefault="00B20B7C" w:rsidP="00B20B7C">
      <w:pPr>
        <w:rPr>
          <w:rFonts w:ascii="Verdana" w:hAnsi="Verdana"/>
          <w:sz w:val="16"/>
        </w:rPr>
      </w:pPr>
    </w:p>
    <w:p w:rsidR="00B20B7C" w:rsidRDefault="00B20B7C" w:rsidP="00B20B7C">
      <w:pPr>
        <w:rPr>
          <w:rFonts w:ascii="Verdana" w:hAnsi="Verdana"/>
          <w:sz w:val="16"/>
        </w:rPr>
      </w:pPr>
    </w:p>
    <w:p w:rsidR="00B20B7C" w:rsidRDefault="00B20B7C" w:rsidP="00B20B7C">
      <w:pPr>
        <w:rPr>
          <w:rFonts w:ascii="Verdana" w:eastAsia="Verdana" w:hAnsi="Verdana" w:cs="Verdana"/>
          <w:sz w:val="16"/>
          <w:szCs w:val="16"/>
        </w:rPr>
      </w:pPr>
    </w:p>
    <w:p w:rsidR="00B20B7C" w:rsidRDefault="00B20B7C" w:rsidP="00B20B7C">
      <w:pPr>
        <w:jc w:val="both"/>
        <w:rPr>
          <w:rFonts w:ascii="Arial" w:eastAsia="MS Mincho" w:hAnsi="Arial" w:cs="Arial"/>
          <w:sz w:val="21"/>
          <w:szCs w:val="21"/>
        </w:rPr>
      </w:pPr>
      <w:r>
        <w:rPr>
          <w:rFonts w:ascii="Arial" w:eastAsia="MS Mincho" w:hAnsi="Arial" w:cs="Arial"/>
          <w:sz w:val="21"/>
          <w:szCs w:val="21"/>
        </w:rPr>
        <w:t xml:space="preserve">            По окончании работы отключить аппарат от электросети, отключив автоматический выключатель в электрощите в стационарной проводке.</w:t>
      </w:r>
    </w:p>
    <w:p w:rsidR="00B20B7C" w:rsidRPr="009E2408" w:rsidRDefault="00B20B7C" w:rsidP="00B20B7C">
      <w:pPr>
        <w:ind w:firstLine="708"/>
        <w:jc w:val="both"/>
        <w:rPr>
          <w:rFonts w:ascii="Arial" w:hAnsi="Arial" w:cs="Arial"/>
          <w:sz w:val="21"/>
          <w:szCs w:val="21"/>
        </w:rPr>
      </w:pPr>
      <w:r>
        <w:rPr>
          <w:rFonts w:ascii="Arial" w:eastAsia="MS Mincho" w:hAnsi="Arial" w:cs="Arial"/>
          <w:sz w:val="21"/>
          <w:szCs w:val="21"/>
        </w:rPr>
        <w:t xml:space="preserve">Описание работы контроллера и </w:t>
      </w:r>
      <w:r w:rsidRPr="009E2408">
        <w:rPr>
          <w:rFonts w:ascii="Arial" w:eastAsia="MS Mincho" w:hAnsi="Arial" w:cs="Arial"/>
          <w:sz w:val="21"/>
          <w:szCs w:val="21"/>
        </w:rPr>
        <w:t>процесса</w:t>
      </w:r>
      <w:r>
        <w:rPr>
          <w:rFonts w:ascii="Arial" w:eastAsia="MS Mincho" w:hAnsi="Arial" w:cs="Arial"/>
          <w:sz w:val="21"/>
          <w:szCs w:val="21"/>
        </w:rPr>
        <w:t xml:space="preserve"> программирования см. в Приложении С</w:t>
      </w:r>
      <w:r w:rsidRPr="009E2408">
        <w:rPr>
          <w:rFonts w:ascii="Arial" w:eastAsia="MS Mincho" w:hAnsi="Arial" w:cs="Arial"/>
          <w:sz w:val="21"/>
          <w:szCs w:val="21"/>
        </w:rPr>
        <w:t>.</w:t>
      </w:r>
    </w:p>
    <w:p w:rsidR="00B20B7C" w:rsidRDefault="00B20B7C" w:rsidP="00B20B7C">
      <w:pPr>
        <w:ind w:firstLine="708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Для нормальной работы аппарата и поддержания во внутреннем объеме заданной температуры необходимо:</w:t>
      </w:r>
    </w:p>
    <w:p w:rsidR="00B20B7C" w:rsidRDefault="00B20B7C" w:rsidP="00B20B7C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- при загрузке и выгрузке продуктов двери аппарата открывать на минимально короткое время;</w:t>
      </w:r>
    </w:p>
    <w:p w:rsidR="00B20B7C" w:rsidRDefault="00B20B7C" w:rsidP="00B20B7C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- укладывать продукты с зазором во избежание нарушения циркуляции воздуха во внутреннем объеме.</w:t>
      </w:r>
    </w:p>
    <w:p w:rsidR="00B20B7C" w:rsidRDefault="00B20B7C" w:rsidP="00B20B7C">
      <w:pPr>
        <w:ind w:firstLine="708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При работе аппарата шоковой заморозки на испарителе  образуется слой инея. Оттаивание инея с испарителя производится автоматически, при необходимости включить принудительную </w:t>
      </w:r>
      <w:proofErr w:type="spellStart"/>
      <w:r>
        <w:rPr>
          <w:rFonts w:ascii="Arial" w:hAnsi="Arial" w:cs="Arial"/>
          <w:sz w:val="21"/>
          <w:szCs w:val="21"/>
        </w:rPr>
        <w:t>оттайку</w:t>
      </w:r>
      <w:proofErr w:type="spellEnd"/>
      <w:r>
        <w:rPr>
          <w:rFonts w:ascii="Arial" w:hAnsi="Arial" w:cs="Arial"/>
          <w:sz w:val="21"/>
          <w:szCs w:val="21"/>
        </w:rPr>
        <w:t>.</w:t>
      </w:r>
    </w:p>
    <w:p w:rsidR="00B20B7C" w:rsidRDefault="00B20B7C" w:rsidP="00B20B7C">
      <w:pPr>
        <w:ind w:firstLine="708"/>
        <w:jc w:val="both"/>
        <w:rPr>
          <w:rFonts w:ascii="Arial" w:hAnsi="Arial" w:cs="Arial"/>
          <w:sz w:val="21"/>
          <w:szCs w:val="21"/>
        </w:rPr>
      </w:pPr>
    </w:p>
    <w:p w:rsidR="00B20B7C" w:rsidRDefault="00B20B7C" w:rsidP="00B20B7C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Основными признаками нормальной работы аппарата являются:</w:t>
      </w:r>
    </w:p>
    <w:p w:rsidR="00B20B7C" w:rsidRDefault="00B20B7C" w:rsidP="00B20B7C">
      <w:pPr>
        <w:ind w:firstLine="708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- температура во внутреннем объеме соответствует заданной;</w:t>
      </w:r>
    </w:p>
    <w:p w:rsidR="00430B34" w:rsidRDefault="00B20B7C" w:rsidP="00B20B7C">
      <w:pPr>
        <w:ind w:firstLine="708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- </w:t>
      </w:r>
      <w:r>
        <w:rPr>
          <w:rFonts w:ascii="Arial" w:hAnsi="Arial" w:cs="Arial" w:hint="eastAsia"/>
          <w:sz w:val="21"/>
          <w:szCs w:val="21"/>
        </w:rPr>
        <w:t>холодильнаямашинаработаетциклично</w:t>
      </w:r>
      <w:r>
        <w:rPr>
          <w:rFonts w:ascii="Arial" w:hAnsi="Arial" w:cs="Arial"/>
          <w:sz w:val="21"/>
          <w:szCs w:val="21"/>
        </w:rPr>
        <w:t>.</w:t>
      </w:r>
    </w:p>
    <w:p w:rsidR="00B20B7C" w:rsidRPr="00B20B7C" w:rsidRDefault="00B20B7C" w:rsidP="00B20B7C">
      <w:pPr>
        <w:ind w:firstLine="708"/>
        <w:rPr>
          <w:rFonts w:ascii="Arial" w:hAnsi="Arial" w:cs="Arial"/>
          <w:sz w:val="21"/>
          <w:szCs w:val="21"/>
        </w:rPr>
        <w:sectPr w:rsidR="00B20B7C" w:rsidRPr="00B20B7C">
          <w:pgSz w:w="11900" w:h="16840"/>
          <w:pgMar w:top="880" w:right="1020" w:bottom="1080" w:left="1020" w:header="697" w:footer="896" w:gutter="0"/>
          <w:cols w:space="720"/>
        </w:sectPr>
      </w:pPr>
    </w:p>
    <w:p w:rsidR="00430B34" w:rsidRDefault="00430B34" w:rsidP="00B20B7C">
      <w:pPr>
        <w:pStyle w:val="a3"/>
        <w:rPr>
          <w:rFonts w:ascii="Arial" w:eastAsia="MS Mincho" w:hAnsi="Arial"/>
          <w:b/>
          <w:sz w:val="21"/>
          <w:szCs w:val="21"/>
        </w:rPr>
      </w:pPr>
    </w:p>
    <w:p w:rsidR="00430B34" w:rsidRDefault="00430B34" w:rsidP="001635CC">
      <w:pPr>
        <w:pStyle w:val="a3"/>
        <w:ind w:firstLine="708"/>
        <w:rPr>
          <w:rFonts w:ascii="Arial" w:eastAsia="MS Mincho" w:hAnsi="Arial"/>
          <w:b/>
          <w:sz w:val="21"/>
          <w:szCs w:val="21"/>
        </w:rPr>
      </w:pPr>
    </w:p>
    <w:p w:rsidR="001635CC" w:rsidRDefault="001635CC" w:rsidP="001635CC">
      <w:pPr>
        <w:pStyle w:val="a3"/>
        <w:ind w:firstLine="708"/>
        <w:rPr>
          <w:rFonts w:ascii="Arial" w:eastAsia="MS Mincho" w:hAnsi="Arial"/>
          <w:b/>
          <w:sz w:val="21"/>
          <w:szCs w:val="21"/>
        </w:rPr>
      </w:pPr>
      <w:r w:rsidRPr="00CB2E92">
        <w:rPr>
          <w:rFonts w:ascii="Arial" w:eastAsia="MS Mincho" w:hAnsi="Arial"/>
          <w:b/>
          <w:sz w:val="21"/>
          <w:szCs w:val="21"/>
        </w:rPr>
        <w:t>3.5. ВОЗМОЖНЫЕ НЕИСПРАВНОСТИ И МЕТОДЫ ИХ УСТРАНЕНИЯ</w:t>
      </w:r>
    </w:p>
    <w:p w:rsidR="001635CC" w:rsidRPr="004B3F70" w:rsidRDefault="001635CC" w:rsidP="001635CC">
      <w:pPr>
        <w:pStyle w:val="a3"/>
        <w:ind w:firstLine="708"/>
        <w:rPr>
          <w:rFonts w:ascii="Arial" w:eastAsia="MS Mincho" w:hAnsi="Arial"/>
          <w:b/>
          <w:sz w:val="8"/>
          <w:szCs w:val="8"/>
        </w:rPr>
      </w:pPr>
    </w:p>
    <w:p w:rsidR="001635CC" w:rsidRDefault="001635CC" w:rsidP="001635CC">
      <w:pPr>
        <w:pStyle w:val="a3"/>
        <w:ind w:firstLine="450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ab/>
        <w:t xml:space="preserve">При возникновении неисправностей необходимо вызвать механика из </w:t>
      </w:r>
      <w:r w:rsidRPr="00B14DE1">
        <w:rPr>
          <w:rFonts w:ascii="Arial" w:eastAsia="MS Mincho" w:hAnsi="Arial"/>
          <w:sz w:val="21"/>
        </w:rPr>
        <w:t>уполномоченной поста</w:t>
      </w:r>
      <w:r>
        <w:rPr>
          <w:rFonts w:ascii="Arial" w:eastAsia="MS Mincho" w:hAnsi="Arial"/>
          <w:sz w:val="21"/>
        </w:rPr>
        <w:t>вщиком (продавцом) оборудования</w:t>
      </w:r>
      <w:r w:rsidRPr="00B14DE1">
        <w:rPr>
          <w:rFonts w:ascii="Arial" w:eastAsia="MS Mincho" w:hAnsi="Arial"/>
          <w:sz w:val="21"/>
        </w:rPr>
        <w:t xml:space="preserve"> специализированной сервисной организаци</w:t>
      </w:r>
      <w:r>
        <w:rPr>
          <w:rFonts w:ascii="Arial" w:eastAsia="MS Mincho" w:hAnsi="Arial"/>
          <w:sz w:val="21"/>
        </w:rPr>
        <w:t>и</w:t>
      </w:r>
      <w:r>
        <w:rPr>
          <w:rFonts w:ascii="Arial" w:eastAsia="MS Mincho" w:hAnsi="Arial"/>
          <w:sz w:val="21"/>
          <w:szCs w:val="21"/>
        </w:rPr>
        <w:t xml:space="preserve">. </w:t>
      </w:r>
    </w:p>
    <w:p w:rsidR="001635CC" w:rsidRDefault="001635CC" w:rsidP="001635CC">
      <w:pPr>
        <w:pStyle w:val="a3"/>
        <w:ind w:firstLine="450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>Возможные неисправности и способы их устранения представлены в табл.2.</w:t>
      </w:r>
    </w:p>
    <w:p w:rsidR="00B1010E" w:rsidRDefault="00B1010E" w:rsidP="001D0708">
      <w:pPr>
        <w:pStyle w:val="a3"/>
        <w:ind w:firstLine="708"/>
        <w:rPr>
          <w:rFonts w:ascii="Arial" w:eastAsia="MS Mincho" w:hAnsi="Arial"/>
          <w:b/>
          <w:sz w:val="21"/>
          <w:szCs w:val="21"/>
        </w:rPr>
      </w:pPr>
    </w:p>
    <w:p w:rsidR="00C46FE0" w:rsidRPr="00B1010E" w:rsidRDefault="004B3F70" w:rsidP="00B1010E">
      <w:pPr>
        <w:pStyle w:val="a3"/>
        <w:spacing w:line="192" w:lineRule="auto"/>
        <w:rPr>
          <w:rFonts w:ascii="Arial" w:eastAsia="MS Mincho" w:hAnsi="Arial"/>
          <w:sz w:val="24"/>
          <w:szCs w:val="24"/>
        </w:rPr>
      </w:pPr>
      <w:r w:rsidRPr="00B274D5">
        <w:rPr>
          <w:rFonts w:ascii="Arial" w:eastAsia="MS Mincho" w:hAnsi="Arial"/>
          <w:sz w:val="24"/>
          <w:szCs w:val="24"/>
        </w:rPr>
        <w:t xml:space="preserve">Таблица </w:t>
      </w:r>
      <w:r w:rsidR="00B274D5" w:rsidRPr="00B274D5">
        <w:rPr>
          <w:rFonts w:ascii="Arial" w:eastAsia="MS Mincho" w:hAnsi="Arial"/>
          <w:sz w:val="24"/>
          <w:szCs w:val="24"/>
        </w:rPr>
        <w:t>2</w:t>
      </w:r>
      <w:r w:rsidRPr="00B274D5">
        <w:rPr>
          <w:rFonts w:ascii="Arial" w:eastAsia="MS Mincho" w:hAnsi="Arial"/>
          <w:sz w:val="24"/>
          <w:szCs w:val="24"/>
        </w:rPr>
        <w:t>.</w:t>
      </w:r>
      <w:r w:rsidR="00632741" w:rsidRPr="00B274D5">
        <w:rPr>
          <w:rFonts w:ascii="Arial" w:eastAsia="MS Mincho" w:hAnsi="Arial"/>
          <w:sz w:val="24"/>
          <w:szCs w:val="24"/>
        </w:rPr>
        <w:t xml:space="preserve">   Перечень возможных неисправностей </w:t>
      </w:r>
      <w:r w:rsidRPr="00B274D5">
        <w:rPr>
          <w:rFonts w:ascii="Arial" w:eastAsia="MS Mincho" w:hAnsi="Arial"/>
          <w:sz w:val="24"/>
          <w:szCs w:val="24"/>
        </w:rPr>
        <w:t>и способы их устранения</w:t>
      </w:r>
    </w:p>
    <w:p w:rsidR="004B3F70" w:rsidRPr="00D079E9" w:rsidRDefault="004B3F70" w:rsidP="004B3F70">
      <w:pPr>
        <w:pStyle w:val="a3"/>
        <w:rPr>
          <w:rFonts w:ascii="Arial" w:eastAsia="MS Mincho" w:hAnsi="Arial"/>
          <w:sz w:val="6"/>
          <w:szCs w:val="6"/>
        </w:rPr>
      </w:pPr>
    </w:p>
    <w:tbl>
      <w:tblPr>
        <w:tblW w:w="1013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54"/>
        <w:gridCol w:w="2835"/>
        <w:gridCol w:w="4249"/>
      </w:tblGrid>
      <w:tr w:rsidR="004B3F70" w:rsidTr="00C46FE0">
        <w:tc>
          <w:tcPr>
            <w:tcW w:w="3054" w:type="dxa"/>
          </w:tcPr>
          <w:p w:rsidR="004B3F70" w:rsidRDefault="004B3F70" w:rsidP="00F8171F">
            <w:pPr>
              <w:pStyle w:val="a3"/>
              <w:rPr>
                <w:rFonts w:ascii="Arial" w:eastAsia="MS Mincho" w:hAnsi="Arial"/>
                <w:sz w:val="21"/>
                <w:szCs w:val="21"/>
              </w:rPr>
            </w:pPr>
            <w:r>
              <w:rPr>
                <w:rFonts w:ascii="Arial" w:eastAsia="MS Mincho" w:hAnsi="Arial"/>
                <w:sz w:val="21"/>
                <w:szCs w:val="21"/>
              </w:rPr>
              <w:t xml:space="preserve">  Вид неисправности,     </w:t>
            </w:r>
          </w:p>
          <w:p w:rsidR="004B3F70" w:rsidRDefault="004B3F70" w:rsidP="00F8171F">
            <w:pPr>
              <w:pStyle w:val="a3"/>
              <w:rPr>
                <w:rFonts w:ascii="Arial" w:eastAsia="MS Mincho" w:hAnsi="Arial"/>
                <w:sz w:val="21"/>
                <w:szCs w:val="21"/>
              </w:rPr>
            </w:pPr>
            <w:r>
              <w:rPr>
                <w:rFonts w:ascii="Arial" w:eastAsia="MS Mincho" w:hAnsi="Arial"/>
                <w:sz w:val="21"/>
                <w:szCs w:val="21"/>
              </w:rPr>
              <w:t xml:space="preserve">  Внешнее проявление и  </w:t>
            </w:r>
          </w:p>
          <w:p w:rsidR="004B3F70" w:rsidRDefault="004B3F70" w:rsidP="00F8171F">
            <w:pPr>
              <w:pStyle w:val="a3"/>
              <w:rPr>
                <w:rFonts w:ascii="Arial" w:eastAsia="MS Mincho" w:hAnsi="Arial"/>
                <w:sz w:val="21"/>
                <w:szCs w:val="21"/>
              </w:rPr>
            </w:pPr>
            <w:r>
              <w:rPr>
                <w:rFonts w:ascii="Arial" w:eastAsia="MS Mincho" w:hAnsi="Arial"/>
                <w:sz w:val="21"/>
                <w:szCs w:val="21"/>
              </w:rPr>
              <w:t xml:space="preserve">  Дополнительные признаки</w:t>
            </w:r>
          </w:p>
        </w:tc>
        <w:tc>
          <w:tcPr>
            <w:tcW w:w="2835" w:type="dxa"/>
            <w:vAlign w:val="center"/>
          </w:tcPr>
          <w:p w:rsidR="004B3F70" w:rsidRDefault="004B3F70" w:rsidP="00F8171F">
            <w:pPr>
              <w:pStyle w:val="a3"/>
              <w:jc w:val="center"/>
              <w:rPr>
                <w:rFonts w:ascii="Arial" w:eastAsia="MS Mincho" w:hAnsi="Arial"/>
                <w:sz w:val="21"/>
                <w:szCs w:val="21"/>
              </w:rPr>
            </w:pPr>
            <w:r>
              <w:rPr>
                <w:rFonts w:ascii="Arial" w:eastAsia="MS Mincho" w:hAnsi="Arial"/>
                <w:sz w:val="21"/>
                <w:szCs w:val="21"/>
              </w:rPr>
              <w:t>Вероятная причина</w:t>
            </w:r>
          </w:p>
        </w:tc>
        <w:tc>
          <w:tcPr>
            <w:tcW w:w="4249" w:type="dxa"/>
          </w:tcPr>
          <w:p w:rsidR="004B3F70" w:rsidRDefault="004B3F70" w:rsidP="00F8171F">
            <w:pPr>
              <w:pStyle w:val="a3"/>
              <w:jc w:val="center"/>
              <w:rPr>
                <w:rFonts w:ascii="Arial" w:eastAsia="MS Mincho" w:hAnsi="Arial"/>
                <w:sz w:val="21"/>
                <w:szCs w:val="21"/>
              </w:rPr>
            </w:pPr>
          </w:p>
          <w:p w:rsidR="004B3F70" w:rsidRDefault="004B3F70" w:rsidP="00F8171F">
            <w:pPr>
              <w:pStyle w:val="a3"/>
              <w:jc w:val="center"/>
              <w:rPr>
                <w:rFonts w:ascii="Arial" w:eastAsia="MS Mincho" w:hAnsi="Arial"/>
                <w:sz w:val="21"/>
                <w:szCs w:val="21"/>
              </w:rPr>
            </w:pPr>
            <w:r>
              <w:rPr>
                <w:rFonts w:ascii="Arial" w:eastAsia="MS Mincho" w:hAnsi="Arial"/>
                <w:sz w:val="21"/>
                <w:szCs w:val="21"/>
              </w:rPr>
              <w:t>Способы устранения</w:t>
            </w:r>
          </w:p>
        </w:tc>
      </w:tr>
      <w:tr w:rsidR="004B3F70" w:rsidTr="00B1010E">
        <w:tc>
          <w:tcPr>
            <w:tcW w:w="3054" w:type="dxa"/>
            <w:tcBorders>
              <w:bottom w:val="single" w:sz="4" w:space="0" w:color="auto"/>
            </w:tcBorders>
          </w:tcPr>
          <w:p w:rsidR="004B3F70" w:rsidRPr="00B03715" w:rsidRDefault="00B274D5" w:rsidP="00B274D5">
            <w:pPr>
              <w:pStyle w:val="a3"/>
              <w:ind w:left="180" w:hanging="180"/>
              <w:rPr>
                <w:rFonts w:ascii="Arial" w:eastAsia="MS Mincho" w:hAnsi="Arial"/>
                <w:sz w:val="19"/>
                <w:szCs w:val="19"/>
              </w:rPr>
            </w:pPr>
            <w:r>
              <w:rPr>
                <w:rFonts w:ascii="Arial" w:eastAsia="MS Mincho" w:hAnsi="Arial"/>
                <w:sz w:val="19"/>
                <w:szCs w:val="19"/>
              </w:rPr>
              <w:t>1. Аппарат</w:t>
            </w:r>
            <w:r w:rsidR="004B3F70" w:rsidRPr="00B03715">
              <w:rPr>
                <w:rFonts w:ascii="Arial" w:eastAsia="MS Mincho" w:hAnsi="Arial"/>
                <w:sz w:val="19"/>
                <w:szCs w:val="19"/>
              </w:rPr>
              <w:t xml:space="preserve"> не работает, не горит </w:t>
            </w:r>
            <w:r>
              <w:rPr>
                <w:rFonts w:ascii="Arial" w:eastAsia="MS Mincho" w:hAnsi="Arial"/>
                <w:sz w:val="19"/>
                <w:szCs w:val="19"/>
              </w:rPr>
              <w:t>индикация контроллера.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B3F70" w:rsidRPr="00B03715" w:rsidRDefault="00C66D7F" w:rsidP="00B274D5">
            <w:pPr>
              <w:pStyle w:val="a3"/>
              <w:rPr>
                <w:rFonts w:ascii="Arial" w:eastAsia="MS Mincho" w:hAnsi="Arial"/>
                <w:sz w:val="19"/>
                <w:szCs w:val="19"/>
              </w:rPr>
            </w:pPr>
            <w:r>
              <w:rPr>
                <w:rFonts w:ascii="Arial" w:eastAsia="MS Mincho" w:hAnsi="Arial"/>
                <w:sz w:val="19"/>
                <w:szCs w:val="19"/>
              </w:rPr>
              <w:t>Нет электропитания в</w:t>
            </w:r>
            <w:r w:rsidR="00B82C50">
              <w:rPr>
                <w:rFonts w:ascii="Arial" w:eastAsia="MS Mincho" w:hAnsi="Arial"/>
                <w:sz w:val="19"/>
                <w:szCs w:val="19"/>
              </w:rPr>
              <w:t>блоке управления аппарата</w:t>
            </w:r>
            <w:r w:rsidR="00B274D5">
              <w:rPr>
                <w:rFonts w:ascii="Arial" w:eastAsia="MS Mincho" w:hAnsi="Arial"/>
                <w:sz w:val="19"/>
                <w:szCs w:val="19"/>
              </w:rPr>
              <w:t>.</w:t>
            </w:r>
          </w:p>
        </w:tc>
        <w:tc>
          <w:tcPr>
            <w:tcW w:w="4249" w:type="dxa"/>
            <w:tcBorders>
              <w:bottom w:val="single" w:sz="4" w:space="0" w:color="auto"/>
            </w:tcBorders>
          </w:tcPr>
          <w:p w:rsidR="004B3F70" w:rsidRPr="00B03715" w:rsidRDefault="004B3F70" w:rsidP="00F8171F">
            <w:pPr>
              <w:pStyle w:val="a3"/>
              <w:rPr>
                <w:rFonts w:ascii="Arial" w:eastAsia="MS Mincho" w:hAnsi="Arial"/>
                <w:sz w:val="19"/>
                <w:szCs w:val="19"/>
              </w:rPr>
            </w:pPr>
            <w:r w:rsidRPr="00B03715">
              <w:rPr>
                <w:rFonts w:ascii="Arial" w:eastAsia="MS Mincho" w:hAnsi="Arial"/>
                <w:sz w:val="19"/>
                <w:szCs w:val="19"/>
              </w:rPr>
              <w:t>Проверить состояние сете</w:t>
            </w:r>
            <w:r w:rsidR="00C66D7F">
              <w:rPr>
                <w:rFonts w:ascii="Arial" w:eastAsia="MS Mincho" w:hAnsi="Arial"/>
                <w:sz w:val="19"/>
                <w:szCs w:val="19"/>
              </w:rPr>
              <w:t>вого кабеля</w:t>
            </w:r>
            <w:proofErr w:type="gramStart"/>
            <w:r w:rsidR="00C66D7F">
              <w:rPr>
                <w:rFonts w:ascii="Arial" w:eastAsia="MS Mincho" w:hAnsi="Arial"/>
                <w:sz w:val="19"/>
                <w:szCs w:val="19"/>
              </w:rPr>
              <w:t xml:space="preserve"> ,</w:t>
            </w:r>
            <w:proofErr w:type="gramEnd"/>
            <w:r w:rsidR="00C66D7F">
              <w:rPr>
                <w:rFonts w:ascii="Arial" w:eastAsia="MS Mincho" w:hAnsi="Arial"/>
                <w:sz w:val="19"/>
                <w:szCs w:val="19"/>
              </w:rPr>
              <w:t xml:space="preserve"> проверить положение автоматического выключателя в блоке управления аппарата</w:t>
            </w:r>
          </w:p>
          <w:p w:rsidR="004B3F70" w:rsidRPr="00B03715" w:rsidRDefault="004B3F70" w:rsidP="00F8171F">
            <w:pPr>
              <w:pStyle w:val="a3"/>
              <w:rPr>
                <w:rFonts w:ascii="Arial" w:eastAsia="MS Mincho" w:hAnsi="Arial"/>
                <w:sz w:val="19"/>
                <w:szCs w:val="19"/>
              </w:rPr>
            </w:pPr>
          </w:p>
        </w:tc>
      </w:tr>
      <w:tr w:rsidR="004B3F70" w:rsidTr="00B1010E">
        <w:tc>
          <w:tcPr>
            <w:tcW w:w="3054" w:type="dxa"/>
            <w:vMerge w:val="restart"/>
            <w:tcBorders>
              <w:bottom w:val="single" w:sz="4" w:space="0" w:color="auto"/>
            </w:tcBorders>
          </w:tcPr>
          <w:p w:rsidR="00C45F8C" w:rsidRPr="00B03715" w:rsidRDefault="00B274D5" w:rsidP="00DA6516">
            <w:pPr>
              <w:pStyle w:val="a3"/>
              <w:ind w:left="180" w:hanging="180"/>
              <w:rPr>
                <w:rFonts w:ascii="Arial" w:eastAsia="MS Mincho" w:hAnsi="Arial"/>
                <w:sz w:val="19"/>
                <w:szCs w:val="19"/>
              </w:rPr>
            </w:pPr>
            <w:r>
              <w:rPr>
                <w:rFonts w:ascii="Arial" w:eastAsia="MS Mincho" w:hAnsi="Arial"/>
                <w:sz w:val="19"/>
                <w:szCs w:val="19"/>
              </w:rPr>
              <w:t>2.</w:t>
            </w:r>
            <w:r w:rsidR="004B3F70" w:rsidRPr="00B03715">
              <w:rPr>
                <w:rFonts w:ascii="Arial" w:eastAsia="MS Mincho" w:hAnsi="Arial"/>
                <w:sz w:val="19"/>
                <w:szCs w:val="19"/>
              </w:rPr>
              <w:t>Во внутреннем объеме не поддерживается устойчиво заданная температура</w:t>
            </w:r>
            <w:r>
              <w:rPr>
                <w:rFonts w:ascii="Arial" w:eastAsia="MS Mincho" w:hAnsi="Arial"/>
                <w:sz w:val="19"/>
                <w:szCs w:val="19"/>
              </w:rPr>
              <w:t>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B274D5" w:rsidRDefault="00B274D5" w:rsidP="00B274D5">
            <w:pPr>
              <w:pStyle w:val="a3"/>
              <w:rPr>
                <w:rFonts w:ascii="Arial" w:eastAsia="MS Mincho" w:hAnsi="Arial"/>
                <w:sz w:val="19"/>
                <w:szCs w:val="19"/>
              </w:rPr>
            </w:pPr>
            <w:r w:rsidRPr="00B03715">
              <w:rPr>
                <w:rFonts w:ascii="Arial" w:eastAsia="MS Mincho" w:hAnsi="Arial"/>
                <w:sz w:val="19"/>
                <w:szCs w:val="19"/>
              </w:rPr>
              <w:t>Слишком частое открывание дверей</w:t>
            </w:r>
            <w:r>
              <w:rPr>
                <w:rFonts w:ascii="Arial" w:eastAsia="MS Mincho" w:hAnsi="Arial"/>
                <w:sz w:val="19"/>
                <w:szCs w:val="19"/>
              </w:rPr>
              <w:t>.</w:t>
            </w:r>
          </w:p>
          <w:p w:rsidR="00B274D5" w:rsidRPr="00B03715" w:rsidRDefault="00B274D5" w:rsidP="00B274D5">
            <w:pPr>
              <w:pStyle w:val="a3"/>
              <w:rPr>
                <w:rFonts w:ascii="Arial" w:eastAsia="MS Mincho" w:hAnsi="Arial"/>
                <w:sz w:val="19"/>
                <w:szCs w:val="19"/>
              </w:rPr>
            </w:pPr>
          </w:p>
          <w:p w:rsidR="00C45F8C" w:rsidRDefault="00B274D5" w:rsidP="00B274D5">
            <w:pPr>
              <w:pStyle w:val="a3"/>
              <w:rPr>
                <w:rFonts w:ascii="Arial" w:eastAsia="MS Mincho" w:hAnsi="Arial"/>
                <w:sz w:val="19"/>
                <w:szCs w:val="19"/>
              </w:rPr>
            </w:pPr>
            <w:r w:rsidRPr="00B03715">
              <w:rPr>
                <w:rFonts w:ascii="Arial" w:eastAsia="MS Mincho" w:hAnsi="Arial"/>
                <w:sz w:val="19"/>
                <w:szCs w:val="19"/>
              </w:rPr>
              <w:t>Испаритель покрыт толстым слоем льда</w:t>
            </w:r>
            <w:r>
              <w:rPr>
                <w:rFonts w:ascii="Arial" w:eastAsia="MS Mincho" w:hAnsi="Arial"/>
                <w:sz w:val="19"/>
                <w:szCs w:val="19"/>
              </w:rPr>
              <w:t>.</w:t>
            </w:r>
          </w:p>
          <w:p w:rsidR="00C45F8C" w:rsidRDefault="00C45F8C" w:rsidP="00B274D5">
            <w:pPr>
              <w:pStyle w:val="a3"/>
              <w:rPr>
                <w:rFonts w:ascii="Arial" w:eastAsia="MS Mincho" w:hAnsi="Arial"/>
                <w:sz w:val="19"/>
                <w:szCs w:val="19"/>
              </w:rPr>
            </w:pPr>
          </w:p>
          <w:p w:rsidR="004B3F70" w:rsidRPr="00B03715" w:rsidRDefault="00C45F8C" w:rsidP="00B274D5">
            <w:pPr>
              <w:pStyle w:val="a3"/>
              <w:rPr>
                <w:rFonts w:ascii="Arial" w:eastAsia="MS Mincho" w:hAnsi="Arial"/>
                <w:sz w:val="19"/>
                <w:szCs w:val="19"/>
              </w:rPr>
            </w:pPr>
            <w:r>
              <w:rPr>
                <w:rFonts w:ascii="Arial" w:eastAsia="MS Mincho" w:hAnsi="Arial"/>
                <w:sz w:val="19"/>
                <w:szCs w:val="19"/>
              </w:rPr>
              <w:t>Нарушена герметичность аппарата.</w:t>
            </w:r>
          </w:p>
        </w:tc>
        <w:tc>
          <w:tcPr>
            <w:tcW w:w="4249" w:type="dxa"/>
            <w:tcBorders>
              <w:bottom w:val="single" w:sz="4" w:space="0" w:color="auto"/>
            </w:tcBorders>
          </w:tcPr>
          <w:p w:rsidR="004B3F70" w:rsidRDefault="00B274D5" w:rsidP="00F8171F">
            <w:pPr>
              <w:pStyle w:val="a3"/>
              <w:rPr>
                <w:rFonts w:ascii="Arial" w:eastAsia="MS Mincho" w:hAnsi="Arial"/>
                <w:sz w:val="19"/>
                <w:szCs w:val="19"/>
              </w:rPr>
            </w:pPr>
            <w:r w:rsidRPr="00B03715">
              <w:rPr>
                <w:rFonts w:ascii="Arial" w:eastAsia="MS Mincho" w:hAnsi="Arial"/>
                <w:sz w:val="19"/>
                <w:szCs w:val="19"/>
              </w:rPr>
              <w:t>Уменьшить частоту открывания дверей</w:t>
            </w:r>
            <w:r>
              <w:rPr>
                <w:rFonts w:ascii="Arial" w:eastAsia="MS Mincho" w:hAnsi="Arial"/>
                <w:sz w:val="19"/>
                <w:szCs w:val="19"/>
              </w:rPr>
              <w:t>.</w:t>
            </w:r>
          </w:p>
          <w:p w:rsidR="00C45F8C" w:rsidRDefault="00C45F8C" w:rsidP="00F8171F">
            <w:pPr>
              <w:pStyle w:val="a3"/>
              <w:rPr>
                <w:rFonts w:ascii="Arial" w:eastAsia="MS Mincho" w:hAnsi="Arial"/>
                <w:sz w:val="19"/>
                <w:szCs w:val="19"/>
              </w:rPr>
            </w:pPr>
          </w:p>
          <w:p w:rsidR="00C45F8C" w:rsidRDefault="00C45F8C" w:rsidP="00F8171F">
            <w:pPr>
              <w:pStyle w:val="a3"/>
              <w:rPr>
                <w:rFonts w:ascii="Arial" w:eastAsia="MS Mincho" w:hAnsi="Arial"/>
                <w:sz w:val="19"/>
                <w:szCs w:val="19"/>
              </w:rPr>
            </w:pPr>
          </w:p>
          <w:p w:rsidR="00C45F8C" w:rsidRDefault="00C45F8C" w:rsidP="00F8171F">
            <w:pPr>
              <w:pStyle w:val="a3"/>
              <w:rPr>
                <w:rFonts w:ascii="Arial" w:eastAsia="MS Mincho" w:hAnsi="Arial"/>
                <w:sz w:val="19"/>
                <w:szCs w:val="19"/>
              </w:rPr>
            </w:pPr>
            <w:r w:rsidRPr="00B03715">
              <w:rPr>
                <w:rFonts w:ascii="Arial" w:eastAsia="MS Mincho" w:hAnsi="Arial"/>
                <w:sz w:val="19"/>
                <w:szCs w:val="19"/>
              </w:rPr>
              <w:t xml:space="preserve">Оттаять испаритель, </w:t>
            </w:r>
            <w:r w:rsidR="00BB04A2">
              <w:rPr>
                <w:rFonts w:ascii="Arial" w:eastAsia="MS Mincho" w:hAnsi="Arial"/>
                <w:sz w:val="19"/>
                <w:szCs w:val="19"/>
              </w:rPr>
              <w:t xml:space="preserve">включив </w:t>
            </w:r>
            <w:proofErr w:type="gramStart"/>
            <w:r w:rsidR="00BB04A2">
              <w:rPr>
                <w:rFonts w:ascii="Arial" w:eastAsia="MS Mincho" w:hAnsi="Arial"/>
                <w:sz w:val="19"/>
                <w:szCs w:val="19"/>
              </w:rPr>
              <w:t>принудительную</w:t>
            </w:r>
            <w:proofErr w:type="gramEnd"/>
            <w:r w:rsidR="00BB04A2">
              <w:rPr>
                <w:rFonts w:ascii="Arial" w:eastAsia="MS Mincho" w:hAnsi="Arial"/>
                <w:sz w:val="19"/>
                <w:szCs w:val="19"/>
              </w:rPr>
              <w:t xml:space="preserve"> </w:t>
            </w:r>
            <w:proofErr w:type="spellStart"/>
            <w:r w:rsidR="00BB04A2">
              <w:rPr>
                <w:rFonts w:ascii="Arial" w:eastAsia="MS Mincho" w:hAnsi="Arial"/>
                <w:sz w:val="19"/>
                <w:szCs w:val="19"/>
              </w:rPr>
              <w:t>оттайку</w:t>
            </w:r>
            <w:proofErr w:type="spellEnd"/>
            <w:r w:rsidR="00BB04A2">
              <w:rPr>
                <w:rFonts w:ascii="Arial" w:eastAsia="MS Mincho" w:hAnsi="Arial"/>
                <w:sz w:val="19"/>
                <w:szCs w:val="19"/>
              </w:rPr>
              <w:t xml:space="preserve">  </w:t>
            </w:r>
            <w:proofErr w:type="spellStart"/>
            <w:r w:rsidR="00BB04A2">
              <w:rPr>
                <w:rFonts w:ascii="Arial" w:eastAsia="MS Mincho" w:hAnsi="Arial"/>
                <w:sz w:val="19"/>
                <w:szCs w:val="19"/>
              </w:rPr>
              <w:t>и</w:t>
            </w:r>
            <w:r w:rsidRPr="00B03715">
              <w:rPr>
                <w:rFonts w:ascii="Arial" w:eastAsia="MS Mincho" w:hAnsi="Arial"/>
                <w:sz w:val="19"/>
                <w:szCs w:val="19"/>
              </w:rPr>
              <w:t>уменьшив</w:t>
            </w:r>
            <w:proofErr w:type="spellEnd"/>
            <w:r w:rsidRPr="00B03715">
              <w:rPr>
                <w:rFonts w:ascii="Arial" w:eastAsia="MS Mincho" w:hAnsi="Arial"/>
                <w:sz w:val="19"/>
                <w:szCs w:val="19"/>
              </w:rPr>
              <w:t xml:space="preserve"> время между </w:t>
            </w:r>
            <w:proofErr w:type="spellStart"/>
            <w:r w:rsidRPr="00B03715">
              <w:rPr>
                <w:rFonts w:ascii="Arial" w:eastAsia="MS Mincho" w:hAnsi="Arial"/>
                <w:sz w:val="19"/>
                <w:szCs w:val="19"/>
              </w:rPr>
              <w:t>оттайками</w:t>
            </w:r>
            <w:proofErr w:type="spellEnd"/>
            <w:r>
              <w:rPr>
                <w:rFonts w:ascii="Arial" w:eastAsia="MS Mincho" w:hAnsi="Arial"/>
                <w:sz w:val="19"/>
                <w:szCs w:val="19"/>
              </w:rPr>
              <w:t>.</w:t>
            </w:r>
          </w:p>
          <w:p w:rsidR="00DA6516" w:rsidRDefault="00DA6516" w:rsidP="00F8171F">
            <w:pPr>
              <w:pStyle w:val="a3"/>
              <w:rPr>
                <w:rFonts w:ascii="Arial" w:eastAsia="MS Mincho" w:hAnsi="Arial"/>
                <w:sz w:val="19"/>
                <w:szCs w:val="19"/>
              </w:rPr>
            </w:pPr>
          </w:p>
          <w:p w:rsidR="00C45F8C" w:rsidRPr="00B03715" w:rsidRDefault="00C45F8C" w:rsidP="00F8171F">
            <w:pPr>
              <w:pStyle w:val="a3"/>
              <w:rPr>
                <w:rFonts w:ascii="Arial" w:eastAsia="MS Mincho" w:hAnsi="Arial"/>
                <w:sz w:val="19"/>
                <w:szCs w:val="19"/>
              </w:rPr>
            </w:pPr>
            <w:r w:rsidRPr="00B03715">
              <w:rPr>
                <w:rFonts w:ascii="Arial" w:eastAsia="MS Mincho" w:hAnsi="Arial"/>
                <w:sz w:val="19"/>
                <w:szCs w:val="19"/>
              </w:rPr>
              <w:t>Проверить уплотнение дверей, в случае необходимости исправить</w:t>
            </w:r>
            <w:r>
              <w:rPr>
                <w:rFonts w:ascii="Arial" w:eastAsia="MS Mincho" w:hAnsi="Arial"/>
                <w:sz w:val="19"/>
                <w:szCs w:val="19"/>
              </w:rPr>
              <w:t>.</w:t>
            </w:r>
          </w:p>
        </w:tc>
      </w:tr>
      <w:tr w:rsidR="004B3F70" w:rsidTr="00B1010E">
        <w:tc>
          <w:tcPr>
            <w:tcW w:w="3054" w:type="dxa"/>
            <w:vMerge/>
            <w:tcBorders>
              <w:top w:val="single" w:sz="4" w:space="0" w:color="auto"/>
            </w:tcBorders>
          </w:tcPr>
          <w:p w:rsidR="004B3F70" w:rsidRPr="00B03715" w:rsidRDefault="004B3F70" w:rsidP="00F8171F">
            <w:pPr>
              <w:pStyle w:val="a3"/>
              <w:rPr>
                <w:rFonts w:ascii="Arial" w:eastAsia="MS Mincho" w:hAnsi="Arial"/>
                <w:sz w:val="19"/>
                <w:szCs w:val="19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B3F70" w:rsidRPr="00B03715" w:rsidRDefault="004B3F70" w:rsidP="00F8171F">
            <w:pPr>
              <w:pStyle w:val="a3"/>
              <w:rPr>
                <w:rFonts w:ascii="Arial" w:eastAsia="MS Mincho" w:hAnsi="Arial"/>
                <w:sz w:val="19"/>
                <w:szCs w:val="19"/>
              </w:rPr>
            </w:pPr>
          </w:p>
        </w:tc>
        <w:tc>
          <w:tcPr>
            <w:tcW w:w="4249" w:type="dxa"/>
            <w:tcBorders>
              <w:top w:val="single" w:sz="4" w:space="0" w:color="auto"/>
              <w:bottom w:val="single" w:sz="4" w:space="0" w:color="auto"/>
            </w:tcBorders>
          </w:tcPr>
          <w:p w:rsidR="004B3F70" w:rsidRPr="00B03715" w:rsidRDefault="004B3F70" w:rsidP="00F8171F">
            <w:pPr>
              <w:pStyle w:val="a3"/>
              <w:rPr>
                <w:rFonts w:ascii="Arial" w:eastAsia="MS Mincho" w:hAnsi="Arial"/>
                <w:sz w:val="19"/>
                <w:szCs w:val="19"/>
              </w:rPr>
            </w:pPr>
          </w:p>
        </w:tc>
      </w:tr>
      <w:tr w:rsidR="004B3F70" w:rsidTr="00C45F8C">
        <w:trPr>
          <w:trHeight w:val="816"/>
        </w:trPr>
        <w:tc>
          <w:tcPr>
            <w:tcW w:w="3054" w:type="dxa"/>
            <w:vMerge w:val="restart"/>
          </w:tcPr>
          <w:p w:rsidR="004B3F70" w:rsidRDefault="00DA6516" w:rsidP="00C45F8C">
            <w:pPr>
              <w:pStyle w:val="a3"/>
              <w:rPr>
                <w:rFonts w:ascii="Arial" w:eastAsia="MS Mincho" w:hAnsi="Arial"/>
                <w:sz w:val="19"/>
                <w:szCs w:val="19"/>
              </w:rPr>
            </w:pPr>
            <w:r>
              <w:rPr>
                <w:rFonts w:ascii="Calibri" w:eastAsia="MS Mincho" w:hAnsi="Calibri"/>
                <w:sz w:val="19"/>
                <w:szCs w:val="19"/>
              </w:rPr>
              <w:t>3</w:t>
            </w:r>
            <w:r>
              <w:rPr>
                <w:rFonts w:ascii="Arial" w:eastAsia="MS Mincho" w:hAnsi="Arial"/>
                <w:sz w:val="19"/>
                <w:szCs w:val="19"/>
              </w:rPr>
              <w:t xml:space="preserve">. </w:t>
            </w:r>
            <w:r w:rsidR="00C45F8C" w:rsidRPr="00B03715">
              <w:rPr>
                <w:rFonts w:ascii="Arial" w:eastAsia="MS Mincho" w:hAnsi="Arial"/>
                <w:sz w:val="19"/>
                <w:szCs w:val="19"/>
              </w:rPr>
              <w:t xml:space="preserve">В </w:t>
            </w:r>
            <w:r w:rsidR="002812F8">
              <w:rPr>
                <w:rFonts w:ascii="Arial" w:eastAsia="MS Mincho" w:hAnsi="Arial"/>
                <w:sz w:val="19"/>
                <w:szCs w:val="19"/>
              </w:rPr>
              <w:t>аппарате</w:t>
            </w:r>
            <w:r w:rsidR="00C45F8C" w:rsidRPr="00B03715">
              <w:rPr>
                <w:rFonts w:ascii="Arial" w:eastAsia="MS Mincho" w:hAnsi="Arial"/>
                <w:sz w:val="19"/>
                <w:szCs w:val="19"/>
              </w:rPr>
              <w:t xml:space="preserve"> не поддерживается устойчиво заданная температура</w:t>
            </w:r>
            <w:r>
              <w:rPr>
                <w:rFonts w:ascii="Arial" w:eastAsia="MS Mincho" w:hAnsi="Arial"/>
                <w:sz w:val="19"/>
                <w:szCs w:val="19"/>
              </w:rPr>
              <w:t>.</w:t>
            </w:r>
          </w:p>
          <w:p w:rsidR="00632741" w:rsidRPr="00B03715" w:rsidRDefault="00632741" w:rsidP="00C45F8C">
            <w:pPr>
              <w:pStyle w:val="a3"/>
              <w:rPr>
                <w:rFonts w:ascii="Arial" w:eastAsia="MS Mincho" w:hAnsi="Arial"/>
                <w:sz w:val="19"/>
                <w:szCs w:val="19"/>
              </w:rPr>
            </w:pPr>
          </w:p>
          <w:p w:rsidR="004B3F70" w:rsidRPr="00B03715" w:rsidRDefault="004B3F70" w:rsidP="00C45F8C">
            <w:pPr>
              <w:pStyle w:val="a3"/>
              <w:rPr>
                <w:rFonts w:ascii="Arial" w:eastAsia="MS Mincho" w:hAnsi="Arial"/>
                <w:sz w:val="19"/>
                <w:szCs w:val="19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:rsidR="004B3F70" w:rsidRPr="00B03715" w:rsidRDefault="00DA6516" w:rsidP="00F8171F">
            <w:pPr>
              <w:pStyle w:val="a3"/>
              <w:rPr>
                <w:rFonts w:ascii="Arial" w:eastAsia="MS Mincho" w:hAnsi="Arial"/>
                <w:sz w:val="19"/>
                <w:szCs w:val="19"/>
              </w:rPr>
            </w:pPr>
            <w:r w:rsidRPr="00B03715">
              <w:rPr>
                <w:rFonts w:ascii="Arial" w:eastAsia="MS Mincho" w:hAnsi="Arial"/>
                <w:sz w:val="19"/>
                <w:szCs w:val="19"/>
              </w:rPr>
              <w:t>Слишком высокая температура окружающей среды</w:t>
            </w:r>
            <w:r>
              <w:rPr>
                <w:rFonts w:ascii="Arial" w:eastAsia="MS Mincho" w:hAnsi="Arial"/>
                <w:sz w:val="19"/>
                <w:szCs w:val="19"/>
              </w:rPr>
              <w:t>.</w:t>
            </w:r>
          </w:p>
        </w:tc>
        <w:tc>
          <w:tcPr>
            <w:tcW w:w="4249" w:type="dxa"/>
            <w:tcBorders>
              <w:top w:val="single" w:sz="4" w:space="0" w:color="auto"/>
              <w:bottom w:val="nil"/>
            </w:tcBorders>
          </w:tcPr>
          <w:p w:rsidR="00DA6516" w:rsidRPr="00B03715" w:rsidRDefault="00DA6516" w:rsidP="00DA6516">
            <w:pPr>
              <w:pStyle w:val="a3"/>
              <w:rPr>
                <w:rFonts w:ascii="Arial" w:eastAsia="MS Mincho" w:hAnsi="Arial"/>
                <w:sz w:val="19"/>
                <w:szCs w:val="19"/>
              </w:rPr>
            </w:pPr>
            <w:r w:rsidRPr="00B03715">
              <w:rPr>
                <w:rFonts w:ascii="Arial" w:eastAsia="MS Mincho" w:hAnsi="Arial"/>
                <w:sz w:val="19"/>
                <w:szCs w:val="19"/>
              </w:rPr>
              <w:t>Шкаф эксплуатировать при температуре ок</w:t>
            </w:r>
            <w:r>
              <w:rPr>
                <w:rFonts w:ascii="Arial" w:eastAsia="MS Mincho" w:hAnsi="Arial"/>
                <w:sz w:val="19"/>
                <w:szCs w:val="19"/>
              </w:rPr>
              <w:t>ружающей среды не выше +40</w:t>
            </w:r>
            <w:r w:rsidRPr="00B03715">
              <w:rPr>
                <w:rFonts w:ascii="Arial" w:eastAsia="MS Mincho" w:hAnsi="Arial"/>
                <w:sz w:val="19"/>
                <w:szCs w:val="19"/>
              </w:rPr>
              <w:t>°С</w:t>
            </w:r>
          </w:p>
          <w:p w:rsidR="004B3F70" w:rsidRPr="00B03715" w:rsidRDefault="004B3F70" w:rsidP="00F8171F">
            <w:pPr>
              <w:pStyle w:val="a3"/>
              <w:rPr>
                <w:rFonts w:ascii="Arial" w:eastAsia="MS Mincho" w:hAnsi="Arial"/>
                <w:sz w:val="19"/>
                <w:szCs w:val="19"/>
              </w:rPr>
            </w:pPr>
          </w:p>
        </w:tc>
      </w:tr>
      <w:tr w:rsidR="004B3F70" w:rsidTr="00C46FE0">
        <w:tc>
          <w:tcPr>
            <w:tcW w:w="3054" w:type="dxa"/>
            <w:vMerge/>
          </w:tcPr>
          <w:p w:rsidR="004B3F70" w:rsidRPr="00B03715" w:rsidRDefault="004B3F70" w:rsidP="00F8171F">
            <w:pPr>
              <w:pStyle w:val="a3"/>
              <w:rPr>
                <w:rFonts w:ascii="Arial" w:eastAsia="MS Mincho" w:hAnsi="Arial"/>
                <w:sz w:val="19"/>
                <w:szCs w:val="19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B3F70" w:rsidRPr="00B03715" w:rsidRDefault="00DA6516" w:rsidP="00F8171F">
            <w:pPr>
              <w:pStyle w:val="a3"/>
              <w:rPr>
                <w:rFonts w:ascii="Arial" w:eastAsia="MS Mincho" w:hAnsi="Arial"/>
                <w:sz w:val="19"/>
                <w:szCs w:val="19"/>
              </w:rPr>
            </w:pPr>
            <w:r w:rsidRPr="00B03715">
              <w:rPr>
                <w:rFonts w:ascii="Arial" w:eastAsia="MS Mincho" w:hAnsi="Arial"/>
                <w:sz w:val="19"/>
                <w:szCs w:val="19"/>
              </w:rPr>
              <w:t xml:space="preserve">Нарушена циркуляция воздуха в вентиляторе конденсатора из-за малого расстояния между </w:t>
            </w:r>
            <w:r>
              <w:rPr>
                <w:rFonts w:ascii="Arial" w:eastAsia="MS Mincho" w:hAnsi="Arial"/>
                <w:sz w:val="19"/>
                <w:szCs w:val="19"/>
              </w:rPr>
              <w:t>задней стенкой аппарата и стеной.</w:t>
            </w:r>
          </w:p>
        </w:tc>
        <w:tc>
          <w:tcPr>
            <w:tcW w:w="4249" w:type="dxa"/>
            <w:tcBorders>
              <w:top w:val="nil"/>
              <w:bottom w:val="nil"/>
            </w:tcBorders>
          </w:tcPr>
          <w:p w:rsidR="004B3F70" w:rsidRPr="00B03715" w:rsidRDefault="00DA6516" w:rsidP="00DA6516">
            <w:pPr>
              <w:pStyle w:val="a3"/>
              <w:rPr>
                <w:rFonts w:ascii="Arial" w:eastAsia="MS Mincho" w:hAnsi="Arial"/>
                <w:sz w:val="19"/>
                <w:szCs w:val="19"/>
              </w:rPr>
            </w:pPr>
            <w:r w:rsidRPr="00B03715">
              <w:rPr>
                <w:rFonts w:ascii="Arial" w:eastAsia="MS Mincho" w:hAnsi="Arial"/>
                <w:sz w:val="19"/>
                <w:szCs w:val="19"/>
              </w:rPr>
              <w:t xml:space="preserve">Проверить доступ воздуха в вентилятор. Обеспечивать зазор между </w:t>
            </w:r>
            <w:r>
              <w:rPr>
                <w:rFonts w:ascii="Arial" w:eastAsia="MS Mincho" w:hAnsi="Arial"/>
                <w:sz w:val="19"/>
                <w:szCs w:val="19"/>
              </w:rPr>
              <w:t>задней стенкой аппарата и стеной.</w:t>
            </w:r>
          </w:p>
        </w:tc>
      </w:tr>
      <w:tr w:rsidR="004B3F70" w:rsidTr="00C46FE0">
        <w:tc>
          <w:tcPr>
            <w:tcW w:w="3054" w:type="dxa"/>
            <w:vMerge/>
          </w:tcPr>
          <w:p w:rsidR="004B3F70" w:rsidRPr="00B03715" w:rsidRDefault="004B3F70" w:rsidP="00F8171F">
            <w:pPr>
              <w:pStyle w:val="a3"/>
              <w:rPr>
                <w:rFonts w:ascii="Arial" w:eastAsia="MS Mincho" w:hAnsi="Arial"/>
                <w:sz w:val="19"/>
                <w:szCs w:val="19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4B3F70" w:rsidRPr="00B03715" w:rsidRDefault="004B3F70" w:rsidP="00DA6516">
            <w:pPr>
              <w:pStyle w:val="a3"/>
              <w:rPr>
                <w:rFonts w:ascii="Arial" w:eastAsia="MS Mincho" w:hAnsi="Arial"/>
                <w:sz w:val="19"/>
                <w:szCs w:val="19"/>
              </w:rPr>
            </w:pPr>
          </w:p>
        </w:tc>
        <w:tc>
          <w:tcPr>
            <w:tcW w:w="4249" w:type="dxa"/>
            <w:tcBorders>
              <w:top w:val="nil"/>
            </w:tcBorders>
          </w:tcPr>
          <w:p w:rsidR="004B3F70" w:rsidRPr="00B03715" w:rsidRDefault="004B3F70" w:rsidP="00F8171F">
            <w:pPr>
              <w:pStyle w:val="a3"/>
              <w:rPr>
                <w:rFonts w:ascii="Arial" w:eastAsia="MS Mincho" w:hAnsi="Arial"/>
                <w:sz w:val="19"/>
                <w:szCs w:val="19"/>
              </w:rPr>
            </w:pPr>
          </w:p>
        </w:tc>
      </w:tr>
    </w:tbl>
    <w:p w:rsidR="004B3F70" w:rsidRPr="004B3F70" w:rsidRDefault="004B3F70" w:rsidP="00B77371">
      <w:pPr>
        <w:pStyle w:val="a3"/>
        <w:ind w:firstLine="450"/>
        <w:jc w:val="both"/>
        <w:rPr>
          <w:rFonts w:ascii="Arial" w:eastAsia="MS Mincho" w:hAnsi="Arial"/>
          <w:sz w:val="8"/>
          <w:szCs w:val="8"/>
        </w:rPr>
      </w:pPr>
    </w:p>
    <w:p w:rsidR="00B77371" w:rsidRDefault="00B77371" w:rsidP="00B77371">
      <w:pPr>
        <w:ind w:firstLine="708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ВНИМАНИЕ!</w:t>
      </w:r>
      <w:r w:rsidRPr="00C660AE">
        <w:rPr>
          <w:rFonts w:ascii="Arial" w:hAnsi="Arial" w:cs="Arial"/>
          <w:sz w:val="21"/>
          <w:szCs w:val="21"/>
        </w:rPr>
        <w:t>Все проводимые замены производит</w:t>
      </w:r>
      <w:r w:rsidR="00E224D6">
        <w:rPr>
          <w:rFonts w:ascii="Arial" w:hAnsi="Arial" w:cs="Arial"/>
          <w:sz w:val="21"/>
          <w:szCs w:val="21"/>
        </w:rPr>
        <w:t>ь только после отключения аппарата</w:t>
      </w:r>
      <w:r w:rsidRPr="00C660AE">
        <w:rPr>
          <w:rFonts w:ascii="Arial" w:hAnsi="Arial" w:cs="Arial"/>
          <w:sz w:val="21"/>
          <w:szCs w:val="21"/>
        </w:rPr>
        <w:t xml:space="preserve"> от сети</w:t>
      </w:r>
      <w:r w:rsidR="00BB04A2">
        <w:rPr>
          <w:rFonts w:ascii="Arial" w:hAnsi="Arial" w:cs="Arial"/>
          <w:sz w:val="21"/>
          <w:szCs w:val="21"/>
        </w:rPr>
        <w:t>питания, вы</w:t>
      </w:r>
      <w:r w:rsidR="00D6591E" w:rsidRPr="00D6591E">
        <w:rPr>
          <w:rFonts w:ascii="Arial" w:hAnsi="Arial" w:cs="Arial"/>
          <w:sz w:val="21"/>
          <w:szCs w:val="21"/>
        </w:rPr>
        <w:t>ключив автоматический выключатель в стационарной проводке</w:t>
      </w:r>
    </w:p>
    <w:p w:rsidR="006F10CF" w:rsidRDefault="006F10CF" w:rsidP="006F10CF">
      <w:pPr>
        <w:pStyle w:val="a3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ab/>
        <w:t xml:space="preserve">При повреждении шнура питания его необходимо заменить на шнур для </w:t>
      </w:r>
      <w:r>
        <w:rPr>
          <w:rFonts w:ascii="Arial" w:eastAsia="MS Mincho" w:hAnsi="Arial"/>
          <w:sz w:val="21"/>
          <w:szCs w:val="21"/>
          <w:lang w:val="en-US"/>
        </w:rPr>
        <w:t>CR</w:t>
      </w:r>
      <w:r>
        <w:rPr>
          <w:rFonts w:ascii="Arial" w:eastAsia="MS Mincho" w:hAnsi="Arial"/>
          <w:sz w:val="21"/>
          <w:szCs w:val="21"/>
        </w:rPr>
        <w:t>3-</w:t>
      </w:r>
      <w:r>
        <w:rPr>
          <w:rFonts w:ascii="Arial" w:eastAsia="MS Mincho" w:hAnsi="Arial"/>
          <w:sz w:val="21"/>
          <w:szCs w:val="21"/>
          <w:lang w:val="en-US"/>
        </w:rPr>
        <w:t>G</w:t>
      </w:r>
      <w:r>
        <w:rPr>
          <w:rFonts w:ascii="Arial" w:eastAsia="MS Mincho" w:hAnsi="Arial"/>
          <w:sz w:val="21"/>
          <w:szCs w:val="21"/>
        </w:rPr>
        <w:t xml:space="preserve">, </w:t>
      </w:r>
      <w:r>
        <w:rPr>
          <w:rFonts w:ascii="Arial" w:eastAsia="MS Mincho" w:hAnsi="Arial"/>
          <w:sz w:val="21"/>
          <w:szCs w:val="21"/>
          <w:lang w:val="en-US"/>
        </w:rPr>
        <w:t>CR</w:t>
      </w:r>
      <w:r>
        <w:rPr>
          <w:rFonts w:ascii="Arial" w:eastAsia="MS Mincho" w:hAnsi="Arial"/>
          <w:sz w:val="21"/>
          <w:szCs w:val="21"/>
        </w:rPr>
        <w:t>5-</w:t>
      </w:r>
      <w:r>
        <w:rPr>
          <w:rFonts w:ascii="Arial" w:eastAsia="MS Mincho" w:hAnsi="Arial"/>
          <w:sz w:val="21"/>
          <w:szCs w:val="21"/>
          <w:lang w:val="en-US"/>
        </w:rPr>
        <w:t>G</w:t>
      </w:r>
      <w:r w:rsidR="00DC1145">
        <w:rPr>
          <w:rFonts w:ascii="Arial" w:eastAsia="MS Mincho" w:hAnsi="Arial"/>
          <w:sz w:val="21"/>
          <w:szCs w:val="21"/>
        </w:rPr>
        <w:t xml:space="preserve"> - ПВС 3*1,5;</w:t>
      </w:r>
      <w:r>
        <w:rPr>
          <w:rFonts w:ascii="Arial" w:eastAsia="MS Mincho" w:hAnsi="Arial"/>
          <w:sz w:val="21"/>
          <w:szCs w:val="21"/>
        </w:rPr>
        <w:t xml:space="preserve"> для </w:t>
      </w:r>
      <w:r>
        <w:rPr>
          <w:rFonts w:ascii="Arial" w:eastAsia="MS Mincho" w:hAnsi="Arial"/>
          <w:sz w:val="21"/>
          <w:szCs w:val="21"/>
          <w:lang w:val="en-US"/>
        </w:rPr>
        <w:t>CR</w:t>
      </w:r>
      <w:r>
        <w:rPr>
          <w:rFonts w:ascii="Arial" w:eastAsia="MS Mincho" w:hAnsi="Arial"/>
          <w:sz w:val="21"/>
          <w:szCs w:val="21"/>
        </w:rPr>
        <w:t>10-</w:t>
      </w:r>
      <w:r>
        <w:rPr>
          <w:rFonts w:ascii="Arial" w:eastAsia="MS Mincho" w:hAnsi="Arial"/>
          <w:sz w:val="21"/>
          <w:szCs w:val="21"/>
          <w:lang w:val="en-US"/>
        </w:rPr>
        <w:t>G</w:t>
      </w:r>
      <w:r w:rsidR="00DC1145">
        <w:rPr>
          <w:rFonts w:ascii="Arial" w:eastAsia="MS Mincho" w:hAnsi="Arial"/>
          <w:sz w:val="21"/>
          <w:szCs w:val="21"/>
        </w:rPr>
        <w:t xml:space="preserve"> с однофазным питанием - ПВС 3*2,5;</w:t>
      </w:r>
      <w:r>
        <w:rPr>
          <w:rFonts w:ascii="Arial" w:eastAsia="MS Mincho" w:hAnsi="Arial"/>
          <w:sz w:val="21"/>
          <w:szCs w:val="21"/>
        </w:rPr>
        <w:t xml:space="preserve"> для </w:t>
      </w:r>
      <w:r>
        <w:rPr>
          <w:rFonts w:ascii="Arial" w:eastAsia="MS Mincho" w:hAnsi="Arial"/>
          <w:sz w:val="21"/>
          <w:szCs w:val="21"/>
          <w:lang w:val="en-US"/>
        </w:rPr>
        <w:t>CR</w:t>
      </w:r>
      <w:r>
        <w:rPr>
          <w:rFonts w:ascii="Arial" w:eastAsia="MS Mincho" w:hAnsi="Arial"/>
          <w:sz w:val="21"/>
          <w:szCs w:val="21"/>
        </w:rPr>
        <w:t>10-</w:t>
      </w:r>
      <w:r>
        <w:rPr>
          <w:rFonts w:ascii="Arial" w:eastAsia="MS Mincho" w:hAnsi="Arial"/>
          <w:sz w:val="21"/>
          <w:szCs w:val="21"/>
          <w:lang w:val="en-US"/>
        </w:rPr>
        <w:t>G</w:t>
      </w:r>
      <w:r w:rsidR="00DC1145">
        <w:rPr>
          <w:rFonts w:ascii="Arial" w:eastAsia="MS Mincho" w:hAnsi="Arial"/>
          <w:sz w:val="21"/>
          <w:szCs w:val="21"/>
        </w:rPr>
        <w:t xml:space="preserve"> - с трех</w:t>
      </w:r>
      <w:r>
        <w:rPr>
          <w:rFonts w:ascii="Arial" w:eastAsia="MS Mincho" w:hAnsi="Arial"/>
          <w:sz w:val="21"/>
          <w:szCs w:val="21"/>
        </w:rPr>
        <w:t>фазным питанием ПВС 5*1,5.</w:t>
      </w:r>
    </w:p>
    <w:p w:rsidR="00E005D3" w:rsidRDefault="00C660AE" w:rsidP="00A15CC4">
      <w:pPr>
        <w:pStyle w:val="a3"/>
        <w:rPr>
          <w:rFonts w:ascii="Arial" w:eastAsia="MS Mincho" w:hAnsi="Arial"/>
          <w:sz w:val="21"/>
          <w:szCs w:val="21"/>
        </w:rPr>
      </w:pPr>
      <w:r w:rsidRPr="004D570B">
        <w:rPr>
          <w:rFonts w:ascii="Arial" w:eastAsia="MS Mincho" w:hAnsi="Arial"/>
          <w:sz w:val="21"/>
          <w:szCs w:val="21"/>
        </w:rPr>
        <w:tab/>
      </w:r>
    </w:p>
    <w:p w:rsidR="00685F53" w:rsidRDefault="00E04A6C" w:rsidP="00685F53">
      <w:pPr>
        <w:pStyle w:val="a3"/>
        <w:rPr>
          <w:rFonts w:ascii="Arial" w:eastAsia="MS Mincho" w:hAnsi="Arial"/>
          <w:b/>
          <w:sz w:val="21"/>
          <w:szCs w:val="21"/>
        </w:rPr>
      </w:pPr>
      <w:r w:rsidRPr="00CB2E92">
        <w:rPr>
          <w:rFonts w:ascii="Arial" w:eastAsia="MS Mincho" w:hAnsi="Arial"/>
          <w:b/>
          <w:sz w:val="21"/>
          <w:szCs w:val="21"/>
        </w:rPr>
        <w:t>3.6</w:t>
      </w:r>
      <w:r w:rsidR="001D0708" w:rsidRPr="00CB2E92">
        <w:rPr>
          <w:rFonts w:ascii="Arial" w:eastAsia="MS Mincho" w:hAnsi="Arial"/>
          <w:b/>
          <w:sz w:val="21"/>
          <w:szCs w:val="21"/>
        </w:rPr>
        <w:t>. ПРАВИЛА ХРАНЕНИЯ</w:t>
      </w:r>
    </w:p>
    <w:p w:rsidR="00A73AEC" w:rsidRPr="00A73AEC" w:rsidRDefault="00A73AEC" w:rsidP="00685F53">
      <w:pPr>
        <w:pStyle w:val="a3"/>
        <w:rPr>
          <w:rFonts w:ascii="Arial" w:hAnsi="Arial" w:cs="Arial"/>
          <w:sz w:val="21"/>
          <w:szCs w:val="21"/>
        </w:rPr>
      </w:pPr>
      <w:r w:rsidRPr="00A73AEC">
        <w:rPr>
          <w:rFonts w:ascii="Arial" w:hAnsi="Arial" w:cs="Arial"/>
          <w:sz w:val="21"/>
          <w:szCs w:val="21"/>
        </w:rPr>
        <w:t xml:space="preserve">Изделие должно храниться в упакованном виде по условиям воздействия на него климатических факторов по группе </w:t>
      </w:r>
      <w:r>
        <w:rPr>
          <w:rFonts w:ascii="Arial" w:hAnsi="Arial" w:cs="Arial"/>
          <w:sz w:val="21"/>
          <w:szCs w:val="21"/>
        </w:rPr>
        <w:t xml:space="preserve">3 </w:t>
      </w:r>
      <w:r w:rsidRPr="00A73AEC">
        <w:rPr>
          <w:rFonts w:ascii="Arial" w:hAnsi="Arial" w:cs="Arial"/>
          <w:sz w:val="21"/>
          <w:szCs w:val="21"/>
        </w:rPr>
        <w:t>ГОСТ 15150 и температуре не ниже минус 35°С.</w:t>
      </w:r>
    </w:p>
    <w:p w:rsidR="001D0708" w:rsidRDefault="001D0708" w:rsidP="00A73AEC">
      <w:pPr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Гарантийный срок хранения – не более 6 месяцев.</w:t>
      </w:r>
    </w:p>
    <w:p w:rsidR="006E085C" w:rsidRPr="00D079E9" w:rsidRDefault="006E085C" w:rsidP="001D0708">
      <w:pPr>
        <w:ind w:firstLine="708"/>
        <w:jc w:val="both"/>
        <w:rPr>
          <w:rFonts w:ascii="Arial" w:hAnsi="Arial" w:cs="Arial"/>
          <w:sz w:val="12"/>
          <w:szCs w:val="12"/>
        </w:rPr>
      </w:pPr>
    </w:p>
    <w:p w:rsidR="00685F53" w:rsidRDefault="00E04A6C" w:rsidP="00A649AD">
      <w:pPr>
        <w:pStyle w:val="a3"/>
        <w:rPr>
          <w:rFonts w:ascii="Arial" w:eastAsia="MS Mincho" w:hAnsi="Arial"/>
          <w:b/>
          <w:sz w:val="21"/>
          <w:szCs w:val="21"/>
        </w:rPr>
      </w:pPr>
      <w:r w:rsidRPr="00CB2E92">
        <w:rPr>
          <w:rFonts w:ascii="Arial" w:eastAsia="MS Mincho" w:hAnsi="Arial"/>
          <w:b/>
          <w:sz w:val="21"/>
          <w:szCs w:val="21"/>
        </w:rPr>
        <w:t>3.</w:t>
      </w:r>
      <w:r w:rsidRPr="00D079E9">
        <w:rPr>
          <w:rFonts w:ascii="Arial" w:eastAsia="MS Mincho" w:hAnsi="Arial"/>
          <w:b/>
          <w:sz w:val="21"/>
          <w:szCs w:val="21"/>
        </w:rPr>
        <w:t>7</w:t>
      </w:r>
      <w:r w:rsidR="001D0708" w:rsidRPr="00CB2E92">
        <w:rPr>
          <w:rFonts w:ascii="Arial" w:eastAsia="MS Mincho" w:hAnsi="Arial"/>
          <w:b/>
          <w:sz w:val="21"/>
          <w:szCs w:val="21"/>
        </w:rPr>
        <w:t>. ТРАНСПОРТИРОВАНИЕ</w:t>
      </w:r>
    </w:p>
    <w:p w:rsidR="00685F53" w:rsidRPr="00685F53" w:rsidRDefault="00685F53" w:rsidP="00685F53">
      <w:pPr>
        <w:tabs>
          <w:tab w:val="num" w:pos="142"/>
        </w:tabs>
        <w:ind w:left="284"/>
        <w:rPr>
          <w:rFonts w:ascii="Arial" w:hAnsi="Arial" w:cs="Arial"/>
          <w:sz w:val="21"/>
          <w:szCs w:val="21"/>
        </w:rPr>
      </w:pPr>
      <w:r w:rsidRPr="00685F53">
        <w:rPr>
          <w:rFonts w:ascii="Arial" w:hAnsi="Arial" w:cs="Arial"/>
          <w:sz w:val="21"/>
          <w:szCs w:val="21"/>
        </w:rPr>
        <w:t xml:space="preserve"> Упакованный аппарат допускается транспортировать всеми видами транспорта </w:t>
      </w:r>
    </w:p>
    <w:p w:rsidR="00685F53" w:rsidRPr="00685F53" w:rsidRDefault="00685F53" w:rsidP="00685F53">
      <w:pPr>
        <w:tabs>
          <w:tab w:val="num" w:pos="142"/>
        </w:tabs>
        <w:ind w:left="284"/>
        <w:rPr>
          <w:rFonts w:ascii="Arial" w:hAnsi="Arial" w:cs="Arial"/>
          <w:sz w:val="21"/>
          <w:szCs w:val="21"/>
        </w:rPr>
      </w:pPr>
      <w:r w:rsidRPr="00685F53">
        <w:rPr>
          <w:rFonts w:ascii="Arial" w:hAnsi="Arial" w:cs="Arial"/>
          <w:sz w:val="21"/>
          <w:szCs w:val="21"/>
        </w:rPr>
        <w:t xml:space="preserve">закрытого типа, за исключением воздушного, в соответствии с действующими правилами </w:t>
      </w:r>
    </w:p>
    <w:p w:rsidR="00685F53" w:rsidRPr="00685F53" w:rsidRDefault="00685F53" w:rsidP="00685F53">
      <w:pPr>
        <w:tabs>
          <w:tab w:val="num" w:pos="142"/>
        </w:tabs>
        <w:ind w:left="284"/>
        <w:rPr>
          <w:rFonts w:ascii="Arial" w:hAnsi="Arial" w:cs="Arial"/>
          <w:sz w:val="21"/>
          <w:szCs w:val="21"/>
        </w:rPr>
      </w:pPr>
      <w:r w:rsidRPr="00685F53">
        <w:rPr>
          <w:rFonts w:ascii="Arial" w:hAnsi="Arial" w:cs="Arial"/>
          <w:sz w:val="21"/>
          <w:szCs w:val="21"/>
        </w:rPr>
        <w:t>на данном виде транспорта.</w:t>
      </w:r>
    </w:p>
    <w:p w:rsidR="00685F53" w:rsidRPr="00685F53" w:rsidRDefault="00685F53" w:rsidP="00685F53">
      <w:pPr>
        <w:tabs>
          <w:tab w:val="left" w:pos="350"/>
        </w:tabs>
        <w:ind w:left="360"/>
        <w:rPr>
          <w:rFonts w:ascii="Arial" w:hAnsi="Arial" w:cs="Arial"/>
          <w:sz w:val="21"/>
          <w:szCs w:val="21"/>
        </w:rPr>
      </w:pPr>
      <w:r w:rsidRPr="00685F53">
        <w:rPr>
          <w:rFonts w:ascii="Arial" w:hAnsi="Arial" w:cs="Arial"/>
          <w:sz w:val="21"/>
          <w:szCs w:val="21"/>
        </w:rPr>
        <w:t xml:space="preserve">      Продолжительность транспортирования аппарата</w:t>
      </w:r>
      <w:r>
        <w:rPr>
          <w:rFonts w:ascii="Arial" w:hAnsi="Arial" w:cs="Arial"/>
          <w:sz w:val="21"/>
          <w:szCs w:val="21"/>
        </w:rPr>
        <w:t xml:space="preserve"> не должна</w:t>
      </w:r>
      <w:r w:rsidRPr="00685F53">
        <w:rPr>
          <w:rFonts w:ascii="Arial" w:hAnsi="Arial" w:cs="Arial"/>
          <w:sz w:val="21"/>
          <w:szCs w:val="21"/>
        </w:rPr>
        <w:t xml:space="preserve"> превышать 6 месяцев.</w:t>
      </w:r>
    </w:p>
    <w:p w:rsidR="00685F53" w:rsidRDefault="00685F53" w:rsidP="00685F53">
      <w:pPr>
        <w:tabs>
          <w:tab w:val="num" w:pos="142"/>
        </w:tabs>
        <w:ind w:left="284"/>
        <w:rPr>
          <w:rFonts w:ascii="Arial" w:hAnsi="Arial" w:cs="Arial"/>
          <w:sz w:val="21"/>
          <w:szCs w:val="21"/>
        </w:rPr>
      </w:pPr>
      <w:r w:rsidRPr="00685F53">
        <w:rPr>
          <w:rFonts w:ascii="Arial" w:hAnsi="Arial" w:cs="Arial"/>
          <w:sz w:val="21"/>
          <w:szCs w:val="21"/>
        </w:rPr>
        <w:t xml:space="preserve"> Условия транспортирования аппаратов - по групп</w:t>
      </w:r>
      <w:r>
        <w:rPr>
          <w:rFonts w:ascii="Arial" w:hAnsi="Arial" w:cs="Arial"/>
          <w:sz w:val="21"/>
          <w:szCs w:val="21"/>
        </w:rPr>
        <w:t>е условий хранения 5 ГОСТ 15150.</w:t>
      </w:r>
    </w:p>
    <w:p w:rsidR="00685F53" w:rsidRPr="00685F53" w:rsidRDefault="00685F53" w:rsidP="00685F53">
      <w:pPr>
        <w:tabs>
          <w:tab w:val="num" w:pos="142"/>
        </w:tabs>
        <w:ind w:left="284"/>
        <w:rPr>
          <w:rFonts w:ascii="Arial" w:hAnsi="Arial" w:cs="Arial"/>
          <w:sz w:val="21"/>
          <w:szCs w:val="21"/>
        </w:rPr>
      </w:pPr>
      <w:r w:rsidRPr="00685F53">
        <w:rPr>
          <w:rFonts w:ascii="Arial" w:hAnsi="Arial" w:cs="Arial"/>
          <w:sz w:val="21"/>
          <w:szCs w:val="21"/>
        </w:rPr>
        <w:t xml:space="preserve"> Расстановка и крепление в транспортных средствах упакованных аппаратов</w:t>
      </w:r>
      <w:r>
        <w:rPr>
          <w:rFonts w:ascii="Arial" w:hAnsi="Arial" w:cs="Arial"/>
          <w:sz w:val="21"/>
          <w:szCs w:val="21"/>
        </w:rPr>
        <w:t xml:space="preserve"> должна</w:t>
      </w:r>
      <w:r w:rsidRPr="00685F53">
        <w:rPr>
          <w:rFonts w:ascii="Arial" w:hAnsi="Arial" w:cs="Arial"/>
          <w:sz w:val="21"/>
          <w:szCs w:val="21"/>
        </w:rPr>
        <w:t xml:space="preserve"> исключать возможность их смещения относительно друг друга. </w:t>
      </w:r>
    </w:p>
    <w:p w:rsidR="00685F53" w:rsidRPr="00685F53" w:rsidRDefault="00685F53" w:rsidP="00685F53">
      <w:pPr>
        <w:tabs>
          <w:tab w:val="left" w:pos="350"/>
        </w:tabs>
        <w:ind w:left="360"/>
        <w:rPr>
          <w:rFonts w:ascii="Arial" w:hAnsi="Arial" w:cs="Arial"/>
          <w:sz w:val="21"/>
          <w:szCs w:val="21"/>
        </w:rPr>
      </w:pPr>
      <w:r w:rsidRPr="00685F53">
        <w:rPr>
          <w:rFonts w:ascii="Arial" w:hAnsi="Arial" w:cs="Arial"/>
          <w:sz w:val="21"/>
          <w:szCs w:val="21"/>
        </w:rPr>
        <w:t xml:space="preserve">      После транспортирования при отрицательной температуре воздуха аппараты необходимо выдержать упакованными в течение 6 ч в условиях хранения «1» по ГОСТ 15150. </w:t>
      </w:r>
    </w:p>
    <w:p w:rsidR="00685F53" w:rsidRPr="00685F53" w:rsidRDefault="00685F53" w:rsidP="00685F53">
      <w:pPr>
        <w:tabs>
          <w:tab w:val="num" w:pos="142"/>
        </w:tabs>
        <w:ind w:left="284"/>
        <w:rPr>
          <w:rFonts w:ascii="Arial" w:hAnsi="Arial" w:cs="Arial"/>
          <w:sz w:val="21"/>
          <w:szCs w:val="21"/>
        </w:rPr>
      </w:pPr>
      <w:r w:rsidRPr="00685F53">
        <w:rPr>
          <w:rFonts w:ascii="Arial" w:hAnsi="Arial" w:cs="Arial"/>
          <w:sz w:val="21"/>
          <w:szCs w:val="21"/>
        </w:rPr>
        <w:t xml:space="preserve"> При погрузке и выгрузке аппаратов из транспортных средств не должны допускаться </w:t>
      </w:r>
    </w:p>
    <w:p w:rsidR="00685F53" w:rsidRPr="00685F53" w:rsidRDefault="00685F53" w:rsidP="00685F53">
      <w:pPr>
        <w:tabs>
          <w:tab w:val="num" w:pos="142"/>
        </w:tabs>
        <w:ind w:left="284"/>
        <w:rPr>
          <w:rFonts w:ascii="Arial" w:hAnsi="Arial" w:cs="Arial"/>
          <w:sz w:val="21"/>
          <w:szCs w:val="21"/>
        </w:rPr>
      </w:pPr>
      <w:r w:rsidRPr="00685F53">
        <w:rPr>
          <w:rFonts w:ascii="Arial" w:hAnsi="Arial" w:cs="Arial"/>
          <w:sz w:val="21"/>
          <w:szCs w:val="21"/>
        </w:rPr>
        <w:t>толчки и удары.</w:t>
      </w:r>
    </w:p>
    <w:p w:rsidR="001D0708" w:rsidRDefault="001D0708" w:rsidP="00685F53">
      <w:pPr>
        <w:pStyle w:val="2"/>
        <w:ind w:firstLine="0"/>
        <w:rPr>
          <w:rFonts w:eastAsia="MS Mincho"/>
          <w:sz w:val="21"/>
          <w:szCs w:val="21"/>
        </w:rPr>
      </w:pPr>
    </w:p>
    <w:p w:rsidR="001D0708" w:rsidRPr="009F7BFE" w:rsidRDefault="001D0708" w:rsidP="00B1010E">
      <w:pPr>
        <w:pStyle w:val="a3"/>
        <w:rPr>
          <w:rFonts w:ascii="Arial" w:eastAsia="MS Mincho" w:hAnsi="Arial"/>
          <w:b/>
          <w:i/>
          <w:sz w:val="22"/>
          <w:szCs w:val="22"/>
        </w:rPr>
      </w:pPr>
      <w:r w:rsidRPr="009F7BFE">
        <w:rPr>
          <w:rFonts w:ascii="Arial" w:eastAsia="MS Mincho" w:hAnsi="Arial"/>
          <w:b/>
          <w:i/>
          <w:sz w:val="22"/>
          <w:szCs w:val="22"/>
        </w:rPr>
        <w:t>К</w:t>
      </w:r>
      <w:r w:rsidR="00F36B0D">
        <w:rPr>
          <w:rFonts w:ascii="Arial" w:eastAsia="MS Mincho" w:hAnsi="Arial"/>
          <w:b/>
          <w:i/>
          <w:sz w:val="22"/>
          <w:szCs w:val="22"/>
        </w:rPr>
        <w:t>АНТОВАТЬ АППАРАТ</w:t>
      </w:r>
      <w:r w:rsidRPr="009F7BFE">
        <w:rPr>
          <w:rFonts w:ascii="Arial" w:eastAsia="MS Mincho" w:hAnsi="Arial"/>
          <w:b/>
          <w:i/>
          <w:sz w:val="22"/>
          <w:szCs w:val="22"/>
        </w:rPr>
        <w:t xml:space="preserve"> ЗАПРЕЩАЕТСЯ!</w:t>
      </w:r>
    </w:p>
    <w:p w:rsidR="005F4AEC" w:rsidRDefault="00F36B0D" w:rsidP="00B1010E">
      <w:pPr>
        <w:pStyle w:val="a3"/>
        <w:jc w:val="center"/>
        <w:rPr>
          <w:rFonts w:ascii="Arial" w:hAnsi="Arial"/>
          <w:b/>
          <w:i/>
          <w:sz w:val="22"/>
          <w:szCs w:val="22"/>
        </w:rPr>
      </w:pPr>
      <w:r>
        <w:rPr>
          <w:rFonts w:ascii="Arial" w:eastAsia="MS Mincho" w:hAnsi="Arial"/>
          <w:b/>
          <w:i/>
          <w:sz w:val="22"/>
          <w:szCs w:val="22"/>
        </w:rPr>
        <w:t>ПЕРЕМЕЩАТЬ АППАРАТ</w:t>
      </w:r>
      <w:r w:rsidR="001D0708" w:rsidRPr="009F7BFE">
        <w:rPr>
          <w:rFonts w:ascii="Arial" w:eastAsia="MS Mincho" w:hAnsi="Arial"/>
          <w:b/>
          <w:i/>
          <w:sz w:val="22"/>
          <w:szCs w:val="22"/>
        </w:rPr>
        <w:t xml:space="preserve"> ТОЛЬКО В ВЕРТИКАЛЬНОМ </w:t>
      </w:r>
      <w:r w:rsidR="001D0708" w:rsidRPr="009F7BFE">
        <w:rPr>
          <w:rFonts w:ascii="Arial" w:hAnsi="Arial"/>
          <w:b/>
          <w:i/>
          <w:sz w:val="22"/>
          <w:szCs w:val="22"/>
        </w:rPr>
        <w:t>ПОЛОЖЕНИИ!</w:t>
      </w:r>
    </w:p>
    <w:p w:rsidR="00F36B0D" w:rsidRPr="00632741" w:rsidRDefault="00F36B0D" w:rsidP="001D0708">
      <w:pPr>
        <w:pStyle w:val="a3"/>
        <w:jc w:val="both"/>
        <w:rPr>
          <w:rFonts w:ascii="Arial" w:hAnsi="Arial"/>
          <w:b/>
          <w:i/>
          <w:sz w:val="22"/>
          <w:szCs w:val="22"/>
        </w:rPr>
      </w:pPr>
    </w:p>
    <w:p w:rsidR="00B1010E" w:rsidRDefault="00B1010E" w:rsidP="00B20B7C">
      <w:pPr>
        <w:pStyle w:val="a3"/>
        <w:rPr>
          <w:rFonts w:ascii="Arial" w:eastAsia="MS Mincho" w:hAnsi="Arial"/>
          <w:b/>
          <w:sz w:val="21"/>
          <w:szCs w:val="21"/>
        </w:rPr>
      </w:pPr>
    </w:p>
    <w:p w:rsidR="00183E04" w:rsidRPr="006E085C" w:rsidRDefault="005F4AEC" w:rsidP="00183E04">
      <w:pPr>
        <w:pStyle w:val="a3"/>
        <w:ind w:firstLine="708"/>
        <w:rPr>
          <w:rFonts w:ascii="Arial" w:eastAsia="MS Mincho" w:hAnsi="Arial"/>
          <w:b/>
          <w:sz w:val="21"/>
          <w:szCs w:val="21"/>
        </w:rPr>
      </w:pPr>
      <w:r w:rsidRPr="006E085C">
        <w:rPr>
          <w:rFonts w:ascii="Arial" w:eastAsia="MS Mincho" w:hAnsi="Arial"/>
          <w:b/>
          <w:sz w:val="21"/>
          <w:szCs w:val="21"/>
        </w:rPr>
        <w:lastRenderedPageBreak/>
        <w:t xml:space="preserve">3.8. РЕКОМЕНДАЦИИ ПО УДАЛЕНИЮ И УТИЛИЗАЦИИ ОТХОДОВ И ЗАЩИТЕ ОКРУЖАЮЩЕЙ СРЕДЫ </w:t>
      </w:r>
    </w:p>
    <w:p w:rsidR="00E962EE" w:rsidRPr="006E085C" w:rsidRDefault="00E962EE" w:rsidP="00183E04">
      <w:pPr>
        <w:pStyle w:val="Style48"/>
        <w:widowControl/>
        <w:spacing w:line="240" w:lineRule="auto"/>
        <w:ind w:firstLine="701"/>
        <w:jc w:val="both"/>
        <w:rPr>
          <w:rStyle w:val="FontStyle74"/>
          <w:rFonts w:ascii="Arial" w:hAnsi="Arial" w:cs="Arial"/>
          <w:sz w:val="21"/>
          <w:szCs w:val="21"/>
        </w:rPr>
      </w:pPr>
      <w:r w:rsidRPr="006E085C">
        <w:rPr>
          <w:rStyle w:val="FontStyle74"/>
          <w:rFonts w:ascii="Arial" w:hAnsi="Arial" w:cs="Arial"/>
          <w:sz w:val="21"/>
          <w:szCs w:val="21"/>
        </w:rPr>
        <w:t>Необходимо учитывать и соблюдать местные предписания по охране окру</w:t>
      </w:r>
      <w:r w:rsidRPr="006E085C">
        <w:rPr>
          <w:rStyle w:val="FontStyle74"/>
          <w:rFonts w:ascii="Arial" w:hAnsi="Arial" w:cs="Arial"/>
          <w:sz w:val="21"/>
          <w:szCs w:val="21"/>
        </w:rPr>
        <w:softHyphen/>
        <w:t>жающей среды. Опасные для вод вещества не должны попасть в водоемы, в почву, в канализацию.</w:t>
      </w:r>
    </w:p>
    <w:p w:rsidR="00E962EE" w:rsidRPr="000243DE" w:rsidRDefault="00E962EE" w:rsidP="000243DE">
      <w:pPr>
        <w:pStyle w:val="Style23"/>
        <w:widowControl/>
        <w:spacing w:line="288" w:lineRule="exact"/>
        <w:ind w:firstLine="720"/>
        <w:rPr>
          <w:rStyle w:val="FontStyle74"/>
          <w:rFonts w:ascii="Arial" w:hAnsi="Arial" w:cs="Arial"/>
          <w:sz w:val="21"/>
          <w:szCs w:val="21"/>
        </w:rPr>
      </w:pPr>
      <w:r w:rsidRPr="006E085C">
        <w:rPr>
          <w:rStyle w:val="FontStyle74"/>
          <w:rFonts w:ascii="Arial" w:hAnsi="Arial" w:cs="Arial"/>
          <w:sz w:val="21"/>
          <w:szCs w:val="21"/>
        </w:rPr>
        <w:t>Решите, пожалуйста, своевременно вопрос по сбору и утилизации без ущерба для окружающей среды (грунтовых вод и почвы) отработанных отходов.</w:t>
      </w:r>
      <w:r w:rsidR="000243DE" w:rsidRPr="000243DE">
        <w:rPr>
          <w:rStyle w:val="FontStyle74"/>
          <w:rFonts w:ascii="Arial" w:hAnsi="Arial" w:cs="Arial"/>
          <w:sz w:val="21"/>
          <w:szCs w:val="21"/>
        </w:rPr>
        <w:t>Утилизация должна производиться в соответствии с местными действующими нормами утилизации.</w:t>
      </w:r>
    </w:p>
    <w:p w:rsidR="00B1010E" w:rsidRPr="00B1010E" w:rsidRDefault="00E962EE" w:rsidP="00B1010E">
      <w:pPr>
        <w:pStyle w:val="Style23"/>
        <w:widowControl/>
        <w:spacing w:line="240" w:lineRule="auto"/>
        <w:ind w:firstLine="715"/>
        <w:rPr>
          <w:rFonts w:ascii="Arial" w:eastAsia="MS Mincho" w:hAnsi="Arial"/>
          <w:b/>
          <w:sz w:val="21"/>
          <w:szCs w:val="21"/>
        </w:rPr>
      </w:pPr>
      <w:r w:rsidRPr="006E085C">
        <w:rPr>
          <w:rStyle w:val="FontStyle74"/>
          <w:rFonts w:ascii="Arial" w:hAnsi="Arial" w:cs="Arial"/>
          <w:sz w:val="21"/>
          <w:szCs w:val="21"/>
        </w:rPr>
        <w:t xml:space="preserve">При подготовке и отправке </w:t>
      </w:r>
      <w:r w:rsidR="00F36B0D">
        <w:rPr>
          <w:rStyle w:val="FontStyle74"/>
          <w:rFonts w:ascii="Arial" w:hAnsi="Arial" w:cs="Arial"/>
          <w:sz w:val="21"/>
          <w:szCs w:val="21"/>
        </w:rPr>
        <w:t>аппарата</w:t>
      </w:r>
      <w:r w:rsidRPr="006E085C">
        <w:rPr>
          <w:rStyle w:val="FontStyle74"/>
          <w:rFonts w:ascii="Arial" w:hAnsi="Arial" w:cs="Arial"/>
          <w:sz w:val="21"/>
          <w:szCs w:val="21"/>
        </w:rPr>
        <w:t xml:space="preserve"> на утилизацию необходимо разобрать и рассортировать составные части</w:t>
      </w:r>
      <w:r w:rsidR="00F36B0D">
        <w:rPr>
          <w:rStyle w:val="FontStyle74"/>
          <w:rFonts w:ascii="Arial" w:hAnsi="Arial" w:cs="Arial"/>
          <w:sz w:val="21"/>
          <w:szCs w:val="21"/>
        </w:rPr>
        <w:t xml:space="preserve"> аппарата</w:t>
      </w:r>
      <w:r w:rsidRPr="006E085C">
        <w:rPr>
          <w:rStyle w:val="FontStyle74"/>
          <w:rFonts w:ascii="Arial" w:hAnsi="Arial" w:cs="Arial"/>
          <w:sz w:val="21"/>
          <w:szCs w:val="21"/>
        </w:rPr>
        <w:t xml:space="preserve"> по материалам, из которых они изготовлены.</w:t>
      </w:r>
    </w:p>
    <w:p w:rsidR="00F02B6A" w:rsidRDefault="00F02B6A" w:rsidP="00B1010E">
      <w:pPr>
        <w:tabs>
          <w:tab w:val="left" w:pos="975"/>
        </w:tabs>
        <w:rPr>
          <w:rFonts w:ascii="Arial" w:hAnsi="Arial" w:cs="Arial"/>
          <w:b/>
          <w:sz w:val="22"/>
          <w:szCs w:val="22"/>
        </w:rPr>
      </w:pPr>
    </w:p>
    <w:p w:rsidR="001D0708" w:rsidRPr="0060163E" w:rsidRDefault="001D0708" w:rsidP="00A649AD">
      <w:pPr>
        <w:rPr>
          <w:rFonts w:ascii="Arial" w:eastAsia="MS Mincho" w:hAnsi="Arial"/>
          <w:sz w:val="21"/>
          <w:szCs w:val="21"/>
        </w:rPr>
      </w:pPr>
      <w:r w:rsidRPr="00CB2E92">
        <w:rPr>
          <w:rFonts w:ascii="Arial" w:hAnsi="Arial" w:cs="Arial"/>
          <w:b/>
          <w:sz w:val="22"/>
          <w:szCs w:val="22"/>
        </w:rPr>
        <w:t>4. ТЕХНИЧЕСКОЕ ОБСЛУЖИВАНИЕ</w:t>
      </w:r>
    </w:p>
    <w:p w:rsidR="001D0708" w:rsidRPr="00632741" w:rsidRDefault="001D0708" w:rsidP="001D0708">
      <w:pPr>
        <w:pStyle w:val="a3"/>
        <w:rPr>
          <w:rFonts w:ascii="Arial" w:eastAsia="MS Mincho" w:hAnsi="Arial"/>
          <w:sz w:val="12"/>
          <w:szCs w:val="12"/>
        </w:rPr>
      </w:pPr>
    </w:p>
    <w:p w:rsidR="001D0708" w:rsidRPr="00CB2E92" w:rsidRDefault="001D0708" w:rsidP="00D01B10">
      <w:pPr>
        <w:pStyle w:val="a3"/>
        <w:ind w:firstLine="708"/>
        <w:rPr>
          <w:rFonts w:ascii="Arial" w:eastAsia="MS Mincho" w:hAnsi="Arial"/>
          <w:b/>
          <w:sz w:val="21"/>
          <w:szCs w:val="21"/>
        </w:rPr>
      </w:pPr>
      <w:r w:rsidRPr="00CB2E92">
        <w:rPr>
          <w:rFonts w:ascii="Arial" w:eastAsia="MS Mincho" w:hAnsi="Arial"/>
          <w:b/>
          <w:sz w:val="21"/>
          <w:szCs w:val="21"/>
        </w:rPr>
        <w:t>4.1. ОБЩИЕ УКАЗАНИЯ</w:t>
      </w:r>
    </w:p>
    <w:p w:rsidR="001D0708" w:rsidRDefault="001D0708" w:rsidP="001D0708">
      <w:pPr>
        <w:pStyle w:val="a3"/>
        <w:ind w:firstLine="708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 xml:space="preserve">Для оборудования установлены два вида обслуживания: ежедневное в процессе эксплуатации и периодическоетехническое обслуживание, которое выполняется </w:t>
      </w:r>
      <w:r w:rsidRPr="0029213F">
        <w:rPr>
          <w:rFonts w:ascii="Arial" w:eastAsia="MS Mincho" w:hAnsi="Arial"/>
          <w:sz w:val="21"/>
          <w:szCs w:val="21"/>
        </w:rPr>
        <w:t>специализированной организацией, уполномоченной поставщиком (продавцом) оборудования</w:t>
      </w:r>
      <w:r>
        <w:rPr>
          <w:rFonts w:ascii="Arial" w:eastAsia="MS Mincho" w:hAnsi="Arial"/>
          <w:sz w:val="21"/>
          <w:szCs w:val="21"/>
        </w:rPr>
        <w:t>.</w:t>
      </w:r>
    </w:p>
    <w:p w:rsidR="001D0708" w:rsidRDefault="001D0708" w:rsidP="001D0708">
      <w:pPr>
        <w:pStyle w:val="3"/>
        <w:ind w:firstLine="708"/>
        <w:jc w:val="both"/>
        <w:rPr>
          <w:rFonts w:ascii="Arial" w:hAnsi="Arial"/>
          <w:b w:val="0"/>
          <w:sz w:val="21"/>
          <w:szCs w:val="21"/>
        </w:rPr>
      </w:pPr>
      <w:r>
        <w:rPr>
          <w:rFonts w:ascii="Arial" w:hAnsi="Arial"/>
          <w:b w:val="0"/>
          <w:sz w:val="21"/>
          <w:szCs w:val="21"/>
        </w:rPr>
        <w:t>Ежедневное обслуживание оборудования включает в себя контроль:</w:t>
      </w:r>
    </w:p>
    <w:p w:rsidR="001D0708" w:rsidRDefault="001D0708" w:rsidP="001D0708">
      <w:pPr>
        <w:pStyle w:val="3"/>
        <w:ind w:firstLine="708"/>
        <w:jc w:val="both"/>
        <w:rPr>
          <w:rFonts w:ascii="Arial" w:hAnsi="Arial"/>
          <w:b w:val="0"/>
          <w:sz w:val="21"/>
          <w:szCs w:val="21"/>
        </w:rPr>
      </w:pPr>
      <w:r>
        <w:rPr>
          <w:rFonts w:ascii="Arial" w:hAnsi="Arial"/>
          <w:b w:val="0"/>
          <w:sz w:val="21"/>
          <w:szCs w:val="21"/>
        </w:rPr>
        <w:t>- температуры во внутреннем объеме;</w:t>
      </w:r>
    </w:p>
    <w:p w:rsidR="001D0708" w:rsidRDefault="001D0708" w:rsidP="001D0708">
      <w:pPr>
        <w:pStyle w:val="3"/>
        <w:ind w:firstLine="708"/>
        <w:jc w:val="both"/>
        <w:rPr>
          <w:rFonts w:ascii="Arial" w:hAnsi="Arial"/>
          <w:b w:val="0"/>
          <w:sz w:val="21"/>
          <w:szCs w:val="21"/>
        </w:rPr>
      </w:pPr>
      <w:r>
        <w:rPr>
          <w:rFonts w:ascii="Arial" w:hAnsi="Arial"/>
          <w:b w:val="0"/>
          <w:sz w:val="21"/>
          <w:szCs w:val="21"/>
        </w:rPr>
        <w:t xml:space="preserve">- </w:t>
      </w:r>
      <w:r w:rsidRPr="001506D2">
        <w:rPr>
          <w:rFonts w:ascii="Arial" w:hAnsi="Arial"/>
          <w:b w:val="0"/>
          <w:sz w:val="21"/>
          <w:szCs w:val="21"/>
        </w:rPr>
        <w:t>автоматического закрывания двери</w:t>
      </w:r>
      <w:r>
        <w:rPr>
          <w:rFonts w:ascii="Arial" w:hAnsi="Arial"/>
          <w:b w:val="0"/>
          <w:sz w:val="21"/>
          <w:szCs w:val="21"/>
        </w:rPr>
        <w:t>;</w:t>
      </w:r>
    </w:p>
    <w:p w:rsidR="001D0708" w:rsidRDefault="001D0708" w:rsidP="001D0708">
      <w:pPr>
        <w:pStyle w:val="3"/>
        <w:ind w:firstLine="708"/>
        <w:jc w:val="both"/>
        <w:rPr>
          <w:rFonts w:ascii="Arial" w:hAnsi="Arial"/>
          <w:b w:val="0"/>
          <w:sz w:val="21"/>
          <w:szCs w:val="21"/>
        </w:rPr>
      </w:pPr>
      <w:r w:rsidRPr="00256D07">
        <w:rPr>
          <w:rFonts w:ascii="Arial" w:hAnsi="Arial"/>
          <w:b w:val="0"/>
          <w:sz w:val="21"/>
          <w:szCs w:val="21"/>
        </w:rPr>
        <w:t>- плотности прилегания магнитного уплотнителя двери;</w:t>
      </w:r>
    </w:p>
    <w:p w:rsidR="001D0708" w:rsidRDefault="001D0708" w:rsidP="001D0708">
      <w:pPr>
        <w:pStyle w:val="3"/>
        <w:ind w:firstLine="708"/>
        <w:jc w:val="both"/>
        <w:rPr>
          <w:rFonts w:ascii="Arial" w:hAnsi="Arial"/>
          <w:b w:val="0"/>
          <w:sz w:val="21"/>
          <w:szCs w:val="21"/>
        </w:rPr>
      </w:pPr>
      <w:r>
        <w:rPr>
          <w:rFonts w:ascii="Arial" w:hAnsi="Arial"/>
          <w:b w:val="0"/>
          <w:sz w:val="21"/>
          <w:szCs w:val="21"/>
        </w:rPr>
        <w:t>- системы слива конденс</w:t>
      </w:r>
      <w:r w:rsidR="00C63610">
        <w:rPr>
          <w:rFonts w:ascii="Arial" w:hAnsi="Arial"/>
          <w:b w:val="0"/>
          <w:sz w:val="21"/>
          <w:szCs w:val="21"/>
        </w:rPr>
        <w:t>ата (отсутствие воды внутри аппарата</w:t>
      </w:r>
      <w:r>
        <w:rPr>
          <w:rFonts w:ascii="Arial" w:hAnsi="Arial"/>
          <w:b w:val="0"/>
          <w:sz w:val="21"/>
          <w:szCs w:val="21"/>
        </w:rPr>
        <w:t>).</w:t>
      </w:r>
    </w:p>
    <w:p w:rsidR="001D0708" w:rsidRPr="00632741" w:rsidRDefault="001D0708" w:rsidP="001D0708">
      <w:pPr>
        <w:pStyle w:val="3"/>
        <w:ind w:firstLine="708"/>
        <w:jc w:val="both"/>
        <w:rPr>
          <w:rFonts w:ascii="Arial" w:eastAsia="MS Mincho" w:hAnsi="Arial"/>
          <w:b w:val="0"/>
          <w:sz w:val="8"/>
          <w:szCs w:val="8"/>
        </w:rPr>
      </w:pPr>
    </w:p>
    <w:p w:rsidR="001D0708" w:rsidRPr="00C158D2" w:rsidRDefault="00C63610" w:rsidP="001D0708">
      <w:pPr>
        <w:pStyle w:val="3"/>
        <w:ind w:firstLine="708"/>
        <w:jc w:val="both"/>
        <w:rPr>
          <w:rFonts w:ascii="Arial" w:hAnsi="Arial"/>
          <w:b w:val="0"/>
          <w:sz w:val="21"/>
          <w:szCs w:val="21"/>
        </w:rPr>
      </w:pPr>
      <w:r>
        <w:rPr>
          <w:rFonts w:ascii="Arial" w:hAnsi="Arial"/>
          <w:b w:val="0"/>
          <w:sz w:val="21"/>
          <w:szCs w:val="21"/>
        </w:rPr>
        <w:t>Во время эксплуатации аппарат</w:t>
      </w:r>
      <w:r w:rsidR="001D0708">
        <w:rPr>
          <w:rFonts w:ascii="Arial" w:hAnsi="Arial"/>
          <w:b w:val="0"/>
          <w:sz w:val="21"/>
          <w:szCs w:val="21"/>
        </w:rPr>
        <w:t xml:space="preserve"> необходимо содержать в чистоте. При санитарной обработке избегать применения абразивных и коррозионных моющих средств</w:t>
      </w:r>
      <w:r w:rsidR="00A51725">
        <w:rPr>
          <w:rFonts w:ascii="Arial" w:hAnsi="Arial"/>
          <w:b w:val="0"/>
          <w:sz w:val="21"/>
          <w:szCs w:val="21"/>
        </w:rPr>
        <w:t xml:space="preserve"> (в частности хлорсодержащ</w:t>
      </w:r>
      <w:r w:rsidR="00527FF4">
        <w:rPr>
          <w:rFonts w:ascii="Arial" w:hAnsi="Arial"/>
          <w:b w:val="0"/>
          <w:sz w:val="21"/>
          <w:szCs w:val="21"/>
        </w:rPr>
        <w:t>ие</w:t>
      </w:r>
      <w:r w:rsidR="004B7881">
        <w:rPr>
          <w:rFonts w:ascii="Arial" w:hAnsi="Arial"/>
          <w:b w:val="0"/>
          <w:sz w:val="21"/>
          <w:szCs w:val="21"/>
        </w:rPr>
        <w:t xml:space="preserve"> и кислотосодержащие</w:t>
      </w:r>
      <w:r w:rsidR="00A51725">
        <w:rPr>
          <w:rFonts w:ascii="Arial" w:hAnsi="Arial"/>
          <w:b w:val="0"/>
          <w:sz w:val="21"/>
          <w:szCs w:val="21"/>
        </w:rPr>
        <w:t xml:space="preserve"> веществ</w:t>
      </w:r>
      <w:r w:rsidR="00527FF4">
        <w:rPr>
          <w:rFonts w:ascii="Arial" w:hAnsi="Arial"/>
          <w:b w:val="0"/>
          <w:sz w:val="21"/>
          <w:szCs w:val="21"/>
        </w:rPr>
        <w:t>а</w:t>
      </w:r>
      <w:r w:rsidR="00B0645B">
        <w:rPr>
          <w:rFonts w:ascii="Arial" w:hAnsi="Arial"/>
          <w:b w:val="0"/>
          <w:sz w:val="21"/>
          <w:szCs w:val="21"/>
        </w:rPr>
        <w:t xml:space="preserve"> и щелочные растворы</w:t>
      </w:r>
      <w:r w:rsidR="00A51725">
        <w:rPr>
          <w:rFonts w:ascii="Arial" w:hAnsi="Arial"/>
          <w:b w:val="0"/>
          <w:sz w:val="21"/>
          <w:szCs w:val="21"/>
        </w:rPr>
        <w:t>)</w:t>
      </w:r>
      <w:r w:rsidR="00527FF4">
        <w:rPr>
          <w:rFonts w:ascii="Arial" w:hAnsi="Arial"/>
          <w:b w:val="0"/>
          <w:sz w:val="21"/>
          <w:szCs w:val="21"/>
        </w:rPr>
        <w:t>.</w:t>
      </w:r>
    </w:p>
    <w:p w:rsidR="001D0708" w:rsidRPr="00632741" w:rsidRDefault="001D0708" w:rsidP="001D0708">
      <w:pPr>
        <w:pStyle w:val="3"/>
        <w:ind w:firstLine="708"/>
        <w:jc w:val="both"/>
        <w:rPr>
          <w:rFonts w:ascii="Arial" w:eastAsia="MS Mincho" w:hAnsi="Arial"/>
          <w:b w:val="0"/>
          <w:sz w:val="8"/>
          <w:szCs w:val="8"/>
        </w:rPr>
      </w:pPr>
    </w:p>
    <w:p w:rsidR="001D0708" w:rsidRPr="00A649AD" w:rsidRDefault="001D0708" w:rsidP="001D0708">
      <w:pPr>
        <w:pStyle w:val="a3"/>
        <w:ind w:left="708"/>
        <w:jc w:val="both"/>
        <w:rPr>
          <w:rFonts w:ascii="Arial" w:eastAsia="MS Mincho" w:hAnsi="Arial"/>
          <w:b/>
          <w:i/>
          <w:sz w:val="22"/>
          <w:szCs w:val="22"/>
        </w:rPr>
      </w:pPr>
      <w:r w:rsidRPr="00A649AD">
        <w:rPr>
          <w:rFonts w:ascii="Arial" w:eastAsia="MS Mincho" w:hAnsi="Arial"/>
          <w:b/>
          <w:i/>
          <w:sz w:val="22"/>
          <w:szCs w:val="22"/>
        </w:rPr>
        <w:t>ВНИМАНИЕ! ПЕРЕД САНИТАРНОЙ</w:t>
      </w:r>
      <w:r w:rsidR="00C63610">
        <w:rPr>
          <w:rFonts w:ascii="Arial" w:eastAsia="MS Mincho" w:hAnsi="Arial"/>
          <w:b/>
          <w:i/>
          <w:sz w:val="22"/>
          <w:szCs w:val="22"/>
        </w:rPr>
        <w:t xml:space="preserve"> ОБРАБОТКОЙ АППАРАТ</w:t>
      </w:r>
      <w:r w:rsidRPr="00A649AD">
        <w:rPr>
          <w:rFonts w:ascii="Arial" w:eastAsia="MS Mincho" w:hAnsi="Arial"/>
          <w:b/>
          <w:i/>
          <w:sz w:val="22"/>
          <w:szCs w:val="22"/>
        </w:rPr>
        <w:t xml:space="preserve"> ОТКЛЮЧИТЬ ОТ </w:t>
      </w:r>
      <w:r w:rsidRPr="003466D0">
        <w:rPr>
          <w:rFonts w:ascii="Arial" w:eastAsia="MS Mincho" w:hAnsi="Arial"/>
          <w:b/>
          <w:i/>
          <w:sz w:val="22"/>
          <w:szCs w:val="22"/>
        </w:rPr>
        <w:t>ЭЛЕКТРОСЕТИ</w:t>
      </w:r>
      <w:r w:rsidR="003466D0">
        <w:rPr>
          <w:rFonts w:ascii="Arial" w:eastAsia="MS Mincho" w:hAnsi="Arial"/>
          <w:b/>
          <w:i/>
          <w:sz w:val="22"/>
          <w:szCs w:val="22"/>
        </w:rPr>
        <w:t xml:space="preserve">, </w:t>
      </w:r>
      <w:r w:rsidR="003466D0" w:rsidRPr="003466D0">
        <w:rPr>
          <w:rFonts w:ascii="Arial" w:eastAsia="MS Mincho" w:hAnsi="Arial" w:cs="Arial"/>
          <w:b/>
          <w:bCs/>
          <w:i/>
          <w:iCs/>
          <w:sz w:val="22"/>
          <w:szCs w:val="22"/>
        </w:rPr>
        <w:t>ВЫКЛЮЧИВ АВТОМАТИЧЕСКИЙ ВЫКЛЮЧАТЕЛЬ В СТАЦИОНАРНОЙ ПРОВОДКЕ</w:t>
      </w:r>
      <w:r w:rsidRPr="003466D0">
        <w:rPr>
          <w:rFonts w:ascii="Arial" w:eastAsia="MS Mincho" w:hAnsi="Arial"/>
          <w:b/>
          <w:i/>
          <w:sz w:val="22"/>
          <w:szCs w:val="22"/>
        </w:rPr>
        <w:t xml:space="preserve"> И УДАЛИТЬ ПРОДУКТЫ ИЗ</w:t>
      </w:r>
      <w:r w:rsidRPr="00A649AD">
        <w:rPr>
          <w:rFonts w:ascii="Arial" w:eastAsia="MS Mincho" w:hAnsi="Arial"/>
          <w:b/>
          <w:i/>
          <w:sz w:val="22"/>
          <w:szCs w:val="22"/>
        </w:rPr>
        <w:t xml:space="preserve"> ВНУТРЕННЕГО ОБЪЕМА</w:t>
      </w:r>
    </w:p>
    <w:p w:rsidR="001D0708" w:rsidRPr="00632741" w:rsidRDefault="001D0708" w:rsidP="001D0708">
      <w:pPr>
        <w:pStyle w:val="a3"/>
        <w:jc w:val="both"/>
        <w:rPr>
          <w:rFonts w:ascii="Arial" w:eastAsia="MS Mincho" w:hAnsi="Arial"/>
          <w:sz w:val="8"/>
          <w:szCs w:val="8"/>
        </w:rPr>
      </w:pPr>
    </w:p>
    <w:p w:rsidR="001D0708" w:rsidRDefault="001D0708" w:rsidP="001D0708">
      <w:pPr>
        <w:pStyle w:val="a6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Периодическое техническое обслуживание осуществляется по годовому графику, который разрабатывается центром, производящим технический сервис, до начала планируемого года.</w:t>
      </w:r>
    </w:p>
    <w:p w:rsidR="001D0708" w:rsidRDefault="001D0708" w:rsidP="001D0708">
      <w:pPr>
        <w:pStyle w:val="a3"/>
        <w:ind w:firstLine="708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>Периодическое техническое обслуживание предусматривает выполнение комплекса работ с периодичностью не менее 1 раза в 3 месяца независимо</w:t>
      </w:r>
      <w:r w:rsidR="00C63610">
        <w:rPr>
          <w:rFonts w:ascii="Arial" w:eastAsia="MS Mincho" w:hAnsi="Arial"/>
          <w:sz w:val="21"/>
          <w:szCs w:val="21"/>
        </w:rPr>
        <w:t xml:space="preserve"> от технического состояния аппарата</w:t>
      </w:r>
      <w:r>
        <w:rPr>
          <w:rFonts w:ascii="Arial" w:eastAsia="MS Mincho" w:hAnsi="Arial"/>
          <w:sz w:val="21"/>
          <w:szCs w:val="21"/>
        </w:rPr>
        <w:t xml:space="preserve"> в момент начала технического обслуживания.</w:t>
      </w:r>
    </w:p>
    <w:p w:rsidR="001D0708" w:rsidRPr="00632741" w:rsidRDefault="001D0708" w:rsidP="001D0708">
      <w:pPr>
        <w:pStyle w:val="a3"/>
        <w:ind w:firstLine="708"/>
        <w:jc w:val="both"/>
        <w:rPr>
          <w:rFonts w:ascii="Arial" w:eastAsia="MS Mincho" w:hAnsi="Arial"/>
          <w:sz w:val="8"/>
          <w:szCs w:val="8"/>
        </w:rPr>
      </w:pPr>
    </w:p>
    <w:p w:rsidR="00B82C50" w:rsidRDefault="00B82C50" w:rsidP="00715295">
      <w:pPr>
        <w:pStyle w:val="a3"/>
        <w:ind w:left="708"/>
        <w:jc w:val="both"/>
        <w:rPr>
          <w:rFonts w:ascii="Arial" w:eastAsia="MS Mincho" w:hAnsi="Arial"/>
          <w:b/>
          <w:i/>
          <w:sz w:val="22"/>
          <w:szCs w:val="22"/>
        </w:rPr>
      </w:pPr>
      <w:r>
        <w:rPr>
          <w:rFonts w:ascii="Arial" w:eastAsia="MS Mincho" w:hAnsi="Arial"/>
          <w:b/>
          <w:i/>
          <w:sz w:val="22"/>
          <w:szCs w:val="22"/>
        </w:rPr>
        <w:t xml:space="preserve">ВНИМАНИЕ! ПЕРЕД ПРОВЕДЕНИЕМ ТЕХНИЧЕСКОГО ОБСЛУЖИВАНИЯ ОТКЛЮЧИТЬ АППАРАТ ОТ ПИТАЮЩЕЙ СЕТИ, </w:t>
      </w:r>
      <w:r w:rsidR="00BB04A2">
        <w:rPr>
          <w:rFonts w:ascii="Arial" w:eastAsia="MS Mincho" w:hAnsi="Arial"/>
          <w:b/>
          <w:i/>
          <w:sz w:val="22"/>
          <w:szCs w:val="22"/>
        </w:rPr>
        <w:t>ВЫ</w:t>
      </w:r>
      <w:r>
        <w:rPr>
          <w:rFonts w:ascii="Arial" w:eastAsia="MS Mincho" w:hAnsi="Arial"/>
          <w:b/>
          <w:i/>
          <w:sz w:val="22"/>
          <w:szCs w:val="22"/>
        </w:rPr>
        <w:t>КЛЮЧИВ АВТОМАТИЧЕСКИЙ ВЫКЛЮЧАТЕЛЬ В СТАЦИОНАРНОЙ ПРОВОДКЕ.</w:t>
      </w:r>
    </w:p>
    <w:p w:rsidR="001D0708" w:rsidRPr="00632741" w:rsidRDefault="001D0708" w:rsidP="00B20B7C">
      <w:pPr>
        <w:pStyle w:val="a3"/>
        <w:jc w:val="both"/>
        <w:rPr>
          <w:rFonts w:ascii="Arial" w:eastAsia="MS Mincho" w:hAnsi="Arial"/>
          <w:sz w:val="21"/>
          <w:szCs w:val="21"/>
        </w:rPr>
      </w:pPr>
      <w:r w:rsidRPr="003255BC">
        <w:rPr>
          <w:rFonts w:ascii="Arial" w:eastAsia="MS Mincho" w:hAnsi="Arial"/>
          <w:sz w:val="21"/>
          <w:szCs w:val="21"/>
        </w:rPr>
        <w:t>Перечень работ по периодическому техническому обслуживанию:</w:t>
      </w:r>
    </w:p>
    <w:p w:rsidR="001D0708" w:rsidRPr="003255BC" w:rsidRDefault="001D0708" w:rsidP="001D0708">
      <w:pPr>
        <w:pStyle w:val="a3"/>
        <w:ind w:left="540" w:hanging="180"/>
        <w:jc w:val="both"/>
        <w:rPr>
          <w:rFonts w:ascii="Arial" w:eastAsia="MS Mincho" w:hAnsi="Arial"/>
          <w:sz w:val="21"/>
          <w:szCs w:val="21"/>
        </w:rPr>
      </w:pPr>
      <w:r w:rsidRPr="003255BC">
        <w:rPr>
          <w:rFonts w:ascii="Arial" w:eastAsia="MS Mincho" w:hAnsi="Arial"/>
          <w:sz w:val="21"/>
          <w:szCs w:val="21"/>
        </w:rPr>
        <w:t>- проверка правильн</w:t>
      </w:r>
      <w:r w:rsidR="00C63610">
        <w:rPr>
          <w:rFonts w:ascii="Arial" w:eastAsia="MS Mincho" w:hAnsi="Arial"/>
          <w:sz w:val="21"/>
          <w:szCs w:val="21"/>
        </w:rPr>
        <w:t>ости размещения и установки аппарат</w:t>
      </w:r>
      <w:r w:rsidRPr="003255BC">
        <w:rPr>
          <w:rFonts w:ascii="Arial" w:eastAsia="MS Mincho" w:hAnsi="Arial"/>
          <w:sz w:val="21"/>
          <w:szCs w:val="21"/>
        </w:rPr>
        <w:t>а;</w:t>
      </w:r>
    </w:p>
    <w:p w:rsidR="001D0708" w:rsidRPr="003255BC" w:rsidRDefault="001D0708" w:rsidP="001D0708">
      <w:pPr>
        <w:pStyle w:val="a3"/>
        <w:ind w:left="540" w:hanging="180"/>
        <w:jc w:val="both"/>
        <w:rPr>
          <w:rFonts w:ascii="Arial" w:eastAsia="MS Mincho" w:hAnsi="Arial"/>
          <w:sz w:val="21"/>
          <w:szCs w:val="21"/>
        </w:rPr>
      </w:pPr>
      <w:r w:rsidRPr="003255BC">
        <w:rPr>
          <w:rFonts w:ascii="Arial" w:eastAsia="MS Mincho" w:hAnsi="Arial"/>
          <w:sz w:val="21"/>
          <w:szCs w:val="21"/>
        </w:rPr>
        <w:t>- очистка узлов от загрязнений, чистка конденсатора (при необходимости);</w:t>
      </w:r>
    </w:p>
    <w:p w:rsidR="001D0708" w:rsidRPr="003255BC" w:rsidRDefault="001D0708" w:rsidP="001D0708">
      <w:pPr>
        <w:pStyle w:val="a3"/>
        <w:ind w:left="540" w:hanging="180"/>
        <w:jc w:val="both"/>
        <w:rPr>
          <w:rFonts w:ascii="Arial" w:eastAsia="MS Mincho" w:hAnsi="Arial"/>
          <w:sz w:val="21"/>
          <w:szCs w:val="21"/>
        </w:rPr>
      </w:pPr>
      <w:r w:rsidRPr="003255BC">
        <w:rPr>
          <w:rFonts w:ascii="Arial" w:eastAsia="MS Mincho" w:hAnsi="Arial"/>
          <w:sz w:val="21"/>
          <w:szCs w:val="21"/>
        </w:rPr>
        <w:t>- проверка самозакрывающегося механизма двери;</w:t>
      </w:r>
    </w:p>
    <w:p w:rsidR="001D0708" w:rsidRPr="003255BC" w:rsidRDefault="001D0708" w:rsidP="001D0708">
      <w:pPr>
        <w:pStyle w:val="a3"/>
        <w:ind w:left="540" w:hanging="180"/>
        <w:jc w:val="both"/>
        <w:rPr>
          <w:rFonts w:ascii="Arial" w:eastAsia="MS Mincho" w:hAnsi="Arial"/>
          <w:sz w:val="21"/>
          <w:szCs w:val="21"/>
        </w:rPr>
      </w:pPr>
      <w:r w:rsidRPr="003255BC">
        <w:rPr>
          <w:rFonts w:ascii="Arial" w:eastAsia="MS Mincho" w:hAnsi="Arial"/>
          <w:sz w:val="21"/>
          <w:szCs w:val="21"/>
        </w:rPr>
        <w:t>- проверка надежности крепления деталей и узлов, подтяжка всех крепежных элементов;</w:t>
      </w:r>
    </w:p>
    <w:p w:rsidR="001D0708" w:rsidRPr="003255BC" w:rsidRDefault="001D0708" w:rsidP="001D0708">
      <w:pPr>
        <w:pStyle w:val="a3"/>
        <w:ind w:left="540" w:hanging="180"/>
        <w:jc w:val="both"/>
        <w:rPr>
          <w:rFonts w:ascii="Arial" w:eastAsia="MS Mincho" w:hAnsi="Arial"/>
          <w:sz w:val="21"/>
          <w:szCs w:val="21"/>
        </w:rPr>
      </w:pPr>
      <w:r w:rsidRPr="003255BC">
        <w:rPr>
          <w:rFonts w:ascii="Arial" w:eastAsia="MS Mincho" w:hAnsi="Arial"/>
          <w:sz w:val="21"/>
          <w:szCs w:val="21"/>
        </w:rPr>
        <w:t>- проверка герметичности паяных соединений трубопроводов;</w:t>
      </w:r>
    </w:p>
    <w:p w:rsidR="001D0708" w:rsidRPr="003255BC" w:rsidRDefault="001D0708" w:rsidP="001D0708">
      <w:pPr>
        <w:pStyle w:val="a3"/>
        <w:ind w:left="540" w:hanging="180"/>
        <w:jc w:val="both"/>
        <w:rPr>
          <w:rFonts w:ascii="Arial" w:eastAsia="MS Mincho" w:hAnsi="Arial"/>
          <w:sz w:val="21"/>
          <w:szCs w:val="21"/>
        </w:rPr>
      </w:pPr>
      <w:r w:rsidRPr="003255BC">
        <w:rPr>
          <w:rFonts w:ascii="Arial" w:eastAsia="MS Mincho" w:hAnsi="Arial"/>
          <w:sz w:val="21"/>
          <w:szCs w:val="21"/>
        </w:rPr>
        <w:t>- проверка надежности э</w:t>
      </w:r>
      <w:r w:rsidR="00421060">
        <w:rPr>
          <w:rFonts w:ascii="Arial" w:eastAsia="MS Mincho" w:hAnsi="Arial"/>
          <w:sz w:val="21"/>
          <w:szCs w:val="21"/>
        </w:rPr>
        <w:t>л</w:t>
      </w:r>
      <w:r w:rsidRPr="003255BC">
        <w:rPr>
          <w:rFonts w:ascii="Arial" w:eastAsia="MS Mincho" w:hAnsi="Arial"/>
          <w:sz w:val="21"/>
          <w:szCs w:val="21"/>
        </w:rPr>
        <w:t>ектр</w:t>
      </w:r>
      <w:r w:rsidR="00421060" w:rsidRPr="00421060">
        <w:rPr>
          <w:rFonts w:ascii="Arial" w:eastAsia="MS Mincho" w:hAnsi="Arial"/>
          <w:sz w:val="21"/>
          <w:szCs w:val="21"/>
        </w:rPr>
        <w:t xml:space="preserve">ических </w:t>
      </w:r>
      <w:r w:rsidRPr="003255BC">
        <w:rPr>
          <w:rFonts w:ascii="Arial" w:eastAsia="MS Mincho" w:hAnsi="Arial"/>
          <w:sz w:val="21"/>
          <w:szCs w:val="21"/>
        </w:rPr>
        <w:t>соединений, подтяжка контактов на винтовых соединениях;</w:t>
      </w:r>
    </w:p>
    <w:p w:rsidR="00BB04A2" w:rsidRDefault="003255BC" w:rsidP="003255BC">
      <w:pPr>
        <w:pStyle w:val="a3"/>
        <w:ind w:hanging="180"/>
        <w:jc w:val="both"/>
        <w:rPr>
          <w:rFonts w:ascii="Arial" w:eastAsia="MS Mincho" w:hAnsi="Arial"/>
          <w:sz w:val="21"/>
          <w:szCs w:val="21"/>
        </w:rPr>
      </w:pPr>
      <w:r w:rsidRPr="003255BC">
        <w:rPr>
          <w:rFonts w:ascii="Arial" w:eastAsia="MS Mincho" w:hAnsi="Arial"/>
          <w:sz w:val="21"/>
          <w:szCs w:val="21"/>
        </w:rPr>
        <w:tab/>
      </w:r>
      <w:r w:rsidR="001D0708" w:rsidRPr="003255BC">
        <w:rPr>
          <w:rFonts w:ascii="Arial" w:eastAsia="MS Mincho" w:hAnsi="Arial"/>
          <w:sz w:val="21"/>
          <w:szCs w:val="21"/>
        </w:rPr>
        <w:t xml:space="preserve">- проверка напряжения питающей сети, наличие и состояние заземления, целостности изоляции </w:t>
      </w:r>
    </w:p>
    <w:p w:rsidR="001D0708" w:rsidRPr="003255BC" w:rsidRDefault="001D0708" w:rsidP="00BB04A2">
      <w:pPr>
        <w:pStyle w:val="a3"/>
        <w:jc w:val="both"/>
        <w:rPr>
          <w:rFonts w:ascii="Arial" w:eastAsia="MS Mincho" w:hAnsi="Arial"/>
          <w:sz w:val="21"/>
          <w:szCs w:val="21"/>
        </w:rPr>
      </w:pPr>
      <w:r w:rsidRPr="003255BC">
        <w:rPr>
          <w:rFonts w:ascii="Arial" w:eastAsia="MS Mincho" w:hAnsi="Arial"/>
          <w:sz w:val="21"/>
          <w:szCs w:val="21"/>
        </w:rPr>
        <w:t>проводов и кабеля питания;</w:t>
      </w:r>
    </w:p>
    <w:p w:rsidR="001D0708" w:rsidRPr="003255BC" w:rsidRDefault="001D0708" w:rsidP="001D0708">
      <w:pPr>
        <w:pStyle w:val="a3"/>
        <w:ind w:left="540" w:hanging="180"/>
        <w:jc w:val="both"/>
        <w:rPr>
          <w:rFonts w:ascii="Arial" w:eastAsia="MS Mincho" w:hAnsi="Arial"/>
          <w:sz w:val="21"/>
          <w:szCs w:val="21"/>
        </w:rPr>
      </w:pPr>
      <w:r w:rsidRPr="003255BC">
        <w:rPr>
          <w:rFonts w:ascii="Arial" w:eastAsia="MS Mincho" w:hAnsi="Arial"/>
          <w:sz w:val="21"/>
          <w:szCs w:val="21"/>
        </w:rPr>
        <w:t>- проверка охлаждения внутреннего объема;</w:t>
      </w:r>
    </w:p>
    <w:p w:rsidR="00BB04A2" w:rsidRDefault="00C63610" w:rsidP="003255BC">
      <w:pPr>
        <w:pStyle w:val="a3"/>
        <w:ind w:left="56" w:firstLine="304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>- проверка</w:t>
      </w:r>
      <w:r w:rsidR="001D0708" w:rsidRPr="003255BC">
        <w:rPr>
          <w:rFonts w:ascii="Arial" w:eastAsia="MS Mincho" w:hAnsi="Arial"/>
          <w:sz w:val="21"/>
          <w:szCs w:val="21"/>
        </w:rPr>
        <w:t xml:space="preserve"> вращения вентилятора конденсато</w:t>
      </w:r>
      <w:r w:rsidR="003255BC" w:rsidRPr="003255BC">
        <w:rPr>
          <w:rFonts w:ascii="Arial" w:eastAsia="MS Mincho" w:hAnsi="Arial"/>
          <w:sz w:val="21"/>
          <w:szCs w:val="21"/>
        </w:rPr>
        <w:t xml:space="preserve">ра, </w:t>
      </w:r>
      <w:r w:rsidR="001D0708" w:rsidRPr="003255BC">
        <w:rPr>
          <w:rFonts w:ascii="Arial" w:eastAsia="MS Mincho" w:hAnsi="Arial"/>
          <w:sz w:val="21"/>
          <w:szCs w:val="21"/>
        </w:rPr>
        <w:t xml:space="preserve">отсутствия снеговой «шубы» на ребрах </w:t>
      </w:r>
    </w:p>
    <w:p w:rsidR="001D0708" w:rsidRPr="003255BC" w:rsidRDefault="001D0708" w:rsidP="003255BC">
      <w:pPr>
        <w:pStyle w:val="a3"/>
        <w:ind w:left="56" w:firstLine="304"/>
        <w:jc w:val="both"/>
        <w:rPr>
          <w:rFonts w:ascii="Arial" w:eastAsia="MS Mincho" w:hAnsi="Arial"/>
          <w:sz w:val="21"/>
          <w:szCs w:val="21"/>
        </w:rPr>
      </w:pPr>
      <w:r w:rsidRPr="003255BC">
        <w:rPr>
          <w:rFonts w:ascii="Arial" w:eastAsia="MS Mincho" w:hAnsi="Arial"/>
          <w:sz w:val="21"/>
          <w:szCs w:val="21"/>
        </w:rPr>
        <w:t>испарителя;</w:t>
      </w:r>
    </w:p>
    <w:p w:rsidR="00BB04A2" w:rsidRDefault="001D0708" w:rsidP="003255BC">
      <w:pPr>
        <w:pStyle w:val="a3"/>
        <w:ind w:left="70" w:firstLine="290"/>
        <w:jc w:val="both"/>
        <w:rPr>
          <w:rFonts w:ascii="Arial" w:eastAsia="MS Mincho" w:hAnsi="Arial"/>
          <w:sz w:val="21"/>
          <w:szCs w:val="21"/>
        </w:rPr>
      </w:pPr>
      <w:r w:rsidRPr="003255BC">
        <w:rPr>
          <w:rFonts w:ascii="Arial" w:eastAsia="MS Mincho" w:hAnsi="Arial"/>
          <w:sz w:val="21"/>
          <w:szCs w:val="21"/>
        </w:rPr>
        <w:t>- проверка раб</w:t>
      </w:r>
      <w:r w:rsidR="004A23B5">
        <w:rPr>
          <w:rFonts w:ascii="Arial" w:eastAsia="MS Mincho" w:hAnsi="Arial"/>
          <w:sz w:val="21"/>
          <w:szCs w:val="21"/>
        </w:rPr>
        <w:t>оты микропереключателя двери</w:t>
      </w:r>
      <w:r w:rsidRPr="003255BC">
        <w:rPr>
          <w:rFonts w:ascii="Arial" w:eastAsia="MS Mincho" w:hAnsi="Arial"/>
          <w:sz w:val="21"/>
          <w:szCs w:val="21"/>
        </w:rPr>
        <w:t>: при открывании две</w:t>
      </w:r>
      <w:r w:rsidR="004A23B5">
        <w:rPr>
          <w:rFonts w:ascii="Arial" w:eastAsia="MS Mincho" w:hAnsi="Arial"/>
          <w:sz w:val="21"/>
          <w:szCs w:val="21"/>
        </w:rPr>
        <w:t>ри должно</w:t>
      </w:r>
      <w:r w:rsidRPr="003255BC">
        <w:rPr>
          <w:rFonts w:ascii="Arial" w:eastAsia="MS Mincho" w:hAnsi="Arial"/>
          <w:sz w:val="21"/>
          <w:szCs w:val="21"/>
        </w:rPr>
        <w:t xml:space="preserve"> прекратиться </w:t>
      </w:r>
    </w:p>
    <w:p w:rsidR="001D0708" w:rsidRPr="003255BC" w:rsidRDefault="001D0708" w:rsidP="003255BC">
      <w:pPr>
        <w:pStyle w:val="a3"/>
        <w:ind w:left="70" w:firstLine="290"/>
        <w:jc w:val="both"/>
        <w:rPr>
          <w:rFonts w:ascii="Arial" w:eastAsia="MS Mincho" w:hAnsi="Arial"/>
          <w:sz w:val="21"/>
          <w:szCs w:val="21"/>
        </w:rPr>
      </w:pPr>
      <w:r w:rsidRPr="003255BC">
        <w:rPr>
          <w:rFonts w:ascii="Arial" w:eastAsia="MS Mincho" w:hAnsi="Arial"/>
          <w:sz w:val="21"/>
          <w:szCs w:val="21"/>
        </w:rPr>
        <w:t>вращение вентилятора испарителя, при закрывании двери – наоборот;</w:t>
      </w:r>
    </w:p>
    <w:p w:rsidR="001D0708" w:rsidRPr="003255BC" w:rsidRDefault="001D0708" w:rsidP="001D0708">
      <w:pPr>
        <w:pStyle w:val="a3"/>
        <w:ind w:left="540" w:hanging="180"/>
        <w:jc w:val="both"/>
        <w:rPr>
          <w:rFonts w:ascii="Arial" w:eastAsia="MS Mincho" w:hAnsi="Arial"/>
          <w:sz w:val="21"/>
          <w:szCs w:val="21"/>
        </w:rPr>
      </w:pPr>
      <w:r w:rsidRPr="003255BC">
        <w:rPr>
          <w:rFonts w:ascii="Arial" w:eastAsia="MS Mincho" w:hAnsi="Arial"/>
          <w:sz w:val="21"/>
          <w:szCs w:val="21"/>
        </w:rPr>
        <w:t>- проверка программы контроллера и перенастройка параметров (при необходимости).</w:t>
      </w:r>
    </w:p>
    <w:p w:rsidR="001D0708" w:rsidRPr="009E2408" w:rsidRDefault="001D0708" w:rsidP="001D0708">
      <w:pPr>
        <w:pStyle w:val="a3"/>
        <w:jc w:val="both"/>
        <w:rPr>
          <w:rFonts w:ascii="Arial" w:eastAsia="MS Mincho" w:hAnsi="Arial"/>
          <w:sz w:val="21"/>
          <w:szCs w:val="21"/>
        </w:rPr>
      </w:pPr>
    </w:p>
    <w:p w:rsidR="001D0708" w:rsidRDefault="001D0708" w:rsidP="001D0708">
      <w:pPr>
        <w:pStyle w:val="a3"/>
        <w:jc w:val="center"/>
        <w:rPr>
          <w:rFonts w:ascii="Arial" w:eastAsia="MS Mincho" w:hAnsi="Arial"/>
          <w:b/>
          <w:sz w:val="24"/>
          <w:szCs w:val="24"/>
        </w:rPr>
      </w:pPr>
      <w:r w:rsidRPr="009E2408">
        <w:rPr>
          <w:rFonts w:ascii="Arial" w:eastAsia="MS Mincho" w:hAnsi="Arial"/>
          <w:b/>
          <w:sz w:val="24"/>
          <w:szCs w:val="24"/>
        </w:rPr>
        <w:t xml:space="preserve">При невыполнении регламентированного технического </w:t>
      </w:r>
    </w:p>
    <w:p w:rsidR="00715295" w:rsidRPr="00EB3C43" w:rsidRDefault="001D0708" w:rsidP="00715295">
      <w:pPr>
        <w:pStyle w:val="a3"/>
        <w:jc w:val="center"/>
        <w:rPr>
          <w:rFonts w:ascii="Arial" w:eastAsia="MS Mincho" w:hAnsi="Arial"/>
          <w:b/>
          <w:sz w:val="24"/>
          <w:szCs w:val="24"/>
        </w:rPr>
      </w:pPr>
      <w:r w:rsidRPr="009E2408">
        <w:rPr>
          <w:rFonts w:ascii="Arial" w:eastAsia="MS Mincho" w:hAnsi="Arial"/>
          <w:b/>
          <w:sz w:val="24"/>
          <w:szCs w:val="24"/>
        </w:rPr>
        <w:t xml:space="preserve">обслуживания </w:t>
      </w:r>
      <w:r w:rsidR="00BA47EA" w:rsidRPr="00BA47EA">
        <w:rPr>
          <w:rFonts w:ascii="Arial" w:eastAsia="MS Mincho" w:hAnsi="Arial"/>
          <w:b/>
          <w:sz w:val="24"/>
          <w:szCs w:val="24"/>
        </w:rPr>
        <w:t>гарантийные обязательства не предоставляются!</w:t>
      </w:r>
    </w:p>
    <w:p w:rsidR="00114325" w:rsidRDefault="00114325" w:rsidP="008045BE">
      <w:pPr>
        <w:pStyle w:val="a3"/>
        <w:rPr>
          <w:rFonts w:ascii="Arial" w:eastAsia="MS Mincho" w:hAnsi="Arial"/>
          <w:b/>
          <w:sz w:val="23"/>
          <w:szCs w:val="23"/>
        </w:rPr>
      </w:pPr>
    </w:p>
    <w:p w:rsidR="00430B34" w:rsidRPr="00207A2C" w:rsidRDefault="00715295" w:rsidP="00207A2C">
      <w:pPr>
        <w:pStyle w:val="a3"/>
        <w:rPr>
          <w:b/>
          <w:sz w:val="23"/>
          <w:szCs w:val="23"/>
        </w:rPr>
      </w:pPr>
      <w:r>
        <w:rPr>
          <w:rFonts w:ascii="Arial" w:eastAsia="MS Mincho" w:hAnsi="Arial"/>
          <w:b/>
          <w:sz w:val="23"/>
          <w:szCs w:val="23"/>
        </w:rPr>
        <w:t xml:space="preserve">По </w:t>
      </w:r>
      <w:r>
        <w:rPr>
          <w:rFonts w:ascii="Arial" w:eastAsia="MS Mincho" w:hAnsi="Arial"/>
          <w:b/>
          <w:sz w:val="21"/>
          <w:szCs w:val="21"/>
        </w:rPr>
        <w:t xml:space="preserve">вопросам, возникающим в ходе пуска, эксплуатации и технического обслуживания изделий, обращаться в </w:t>
      </w:r>
      <w:r w:rsidRPr="00BA47EA">
        <w:rPr>
          <w:rFonts w:ascii="Arial" w:eastAsia="MS Mincho" w:hAnsi="Arial"/>
          <w:b/>
          <w:sz w:val="23"/>
          <w:szCs w:val="23"/>
        </w:rPr>
        <w:t>уполномоченные организации (к Поставщику или Продавцу) и их сервисные центры</w:t>
      </w:r>
      <w:r w:rsidR="00207A2C" w:rsidRPr="00207A2C">
        <w:rPr>
          <w:b/>
          <w:sz w:val="23"/>
          <w:szCs w:val="23"/>
        </w:rPr>
        <w:t>.</w:t>
      </w:r>
    </w:p>
    <w:p w:rsidR="00114325" w:rsidRDefault="00114325" w:rsidP="008045BE">
      <w:pPr>
        <w:pStyle w:val="a3"/>
        <w:jc w:val="center"/>
        <w:rPr>
          <w:rFonts w:ascii="Arial" w:eastAsia="MS Mincho" w:hAnsi="Arial"/>
          <w:sz w:val="23"/>
          <w:szCs w:val="23"/>
        </w:rPr>
      </w:pPr>
    </w:p>
    <w:p w:rsidR="001D0708" w:rsidRDefault="001D0708" w:rsidP="008045BE">
      <w:pPr>
        <w:pStyle w:val="a3"/>
        <w:jc w:val="center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Приложение А.</w:t>
      </w:r>
    </w:p>
    <w:p w:rsidR="00421060" w:rsidRDefault="00421060" w:rsidP="00B27FF2">
      <w:pPr>
        <w:pStyle w:val="a3"/>
        <w:jc w:val="center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(образец)</w:t>
      </w:r>
    </w:p>
    <w:p w:rsidR="00421060" w:rsidRDefault="00421060" w:rsidP="00B27FF2">
      <w:pPr>
        <w:pStyle w:val="a3"/>
        <w:jc w:val="center"/>
        <w:rPr>
          <w:rFonts w:ascii="Arial" w:eastAsia="Trebuchet MS" w:hAnsi="Arial"/>
          <w:sz w:val="23"/>
          <w:szCs w:val="23"/>
        </w:rPr>
      </w:pPr>
    </w:p>
    <w:p w:rsidR="00421060" w:rsidRDefault="00421060" w:rsidP="001D0708">
      <w:pPr>
        <w:pStyle w:val="a3"/>
        <w:rPr>
          <w:rFonts w:ascii="Arial" w:eastAsia="Trebuchet MS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                                 АКТ ПУСКА В ЭКСПЛУАТАЦИЮ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</w:t>
      </w:r>
    </w:p>
    <w:p w:rsidR="001D0708" w:rsidRDefault="00BB0021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</w:t>
      </w:r>
      <w:r>
        <w:rPr>
          <w:rFonts w:ascii="Arial" w:eastAsia="Trebuchet MS" w:hAnsi="Arial"/>
          <w:sz w:val="23"/>
          <w:szCs w:val="23"/>
        </w:rPr>
        <w:tab/>
        <w:t>Настоящий акт составлен "__"___</w:t>
      </w:r>
      <w:r w:rsidR="001D0708">
        <w:rPr>
          <w:rFonts w:ascii="Arial" w:eastAsia="Trebuchet MS" w:hAnsi="Arial"/>
          <w:sz w:val="23"/>
          <w:szCs w:val="23"/>
        </w:rPr>
        <w:t>______20</w:t>
      </w:r>
      <w:r>
        <w:rPr>
          <w:rFonts w:ascii="Arial" w:eastAsia="Trebuchet MS" w:hAnsi="Arial"/>
          <w:sz w:val="23"/>
          <w:szCs w:val="23"/>
        </w:rPr>
        <w:t>1</w:t>
      </w:r>
      <w:r w:rsidR="001D0708">
        <w:rPr>
          <w:rFonts w:ascii="Arial" w:eastAsia="Trebuchet MS" w:hAnsi="Arial"/>
          <w:sz w:val="23"/>
          <w:szCs w:val="23"/>
        </w:rPr>
        <w:t xml:space="preserve">   г.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  владельцем холодильного шкафа</w:t>
      </w:r>
      <w:r w:rsidR="00F346E9">
        <w:rPr>
          <w:rFonts w:ascii="Arial" w:eastAsia="Trebuchet MS" w:hAnsi="Arial"/>
          <w:sz w:val="23"/>
          <w:szCs w:val="23"/>
        </w:rPr>
        <w:t xml:space="preserve"> 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proofErr w:type="gramStart"/>
      <w:r>
        <w:rPr>
          <w:rFonts w:ascii="Arial" w:eastAsia="Trebuchet MS" w:hAnsi="Arial"/>
          <w:sz w:val="23"/>
          <w:szCs w:val="23"/>
        </w:rPr>
        <w:t>|                                                                  (наименование и адрес организации,</w:t>
      </w:r>
      <w:proofErr w:type="gramEnd"/>
      <w:r>
        <w:rPr>
          <w:rFonts w:ascii="Arial" w:eastAsia="Trebuchet MS" w:hAnsi="Arial"/>
          <w:sz w:val="23"/>
          <w:szCs w:val="23"/>
        </w:rPr>
        <w:cr/>
        <w:t>|__________________________________________________________________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                         должность, фамилия, имя, отчество)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  и представителем фирменного центра по техническому сервису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|__________________________________________________________________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                                                     (наименование)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|__________________________________________________________________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                                    (должность, фамилия, имя, отчество)</w:t>
      </w:r>
      <w:r>
        <w:rPr>
          <w:rFonts w:ascii="Arial" w:eastAsia="Trebuchet MS" w:hAnsi="Arial"/>
          <w:sz w:val="23"/>
          <w:szCs w:val="23"/>
        </w:rPr>
        <w:cr/>
        <w:t>|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  в том, что шкаф холодильный  марки_</w:t>
      </w:r>
      <w:r w:rsidR="00F346E9" w:rsidRPr="00F346E9">
        <w:rPr>
          <w:rFonts w:ascii="Arial" w:eastAsia="Trebuchet MS" w:hAnsi="Arial"/>
          <w:sz w:val="23"/>
          <w:szCs w:val="23"/>
        </w:rPr>
        <w:t xml:space="preserve"> </w:t>
      </w:r>
      <w:proofErr w:type="spellStart"/>
      <w:r>
        <w:rPr>
          <w:rFonts w:ascii="Arial" w:eastAsia="Trebuchet MS" w:hAnsi="Arial"/>
          <w:sz w:val="23"/>
          <w:szCs w:val="23"/>
        </w:rPr>
        <w:t>_заводской</w:t>
      </w:r>
      <w:proofErr w:type="spellEnd"/>
      <w:r>
        <w:rPr>
          <w:rFonts w:ascii="Arial" w:eastAsia="Trebuchet MS" w:hAnsi="Arial"/>
          <w:sz w:val="23"/>
          <w:szCs w:val="23"/>
        </w:rPr>
        <w:t xml:space="preserve"> номер</w:t>
      </w:r>
      <w:r w:rsidR="00F346E9">
        <w:rPr>
          <w:rFonts w:ascii="Arial" w:eastAsia="Trebuchet MS" w:hAnsi="Arial"/>
          <w:sz w:val="23"/>
          <w:szCs w:val="23"/>
        </w:rPr>
        <w:t xml:space="preserve"> 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  с компрессором______________________________,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  изготовленный                                                  "___"_______20</w:t>
      </w:r>
      <w:r w:rsidR="003255BC">
        <w:rPr>
          <w:rFonts w:ascii="Arial" w:eastAsia="Trebuchet MS" w:hAnsi="Arial"/>
          <w:sz w:val="23"/>
          <w:szCs w:val="23"/>
        </w:rPr>
        <w:t>1</w:t>
      </w:r>
      <w:r>
        <w:rPr>
          <w:rFonts w:ascii="Arial" w:eastAsia="Trebuchet MS" w:hAnsi="Arial"/>
          <w:sz w:val="23"/>
          <w:szCs w:val="23"/>
        </w:rPr>
        <w:t xml:space="preserve">      г.,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  пущен в эксплуатацию "</w:t>
      </w:r>
      <w:r w:rsidR="00BB0021">
        <w:rPr>
          <w:rFonts w:ascii="Arial" w:eastAsia="Trebuchet MS" w:hAnsi="Arial"/>
          <w:sz w:val="23"/>
          <w:szCs w:val="23"/>
        </w:rPr>
        <w:t>__"___</w:t>
      </w:r>
      <w:r>
        <w:rPr>
          <w:rFonts w:ascii="Arial" w:eastAsia="Trebuchet MS" w:hAnsi="Arial"/>
          <w:sz w:val="23"/>
          <w:szCs w:val="23"/>
        </w:rPr>
        <w:t>__20</w:t>
      </w:r>
      <w:r w:rsidR="00BB0021">
        <w:rPr>
          <w:rFonts w:ascii="Arial" w:eastAsia="Trebuchet MS" w:hAnsi="Arial"/>
          <w:sz w:val="23"/>
          <w:szCs w:val="23"/>
        </w:rPr>
        <w:t>1</w:t>
      </w:r>
      <w:r>
        <w:rPr>
          <w:rFonts w:ascii="Arial" w:eastAsia="Trebuchet MS" w:hAnsi="Arial"/>
          <w:sz w:val="23"/>
          <w:szCs w:val="23"/>
        </w:rPr>
        <w:t xml:space="preserve"> г. электромехаником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|______________________</w:t>
      </w:r>
      <w:r w:rsidR="00BB0021">
        <w:rPr>
          <w:rFonts w:ascii="Arial" w:eastAsia="Trebuchet MS" w:hAnsi="Arial"/>
          <w:sz w:val="23"/>
          <w:szCs w:val="23"/>
        </w:rPr>
        <w:t>____</w:t>
      </w:r>
      <w:r>
        <w:rPr>
          <w:rFonts w:ascii="Arial" w:eastAsia="Trebuchet MS" w:hAnsi="Arial"/>
          <w:sz w:val="23"/>
          <w:szCs w:val="23"/>
        </w:rPr>
        <w:t>__________________________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                                         (наименование организации,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|___________________________________________________________________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                                            фамилия, имя, отчество)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 xml:space="preserve">|  удостоверение на право монтажа и обслуживания торгового холодильного 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  оборудования N____, выданное "___"__________г.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|___________________________________________________________________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                                         (наименование организации)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</w:t>
      </w:r>
      <w:r>
        <w:rPr>
          <w:rFonts w:ascii="Arial" w:eastAsia="Trebuchet MS" w:hAnsi="Arial"/>
          <w:sz w:val="23"/>
          <w:szCs w:val="23"/>
        </w:rPr>
        <w:tab/>
        <w:t>Шкаф принят на обслуживание механиком |___________________________________________________________________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                                          (наименование организации,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|___________________________________________________________________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                                              фамилия, имя, отчество)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 xml:space="preserve">|  удостоверение на право монтажа и обслуживания торгового холодильного 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  оборудования N___, выданное "___"___________г.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|___________________________________________________________________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                                          (наименование организации)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 xml:space="preserve">| 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 xml:space="preserve">|    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</w:t>
      </w:r>
      <w:r>
        <w:rPr>
          <w:rFonts w:ascii="Arial" w:eastAsia="Trebuchet MS" w:hAnsi="Arial"/>
          <w:sz w:val="23"/>
          <w:szCs w:val="23"/>
        </w:rPr>
        <w:tab/>
        <w:t>Владелец                                                                       (подпись) Ф.И.О.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</w:t>
      </w:r>
      <w:r>
        <w:rPr>
          <w:rFonts w:ascii="Arial" w:eastAsia="Trebuchet MS" w:hAnsi="Arial"/>
          <w:sz w:val="23"/>
          <w:szCs w:val="23"/>
        </w:rPr>
        <w:tab/>
        <w:t>Представитель центра                                                  (подпись) Ф.И.О.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</w:t>
      </w:r>
    </w:p>
    <w:p w:rsidR="006112BC" w:rsidRPr="001E36B1" w:rsidRDefault="001D0708" w:rsidP="0054257F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</w:t>
      </w:r>
      <w:r>
        <w:rPr>
          <w:rFonts w:ascii="Arial" w:eastAsia="Trebuchet MS" w:hAnsi="Arial"/>
          <w:sz w:val="23"/>
          <w:szCs w:val="23"/>
        </w:rPr>
        <w:tab/>
        <w:t>М.П.</w:t>
      </w:r>
    </w:p>
    <w:p w:rsidR="0060163E" w:rsidRDefault="0060163E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B1992" w:rsidRDefault="006B1992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B1992" w:rsidRPr="006112BC" w:rsidRDefault="00575D03" w:rsidP="00715295">
      <w:pPr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br w:type="page"/>
      </w:r>
    </w:p>
    <w:p w:rsidR="00421060" w:rsidRDefault="001D0708" w:rsidP="00B27FF2">
      <w:pPr>
        <w:pStyle w:val="a3"/>
        <w:jc w:val="center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lastRenderedPageBreak/>
        <w:t>Приложение Б</w:t>
      </w:r>
    </w:p>
    <w:p w:rsidR="001D0708" w:rsidRDefault="001D0708" w:rsidP="00B27FF2">
      <w:pPr>
        <w:pStyle w:val="a3"/>
        <w:jc w:val="center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(Образец)</w:t>
      </w:r>
    </w:p>
    <w:p w:rsidR="00421060" w:rsidRDefault="00421060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Город (место) приемки изделия__</w:t>
      </w:r>
      <w:r w:rsidR="00BB0021">
        <w:rPr>
          <w:rFonts w:ascii="Arial" w:eastAsia="MS Mincho" w:hAnsi="Arial"/>
          <w:sz w:val="23"/>
          <w:szCs w:val="23"/>
        </w:rPr>
        <w:t>__________________</w:t>
      </w:r>
      <w:r>
        <w:rPr>
          <w:rFonts w:ascii="Arial" w:eastAsia="MS Mincho" w:hAnsi="Arial"/>
          <w:sz w:val="23"/>
          <w:szCs w:val="23"/>
        </w:rPr>
        <w:t>______________________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Наименование получателя (организация, предприятие) изделия_______________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_________</w:t>
      </w:r>
      <w:r w:rsidR="00BB0021">
        <w:rPr>
          <w:rFonts w:ascii="Arial" w:eastAsia="MS Mincho" w:hAnsi="Arial"/>
          <w:sz w:val="23"/>
          <w:szCs w:val="23"/>
        </w:rPr>
        <w:t>___________________________________________</w:t>
      </w:r>
      <w:r>
        <w:rPr>
          <w:rFonts w:ascii="Arial" w:eastAsia="MS Mincho" w:hAnsi="Arial"/>
          <w:sz w:val="23"/>
          <w:szCs w:val="23"/>
        </w:rPr>
        <w:t>________________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Его адрес и отгрузочные реквизиты_________________________________________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"_____"_____________20</w:t>
      </w:r>
      <w:r w:rsidR="003255BC">
        <w:rPr>
          <w:rFonts w:ascii="Arial" w:eastAsia="MS Mincho" w:hAnsi="Arial"/>
          <w:sz w:val="23"/>
          <w:szCs w:val="23"/>
        </w:rPr>
        <w:t>1</w:t>
      </w:r>
      <w:r w:rsidRPr="00492A1F">
        <w:rPr>
          <w:rFonts w:ascii="Arial" w:eastAsia="MS Mincho" w:hAnsi="Arial"/>
          <w:sz w:val="23"/>
          <w:szCs w:val="23"/>
        </w:rPr>
        <w:t>_</w:t>
      </w:r>
      <w:r>
        <w:rPr>
          <w:rFonts w:ascii="Arial" w:eastAsia="MS Mincho" w:hAnsi="Arial"/>
          <w:sz w:val="23"/>
          <w:szCs w:val="23"/>
        </w:rPr>
        <w:t>__г.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 xml:space="preserve">                                                     АКТ ТЕХНИЧЕСКОГО СОСТОЯНИЯ</w:t>
      </w:r>
    </w:p>
    <w:p w:rsidR="001D0708" w:rsidRDefault="00BB0021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 xml:space="preserve">    Настоящий акт составлен________________</w:t>
      </w:r>
      <w:r w:rsidR="001D0708">
        <w:rPr>
          <w:rFonts w:ascii="Arial" w:eastAsia="MS Mincho" w:hAnsi="Arial"/>
          <w:sz w:val="23"/>
          <w:szCs w:val="23"/>
        </w:rPr>
        <w:t>_________________________</w:t>
      </w:r>
    </w:p>
    <w:p w:rsidR="001D0708" w:rsidRDefault="001D0708" w:rsidP="001D0708">
      <w:pPr>
        <w:pStyle w:val="a3"/>
        <w:rPr>
          <w:rFonts w:ascii="Arial" w:eastAsia="MS Mincho" w:hAnsi="Arial"/>
          <w:sz w:val="19"/>
          <w:szCs w:val="19"/>
        </w:rPr>
      </w:pPr>
      <w:r>
        <w:rPr>
          <w:rFonts w:ascii="Arial" w:eastAsia="MS Mincho" w:hAnsi="Arial"/>
          <w:sz w:val="19"/>
          <w:szCs w:val="19"/>
        </w:rPr>
        <w:t>(представитель получателя, фамилия, должность)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с участием представителей___</w:t>
      </w:r>
      <w:r w:rsidR="00BB0021">
        <w:rPr>
          <w:rFonts w:ascii="Arial" w:eastAsia="MS Mincho" w:hAnsi="Arial"/>
          <w:sz w:val="23"/>
          <w:szCs w:val="23"/>
        </w:rPr>
        <w:t>_______________________________________</w:t>
      </w:r>
      <w:r>
        <w:rPr>
          <w:rFonts w:ascii="Arial" w:eastAsia="MS Mincho" w:hAnsi="Arial"/>
          <w:sz w:val="23"/>
          <w:szCs w:val="23"/>
        </w:rPr>
        <w:t>_____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 xml:space="preserve">                                              (</w:t>
      </w:r>
      <w:r>
        <w:rPr>
          <w:rFonts w:ascii="Arial" w:eastAsia="MS Mincho" w:hAnsi="Arial"/>
          <w:sz w:val="19"/>
          <w:szCs w:val="19"/>
        </w:rPr>
        <w:t>фамилия и должность представителя предприятия-изготовителя)</w:t>
      </w:r>
      <w:r>
        <w:rPr>
          <w:rFonts w:ascii="Arial" w:eastAsia="MS Mincho" w:hAnsi="Arial"/>
          <w:sz w:val="23"/>
          <w:szCs w:val="23"/>
        </w:rPr>
        <w:t xml:space="preserve"> ______________________________________________________________________</w:t>
      </w:r>
    </w:p>
    <w:p w:rsidR="001D0708" w:rsidRDefault="001D0708" w:rsidP="001D0708">
      <w:pPr>
        <w:pStyle w:val="a3"/>
        <w:rPr>
          <w:rFonts w:ascii="Arial" w:eastAsia="MS Mincho" w:hAnsi="Arial"/>
          <w:sz w:val="19"/>
          <w:szCs w:val="19"/>
        </w:rPr>
      </w:pPr>
      <w:r>
        <w:rPr>
          <w:rFonts w:ascii="Arial" w:eastAsia="MS Mincho" w:hAnsi="Arial"/>
          <w:sz w:val="19"/>
          <w:szCs w:val="19"/>
        </w:rPr>
        <w:t>или представителя заинтересованной организации, дата и номер документа о полномочиях представителей на участие в проверке)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(Телеграмма о вызове представителя предприятия-изготовителя направлена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 xml:space="preserve"> за N___ от "___"______20</w:t>
      </w:r>
      <w:r w:rsidR="003255BC">
        <w:rPr>
          <w:rFonts w:ascii="Arial" w:eastAsia="MS Mincho" w:hAnsi="Arial"/>
          <w:sz w:val="23"/>
          <w:szCs w:val="23"/>
        </w:rPr>
        <w:t>1</w:t>
      </w:r>
      <w:r w:rsidRPr="00492A1F">
        <w:rPr>
          <w:rFonts w:ascii="Arial" w:eastAsia="MS Mincho" w:hAnsi="Arial"/>
          <w:sz w:val="23"/>
          <w:szCs w:val="23"/>
        </w:rPr>
        <w:t>_</w:t>
      </w:r>
      <w:r>
        <w:rPr>
          <w:rFonts w:ascii="Arial" w:eastAsia="MS Mincho" w:hAnsi="Arial"/>
          <w:sz w:val="23"/>
          <w:szCs w:val="23"/>
        </w:rPr>
        <w:t>__г.)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Pr="00F346E9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в том, что при проверке изделия</w:t>
      </w:r>
      <w:r w:rsidR="00F346E9">
        <w:rPr>
          <w:rFonts w:ascii="Arial" w:eastAsia="MS Mincho" w:hAnsi="Arial"/>
          <w:sz w:val="23"/>
          <w:szCs w:val="23"/>
        </w:rPr>
        <w:t xml:space="preserve"> </w:t>
      </w:r>
    </w:p>
    <w:p w:rsidR="001D0708" w:rsidRDefault="001D0708" w:rsidP="001D0708">
      <w:pPr>
        <w:pStyle w:val="a3"/>
        <w:rPr>
          <w:rFonts w:ascii="Arial" w:eastAsia="MS Mincho" w:hAnsi="Arial"/>
          <w:sz w:val="19"/>
          <w:szCs w:val="19"/>
        </w:rPr>
      </w:pPr>
      <w:r>
        <w:rPr>
          <w:rFonts w:ascii="Arial" w:eastAsia="MS Mincho" w:hAnsi="Arial"/>
          <w:sz w:val="19"/>
          <w:szCs w:val="19"/>
        </w:rPr>
        <w:t xml:space="preserve">                                             (наименование изделия)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производства__</w:t>
      </w:r>
      <w:r w:rsidR="00BB0021">
        <w:rPr>
          <w:rFonts w:ascii="Arial" w:eastAsia="MS Mincho" w:hAnsi="Arial"/>
          <w:sz w:val="23"/>
          <w:szCs w:val="23"/>
        </w:rPr>
        <w:t>______________________________________</w:t>
      </w:r>
      <w:r>
        <w:rPr>
          <w:rFonts w:ascii="Arial" w:eastAsia="MS Mincho" w:hAnsi="Arial"/>
          <w:sz w:val="23"/>
          <w:szCs w:val="23"/>
        </w:rPr>
        <w:t>_____________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 xml:space="preserve">                                               (</w:t>
      </w:r>
      <w:r>
        <w:rPr>
          <w:rFonts w:ascii="Arial" w:eastAsia="MS Mincho" w:hAnsi="Arial"/>
          <w:sz w:val="19"/>
          <w:szCs w:val="19"/>
        </w:rPr>
        <w:t>наименование предприятия-изготовителя и его адрес)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 xml:space="preserve">заводской номер </w:t>
      </w:r>
      <w:proofErr w:type="spellStart"/>
      <w:r>
        <w:rPr>
          <w:rFonts w:ascii="Arial" w:eastAsia="MS Mincho" w:hAnsi="Arial"/>
          <w:sz w:val="23"/>
          <w:szCs w:val="23"/>
        </w:rPr>
        <w:t>изделия_</w:t>
      </w:r>
      <w:r w:rsidR="00BB0021">
        <w:rPr>
          <w:rFonts w:ascii="Arial" w:eastAsia="MS Mincho" w:hAnsi="Arial"/>
          <w:sz w:val="23"/>
          <w:szCs w:val="23"/>
        </w:rPr>
        <w:t>____________________</w:t>
      </w:r>
      <w:r>
        <w:rPr>
          <w:rFonts w:ascii="Arial" w:eastAsia="MS Mincho" w:hAnsi="Arial"/>
          <w:sz w:val="23"/>
          <w:szCs w:val="23"/>
        </w:rPr>
        <w:t>__выявлено</w:t>
      </w:r>
      <w:proofErr w:type="spellEnd"/>
      <w:r>
        <w:rPr>
          <w:rFonts w:ascii="Arial" w:eastAsia="MS Mincho" w:hAnsi="Arial"/>
          <w:sz w:val="23"/>
          <w:szCs w:val="23"/>
        </w:rPr>
        <w:t xml:space="preserve"> следующее: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 xml:space="preserve">    1. Условия хранения изделия на складе получателя: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__</w:t>
      </w:r>
      <w:r w:rsidR="00BB0021">
        <w:rPr>
          <w:rFonts w:ascii="Arial" w:eastAsia="MS Mincho" w:hAnsi="Arial"/>
          <w:sz w:val="23"/>
          <w:szCs w:val="23"/>
        </w:rPr>
        <w:t>_____________________________________________________________</w:t>
      </w:r>
      <w:r>
        <w:rPr>
          <w:rFonts w:ascii="Arial" w:eastAsia="MS Mincho" w:hAnsi="Arial"/>
          <w:sz w:val="23"/>
          <w:szCs w:val="23"/>
        </w:rPr>
        <w:t>___</w:t>
      </w:r>
    </w:p>
    <w:p w:rsidR="001D0708" w:rsidRDefault="001D0708" w:rsidP="001D0708">
      <w:pPr>
        <w:pStyle w:val="a3"/>
        <w:rPr>
          <w:rFonts w:ascii="Arial" w:eastAsia="MS Mincho" w:hAnsi="Arial"/>
          <w:sz w:val="19"/>
          <w:szCs w:val="19"/>
        </w:rPr>
      </w:pPr>
      <w:r>
        <w:rPr>
          <w:rFonts w:ascii="Arial" w:eastAsia="MS Mincho" w:hAnsi="Arial"/>
          <w:sz w:val="19"/>
          <w:szCs w:val="19"/>
        </w:rPr>
        <w:t>(указать, в каких условиях хранятся изделия)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 xml:space="preserve">    2. Состояние тары и упаковки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__</w:t>
      </w:r>
      <w:r w:rsidR="00BB0021">
        <w:rPr>
          <w:rFonts w:ascii="Arial" w:eastAsia="MS Mincho" w:hAnsi="Arial"/>
          <w:sz w:val="23"/>
          <w:szCs w:val="23"/>
        </w:rPr>
        <w:t>________________________________________________________________</w:t>
      </w:r>
      <w:r>
        <w:rPr>
          <w:rFonts w:ascii="Arial" w:eastAsia="MS Mincho" w:hAnsi="Arial"/>
          <w:sz w:val="23"/>
          <w:szCs w:val="23"/>
        </w:rPr>
        <w:t>____</w:t>
      </w:r>
    </w:p>
    <w:p w:rsidR="001D0708" w:rsidRDefault="001D0708" w:rsidP="001D0708">
      <w:pPr>
        <w:pStyle w:val="a3"/>
        <w:rPr>
          <w:rFonts w:ascii="Arial" w:eastAsia="MS Mincho" w:hAnsi="Arial"/>
          <w:sz w:val="19"/>
          <w:szCs w:val="19"/>
        </w:rPr>
      </w:pPr>
      <w:r>
        <w:rPr>
          <w:rFonts w:ascii="Arial" w:eastAsia="MS Mincho" w:hAnsi="Arial"/>
          <w:sz w:val="19"/>
          <w:szCs w:val="19"/>
        </w:rPr>
        <w:t>(указать состояние наружной маркировки, дату вскрытия тары, количество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19"/>
          <w:szCs w:val="19"/>
        </w:rPr>
        <w:t xml:space="preserve">  недостающих составных частей, их стоимость, недостатки тары и упаковки)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 xml:space="preserve">    3. Изделие установлено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______________________________________________________________________</w:t>
      </w:r>
    </w:p>
    <w:p w:rsidR="001D0708" w:rsidRDefault="001D0708" w:rsidP="001D0708">
      <w:pPr>
        <w:pStyle w:val="a3"/>
        <w:rPr>
          <w:rFonts w:ascii="Arial" w:eastAsia="MS Mincho" w:hAnsi="Arial"/>
          <w:sz w:val="19"/>
          <w:szCs w:val="19"/>
        </w:rPr>
      </w:pPr>
      <w:r>
        <w:rPr>
          <w:rFonts w:ascii="Arial" w:eastAsia="MS Mincho" w:hAnsi="Arial"/>
          <w:sz w:val="19"/>
          <w:szCs w:val="19"/>
        </w:rPr>
        <w:t>(указать, в каких условиях установлено изделие)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 xml:space="preserve">  4. Монтаж изделия_</w:t>
      </w:r>
      <w:r w:rsidR="00BB0021">
        <w:rPr>
          <w:rFonts w:ascii="Arial" w:eastAsia="MS Mincho" w:hAnsi="Arial"/>
          <w:sz w:val="23"/>
          <w:szCs w:val="23"/>
        </w:rPr>
        <w:t>______________</w:t>
      </w:r>
      <w:r>
        <w:rPr>
          <w:rFonts w:ascii="Arial" w:eastAsia="MS Mincho" w:hAnsi="Arial"/>
          <w:sz w:val="23"/>
          <w:szCs w:val="23"/>
        </w:rPr>
        <w:t>____________________________________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19"/>
          <w:szCs w:val="19"/>
        </w:rPr>
        <w:t>(указать, кто и когда произвел монтаж, качество монтажа</w:t>
      </w:r>
      <w:r>
        <w:rPr>
          <w:rFonts w:ascii="Arial" w:eastAsia="MS Mincho" w:hAnsi="Arial"/>
          <w:sz w:val="23"/>
          <w:szCs w:val="23"/>
        </w:rPr>
        <w:t>)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 xml:space="preserve">    5. Состояние изделия и его комплекта поставки</w:t>
      </w:r>
      <w:r>
        <w:rPr>
          <w:rFonts w:ascii="Arial" w:eastAsia="MS Mincho" w:hAnsi="Arial"/>
          <w:sz w:val="23"/>
          <w:szCs w:val="23"/>
        </w:rPr>
        <w:cr/>
      </w:r>
      <w:r w:rsidR="00F346E9">
        <w:rPr>
          <w:rFonts w:ascii="Arial" w:eastAsia="MS Mincho" w:hAnsi="Arial"/>
          <w:sz w:val="23"/>
          <w:szCs w:val="23"/>
        </w:rPr>
        <w:t>без внешних и внутренних повреждений, все в комплекте</w:t>
      </w:r>
    </w:p>
    <w:p w:rsidR="001D0708" w:rsidRDefault="001D0708" w:rsidP="001D0708">
      <w:pPr>
        <w:pStyle w:val="a3"/>
        <w:rPr>
          <w:rFonts w:ascii="Arial" w:eastAsia="MS Mincho" w:hAnsi="Arial"/>
          <w:sz w:val="19"/>
          <w:szCs w:val="19"/>
        </w:rPr>
      </w:pPr>
      <w:proofErr w:type="gramStart"/>
      <w:r>
        <w:rPr>
          <w:rFonts w:ascii="Arial" w:eastAsia="MS Mincho" w:hAnsi="Arial"/>
          <w:sz w:val="19"/>
          <w:szCs w:val="19"/>
        </w:rPr>
        <w:t>(указать техническое состояние изделия, электрооборудования, состояние их</w:t>
      </w:r>
      <w:proofErr w:type="gramEnd"/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19"/>
          <w:szCs w:val="19"/>
        </w:rPr>
        <w:t xml:space="preserve">  защиты и др., заводские номера, дату изготовления</w:t>
      </w:r>
      <w:r>
        <w:rPr>
          <w:rFonts w:ascii="Arial" w:eastAsia="MS Mincho" w:hAnsi="Arial"/>
          <w:sz w:val="23"/>
          <w:szCs w:val="23"/>
        </w:rPr>
        <w:t>)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 xml:space="preserve">    6. Перечень отклонений (дефектов):</w:t>
      </w:r>
    </w:p>
    <w:p w:rsidR="001D0708" w:rsidRDefault="00F346E9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При запуске не вышел на температурный режим</w:t>
      </w:r>
      <w:r w:rsidR="001D0708">
        <w:rPr>
          <w:rFonts w:ascii="Arial" w:eastAsia="MS Mincho" w:hAnsi="Arial"/>
          <w:sz w:val="23"/>
          <w:szCs w:val="23"/>
        </w:rPr>
        <w:t>_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 xml:space="preserve">    7. Для восстановления изделия необходимо: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_____________________________________________________________________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BB0021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 xml:space="preserve">    Акт составлен   "___"  ____</w:t>
      </w:r>
      <w:r w:rsidR="001D0708">
        <w:rPr>
          <w:rFonts w:ascii="Arial" w:eastAsia="MS Mincho" w:hAnsi="Arial"/>
          <w:sz w:val="23"/>
          <w:szCs w:val="23"/>
        </w:rPr>
        <w:t>__20</w:t>
      </w:r>
      <w:r>
        <w:rPr>
          <w:rFonts w:ascii="Arial" w:eastAsia="MS Mincho" w:hAnsi="Arial"/>
          <w:sz w:val="23"/>
          <w:szCs w:val="23"/>
        </w:rPr>
        <w:t>1</w:t>
      </w:r>
      <w:r w:rsidR="001D0708" w:rsidRPr="00492A1F">
        <w:rPr>
          <w:rFonts w:ascii="Arial" w:eastAsia="MS Mincho" w:hAnsi="Arial"/>
          <w:sz w:val="23"/>
          <w:szCs w:val="23"/>
        </w:rPr>
        <w:t>_</w:t>
      </w:r>
      <w:r w:rsidR="001D0708">
        <w:rPr>
          <w:rFonts w:ascii="Arial" w:eastAsia="MS Mincho" w:hAnsi="Arial"/>
          <w:sz w:val="23"/>
          <w:szCs w:val="23"/>
        </w:rPr>
        <w:t>__г.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 xml:space="preserve">    Подписи:</w:t>
      </w:r>
    </w:p>
    <w:p w:rsidR="001D0708" w:rsidRDefault="001D0708" w:rsidP="001D0708">
      <w:pPr>
        <w:pStyle w:val="a3"/>
        <w:rPr>
          <w:rFonts w:ascii="Arial" w:eastAsia="MS Mincho" w:hAnsi="Arial"/>
          <w:sz w:val="19"/>
          <w:szCs w:val="19"/>
        </w:rPr>
      </w:pPr>
      <w:r>
        <w:rPr>
          <w:rFonts w:ascii="Arial" w:eastAsia="MS Mincho" w:hAnsi="Arial"/>
          <w:sz w:val="19"/>
          <w:szCs w:val="19"/>
        </w:rPr>
        <w:t>(Акт должен быть подписан всеми лицами, участвовавшими в проверке качества и комплектации  изделия)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 xml:space="preserve">     М.П.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DB6BD2" w:rsidRDefault="00DB6BD2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Times New Roman" w:eastAsia="MS Mincho" w:hAnsi="Times New Roman"/>
          <w:sz w:val="23"/>
          <w:szCs w:val="23"/>
        </w:rPr>
      </w:pPr>
    </w:p>
    <w:p w:rsidR="006112BC" w:rsidRDefault="006112BC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DB6BD2" w:rsidRDefault="00DB6BD2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DB6BD2" w:rsidRDefault="00DB6BD2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0560B5" w:rsidRDefault="000560B5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B13277" w:rsidRDefault="00B13277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B13277" w:rsidRDefault="00B13277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B13277" w:rsidRDefault="00B13277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B13277" w:rsidRDefault="00B13277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B13277" w:rsidRDefault="00B13277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F87DFB" w:rsidRDefault="00F87DFB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F87DFB" w:rsidRDefault="00F87DFB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F87DFB" w:rsidRDefault="00F87DFB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F87DFB" w:rsidRDefault="00F87DFB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F87DFB" w:rsidRDefault="00F87DFB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F87DFB" w:rsidRDefault="00F87DFB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F87DFB" w:rsidRDefault="00F87DFB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F87DFB" w:rsidRDefault="00F87DFB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F87DFB" w:rsidRDefault="00F87DFB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F87DFB" w:rsidRDefault="00F87DFB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F87DFB" w:rsidRDefault="00F87DFB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F87DFB" w:rsidRDefault="00F87DFB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F87DFB" w:rsidRDefault="00F87DFB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F87DFB" w:rsidRDefault="00F87DFB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F87DFB" w:rsidRDefault="00F87DFB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F87DFB" w:rsidRDefault="00F87DFB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F87DFB" w:rsidRDefault="00F87DFB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F87DFB" w:rsidRDefault="00F87DFB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F87DFB" w:rsidRDefault="00F87DFB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F87DFB" w:rsidRDefault="00F87DFB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F87DFB" w:rsidRDefault="00F87DFB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F87DFB" w:rsidRDefault="00F87DFB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F87DFB" w:rsidRDefault="00F87DFB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F87DFB" w:rsidRDefault="00F87DFB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F87DFB" w:rsidRDefault="00F87DFB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F87DFB" w:rsidRDefault="00F87DFB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F87DFB" w:rsidRDefault="00F87DFB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F87DFB" w:rsidRDefault="00F87DFB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F87DFB" w:rsidRDefault="00F87DFB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F87DFB" w:rsidRDefault="00F87DFB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F87DFB" w:rsidRDefault="00F87DFB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F87DFB" w:rsidRDefault="00F87DFB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F87DFB" w:rsidRDefault="00F87DFB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F87DFB" w:rsidRDefault="00F87DFB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F87DFB" w:rsidRDefault="00F87DFB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F87DFB" w:rsidRDefault="00F87DFB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F87DFB" w:rsidRDefault="00F87DFB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F87DFB" w:rsidRDefault="00F87DFB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F87DFB" w:rsidRDefault="00F87DFB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F87DFB" w:rsidRDefault="00F87DFB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F87DFB" w:rsidRDefault="00F87DFB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F87DFB" w:rsidRDefault="00F87DFB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F87DFB" w:rsidRDefault="00F87DFB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F87DFB" w:rsidRDefault="00F87DFB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F87DFB" w:rsidRPr="006112BC" w:rsidRDefault="00F87DFB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sectPr w:rsidR="00F87DFB" w:rsidRPr="006112BC" w:rsidSect="004B4DC3">
      <w:headerReference w:type="even" r:id="rId79"/>
      <w:headerReference w:type="default" r:id="rId80"/>
      <w:footerReference w:type="default" r:id="rId81"/>
      <w:pgSz w:w="11906" w:h="16838"/>
      <w:pgMar w:top="539" w:right="851" w:bottom="851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56E7" w:rsidRDefault="008F56E7">
      <w:r>
        <w:separator/>
      </w:r>
    </w:p>
  </w:endnote>
  <w:endnote w:type="continuationSeparator" w:id="1">
    <w:p w:rsidR="008F56E7" w:rsidRDefault="008F56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87061937"/>
      <w:docPartObj>
        <w:docPartGallery w:val="Page Numbers (Bottom of Page)"/>
        <w:docPartUnique/>
      </w:docPartObj>
    </w:sdtPr>
    <w:sdtContent>
      <w:p w:rsidR="00E65B6B" w:rsidRDefault="00C45372">
        <w:pPr>
          <w:pStyle w:val="a9"/>
          <w:jc w:val="center"/>
        </w:pPr>
        <w:r>
          <w:fldChar w:fldCharType="begin"/>
        </w:r>
        <w:r w:rsidR="00E65B6B">
          <w:instrText>PAGE   \* MERGEFORMAT</w:instrText>
        </w:r>
        <w:r>
          <w:fldChar w:fldCharType="separate"/>
        </w:r>
        <w:r w:rsidR="00BB0021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E65B6B" w:rsidRDefault="00E65B6B">
    <w:pPr>
      <w:spacing w:line="200" w:lineRule="exact"/>
      <w:rPr>
        <w:sz w:val="20"/>
        <w:szCs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25405916"/>
      <w:docPartObj>
        <w:docPartGallery w:val="Page Numbers (Bottom of Page)"/>
        <w:docPartUnique/>
      </w:docPartObj>
    </w:sdtPr>
    <w:sdtContent>
      <w:p w:rsidR="00E65B6B" w:rsidRDefault="00C45372">
        <w:pPr>
          <w:pStyle w:val="a9"/>
          <w:jc w:val="center"/>
        </w:pPr>
        <w:r>
          <w:fldChar w:fldCharType="begin"/>
        </w:r>
        <w:r w:rsidR="00E65B6B">
          <w:instrText>PAGE   \* MERGEFORMAT</w:instrText>
        </w:r>
        <w:r>
          <w:fldChar w:fldCharType="separate"/>
        </w:r>
        <w:r w:rsidR="00BB0021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E65B6B" w:rsidRDefault="00E65B6B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96859"/>
      <w:docPartObj>
        <w:docPartGallery w:val="Page Numbers (Bottom of Page)"/>
        <w:docPartUnique/>
      </w:docPartObj>
    </w:sdtPr>
    <w:sdtContent>
      <w:p w:rsidR="00E65B6B" w:rsidRDefault="00C45372" w:rsidP="0070507B">
        <w:pPr>
          <w:pStyle w:val="a9"/>
          <w:jc w:val="center"/>
        </w:pPr>
        <w:r>
          <w:fldChar w:fldCharType="begin"/>
        </w:r>
        <w:r w:rsidR="00E65B6B">
          <w:instrText>PAGE   \* MERGEFORMAT</w:instrText>
        </w:r>
        <w:r>
          <w:fldChar w:fldCharType="separate"/>
        </w:r>
        <w:r w:rsidR="00BB0021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E65B6B" w:rsidRDefault="00E65B6B">
    <w:pPr>
      <w:spacing w:line="98" w:lineRule="exact"/>
      <w:rPr>
        <w:sz w:val="10"/>
        <w:szCs w:val="10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8700270"/>
      <w:docPartObj>
        <w:docPartGallery w:val="Page Numbers (Bottom of Page)"/>
        <w:docPartUnique/>
      </w:docPartObj>
    </w:sdtPr>
    <w:sdtContent>
      <w:p w:rsidR="00E65B6B" w:rsidRDefault="00C45372">
        <w:pPr>
          <w:pStyle w:val="a9"/>
          <w:jc w:val="center"/>
        </w:pPr>
        <w:r>
          <w:fldChar w:fldCharType="begin"/>
        </w:r>
        <w:r w:rsidR="00E65B6B">
          <w:instrText>PAGE   \* MERGEFORMAT</w:instrText>
        </w:r>
        <w:r>
          <w:fldChar w:fldCharType="separate"/>
        </w:r>
        <w:r w:rsidR="00BB0021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:rsidR="00E65B6B" w:rsidRDefault="00E65B6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56E7" w:rsidRDefault="008F56E7">
      <w:r>
        <w:separator/>
      </w:r>
    </w:p>
  </w:footnote>
  <w:footnote w:type="continuationSeparator" w:id="1">
    <w:p w:rsidR="008F56E7" w:rsidRDefault="008F56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B6B" w:rsidRDefault="00E65B6B">
    <w:pPr>
      <w:spacing w:line="200" w:lineRule="exact"/>
      <w:rPr>
        <w:sz w:val="20"/>
        <w:szCs w:val="20"/>
      </w:rPr>
    </w:pPr>
  </w:p>
  <w:p w:rsidR="00E65B6B" w:rsidRDefault="00C45372">
    <w:pPr>
      <w:spacing w:line="200" w:lineRule="exact"/>
      <w:rPr>
        <w:sz w:val="20"/>
        <w:szCs w:val="20"/>
      </w:rPr>
    </w:pPr>
    <w:r w:rsidRPr="00C4537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margin-left:201.6pt;margin-top:35.8pt;width:338.1pt;height:10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4cGrQIAAKk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" filled="f" stroked="f">
          <v:textbox inset="0,0,0,0">
            <w:txbxContent>
              <w:p w:rsidR="00E65B6B" w:rsidRDefault="00E65B6B">
                <w:pPr>
                  <w:spacing w:line="187" w:lineRule="exact"/>
                  <w:ind w:left="20" w:right="-44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</w:p>
            </w:txbxContent>
          </v:textbox>
          <w10:wrap anchorx="page" anchory="page"/>
        </v:shape>
      </w:pict>
    </w:r>
    <w:r w:rsidRPr="00C45372">
      <w:rPr>
        <w:noProof/>
      </w:rPr>
      <w:pict>
        <v:shape id="Text Box 1" o:spid="_x0000_s2049" type="#_x0000_t202" style="position:absolute;margin-left:55.65pt;margin-top:31.3pt;width:145.95pt;height:14.5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" filled="f" stroked="f">
          <v:textbox inset="0,0,0,0">
            <w:txbxContent>
              <w:p w:rsidR="00E65B6B" w:rsidRDefault="00E65B6B" w:rsidP="00BB18F2">
                <w:pPr>
                  <w:spacing w:line="187" w:lineRule="exact"/>
                  <w:ind w:right="-44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B6B" w:rsidRDefault="00C45372" w:rsidP="00E04A6C">
    <w:pPr>
      <w:pStyle w:val="a7"/>
      <w:framePr w:wrap="around" w:vAnchor="text" w:hAnchor="margin" w:xAlign="outside" w:y="1"/>
      <w:rPr>
        <w:rStyle w:val="a8"/>
        <w:sz w:val="23"/>
        <w:szCs w:val="23"/>
      </w:rPr>
    </w:pPr>
    <w:r>
      <w:rPr>
        <w:rStyle w:val="a8"/>
        <w:sz w:val="23"/>
        <w:szCs w:val="23"/>
      </w:rPr>
      <w:fldChar w:fldCharType="begin"/>
    </w:r>
    <w:r w:rsidR="00E65B6B">
      <w:rPr>
        <w:rStyle w:val="a8"/>
        <w:sz w:val="23"/>
        <w:szCs w:val="23"/>
      </w:rPr>
      <w:instrText xml:space="preserve">PAGE  </w:instrText>
    </w:r>
    <w:r>
      <w:rPr>
        <w:rStyle w:val="a8"/>
        <w:sz w:val="23"/>
        <w:szCs w:val="23"/>
      </w:rPr>
      <w:fldChar w:fldCharType="separate"/>
    </w:r>
    <w:r w:rsidR="00E65B6B">
      <w:rPr>
        <w:rStyle w:val="a8"/>
        <w:noProof/>
        <w:sz w:val="23"/>
        <w:szCs w:val="23"/>
      </w:rPr>
      <w:t>1</w:t>
    </w:r>
    <w:r>
      <w:rPr>
        <w:rStyle w:val="a8"/>
        <w:sz w:val="23"/>
        <w:szCs w:val="23"/>
      </w:rPr>
      <w:fldChar w:fldCharType="end"/>
    </w:r>
  </w:p>
  <w:p w:rsidR="00E65B6B" w:rsidRDefault="00E65B6B">
    <w:pPr>
      <w:pStyle w:val="a7"/>
      <w:ind w:right="360" w:firstLine="360"/>
      <w:rPr>
        <w:sz w:val="23"/>
        <w:szCs w:val="23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B6B" w:rsidRDefault="00E65B6B" w:rsidP="00B54E06">
    <w:pPr>
      <w:pStyle w:val="a7"/>
      <w:ind w:right="360" w:firstLine="360"/>
      <w:jc w:val="right"/>
      <w:rPr>
        <w:sz w:val="23"/>
        <w:szCs w:val="23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A5EF9"/>
    <w:multiLevelType w:val="hybridMultilevel"/>
    <w:tmpl w:val="4558BD86"/>
    <w:lvl w:ilvl="0" w:tplc="3D241C2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057806"/>
    <w:multiLevelType w:val="hybridMultilevel"/>
    <w:tmpl w:val="214A8528"/>
    <w:lvl w:ilvl="0" w:tplc="FFFFFFFF">
      <w:numFmt w:val="bullet"/>
      <w:lvlText w:val="-"/>
      <w:lvlJc w:val="left"/>
      <w:pPr>
        <w:tabs>
          <w:tab w:val="num" w:pos="750"/>
        </w:tabs>
        <w:ind w:left="750" w:hanging="360"/>
      </w:pPr>
      <w:rPr>
        <w:rFonts w:ascii="Times New Roman" w:eastAsia="MS Mincho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2">
    <w:nsid w:val="114839B9"/>
    <w:multiLevelType w:val="multilevel"/>
    <w:tmpl w:val="717E51F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D32887"/>
    <w:multiLevelType w:val="hybridMultilevel"/>
    <w:tmpl w:val="6338F572"/>
    <w:lvl w:ilvl="0" w:tplc="D66A4C58">
      <w:start w:val="1"/>
      <w:numFmt w:val="decimal"/>
      <w:lvlText w:val="%1."/>
      <w:lvlJc w:val="left"/>
      <w:pPr>
        <w:tabs>
          <w:tab w:val="num" w:pos="-633"/>
        </w:tabs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87"/>
        </w:tabs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807"/>
        </w:tabs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527"/>
        </w:tabs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247"/>
        </w:tabs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967"/>
        </w:tabs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687"/>
        </w:tabs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407"/>
        </w:tabs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127"/>
        </w:tabs>
        <w:ind w:left="5127" w:hanging="180"/>
      </w:pPr>
    </w:lvl>
  </w:abstractNum>
  <w:abstractNum w:abstractNumId="4">
    <w:nsid w:val="155C1C41"/>
    <w:multiLevelType w:val="hybridMultilevel"/>
    <w:tmpl w:val="74F203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31100B"/>
    <w:multiLevelType w:val="hybridMultilevel"/>
    <w:tmpl w:val="38383864"/>
    <w:lvl w:ilvl="0" w:tplc="73726828">
      <w:start w:val="4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6">
    <w:nsid w:val="21D80DE6"/>
    <w:multiLevelType w:val="hybridMultilevel"/>
    <w:tmpl w:val="487E75D4"/>
    <w:lvl w:ilvl="0" w:tplc="FFFFFFFF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79661A"/>
    <w:multiLevelType w:val="singleLevel"/>
    <w:tmpl w:val="A2A8AE2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>
    <w:nsid w:val="29CB0741"/>
    <w:multiLevelType w:val="hybridMultilevel"/>
    <w:tmpl w:val="0C9ABD4A"/>
    <w:lvl w:ilvl="0" w:tplc="FFFFFFFF">
      <w:start w:val="2"/>
      <w:numFmt w:val="bullet"/>
      <w:lvlText w:val="-"/>
      <w:lvlJc w:val="left"/>
      <w:pPr>
        <w:tabs>
          <w:tab w:val="num" w:pos="744"/>
        </w:tabs>
        <w:ind w:left="744" w:hanging="360"/>
      </w:pPr>
      <w:rPr>
        <w:rFonts w:ascii="Times New Roman" w:eastAsia="MS Mincho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64"/>
        </w:tabs>
        <w:ind w:left="14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84"/>
        </w:tabs>
        <w:ind w:left="21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04"/>
        </w:tabs>
        <w:ind w:left="29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24"/>
        </w:tabs>
        <w:ind w:left="36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44"/>
        </w:tabs>
        <w:ind w:left="43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64"/>
        </w:tabs>
        <w:ind w:left="50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84"/>
        </w:tabs>
        <w:ind w:left="57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04"/>
        </w:tabs>
        <w:ind w:left="6504" w:hanging="360"/>
      </w:pPr>
      <w:rPr>
        <w:rFonts w:ascii="Wingdings" w:hAnsi="Wingdings" w:hint="default"/>
      </w:rPr>
    </w:lvl>
  </w:abstractNum>
  <w:abstractNum w:abstractNumId="9">
    <w:nsid w:val="2A3B4D0B"/>
    <w:multiLevelType w:val="hybridMultilevel"/>
    <w:tmpl w:val="4066FDFE"/>
    <w:lvl w:ilvl="0" w:tplc="50CAAE38">
      <w:start w:val="1"/>
      <w:numFmt w:val="decimal"/>
      <w:lvlText w:val="%1."/>
      <w:lvlJc w:val="left"/>
      <w:pPr>
        <w:tabs>
          <w:tab w:val="num" w:pos="-633"/>
        </w:tabs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87"/>
        </w:tabs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807"/>
        </w:tabs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527"/>
        </w:tabs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247"/>
        </w:tabs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967"/>
        </w:tabs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687"/>
        </w:tabs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407"/>
        </w:tabs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127"/>
        </w:tabs>
        <w:ind w:left="5127" w:hanging="180"/>
      </w:pPr>
    </w:lvl>
  </w:abstractNum>
  <w:abstractNum w:abstractNumId="10">
    <w:nsid w:val="2CFE47F3"/>
    <w:multiLevelType w:val="hybridMultilevel"/>
    <w:tmpl w:val="A5EA7670"/>
    <w:lvl w:ilvl="0" w:tplc="1892DA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6A8D52">
      <w:numFmt w:val="none"/>
      <w:lvlText w:val=""/>
      <w:lvlJc w:val="left"/>
      <w:pPr>
        <w:tabs>
          <w:tab w:val="num" w:pos="360"/>
        </w:tabs>
      </w:pPr>
    </w:lvl>
    <w:lvl w:ilvl="2" w:tplc="1182F97C">
      <w:numFmt w:val="none"/>
      <w:lvlText w:val=""/>
      <w:lvlJc w:val="left"/>
      <w:pPr>
        <w:tabs>
          <w:tab w:val="num" w:pos="360"/>
        </w:tabs>
      </w:pPr>
    </w:lvl>
    <w:lvl w:ilvl="3" w:tplc="D2D27EEA">
      <w:numFmt w:val="none"/>
      <w:lvlText w:val=""/>
      <w:lvlJc w:val="left"/>
      <w:pPr>
        <w:tabs>
          <w:tab w:val="num" w:pos="360"/>
        </w:tabs>
      </w:pPr>
    </w:lvl>
    <w:lvl w:ilvl="4" w:tplc="76AE6692">
      <w:numFmt w:val="none"/>
      <w:lvlText w:val=""/>
      <w:lvlJc w:val="left"/>
      <w:pPr>
        <w:tabs>
          <w:tab w:val="num" w:pos="360"/>
        </w:tabs>
      </w:pPr>
    </w:lvl>
    <w:lvl w:ilvl="5" w:tplc="6D42F4C6">
      <w:numFmt w:val="none"/>
      <w:lvlText w:val=""/>
      <w:lvlJc w:val="left"/>
      <w:pPr>
        <w:tabs>
          <w:tab w:val="num" w:pos="360"/>
        </w:tabs>
      </w:pPr>
    </w:lvl>
    <w:lvl w:ilvl="6" w:tplc="ED601CE0">
      <w:numFmt w:val="none"/>
      <w:lvlText w:val=""/>
      <w:lvlJc w:val="left"/>
      <w:pPr>
        <w:tabs>
          <w:tab w:val="num" w:pos="360"/>
        </w:tabs>
      </w:pPr>
    </w:lvl>
    <w:lvl w:ilvl="7" w:tplc="0FAEF0D6">
      <w:numFmt w:val="none"/>
      <w:lvlText w:val=""/>
      <w:lvlJc w:val="left"/>
      <w:pPr>
        <w:tabs>
          <w:tab w:val="num" w:pos="360"/>
        </w:tabs>
      </w:pPr>
    </w:lvl>
    <w:lvl w:ilvl="8" w:tplc="F1AC06B0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2D2B758F"/>
    <w:multiLevelType w:val="hybridMultilevel"/>
    <w:tmpl w:val="41A6D482"/>
    <w:lvl w:ilvl="0" w:tplc="FFFFFFFF"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eastAsia="MS Mincho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2">
    <w:nsid w:val="2D8E49EA"/>
    <w:multiLevelType w:val="hybridMultilevel"/>
    <w:tmpl w:val="007A88B0"/>
    <w:lvl w:ilvl="0" w:tplc="AD3088A0">
      <w:start w:val="3"/>
      <w:numFmt w:val="bullet"/>
      <w:lvlText w:val=""/>
      <w:lvlJc w:val="left"/>
      <w:pPr>
        <w:tabs>
          <w:tab w:val="num" w:pos="1215"/>
        </w:tabs>
        <w:ind w:left="1215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13">
    <w:nsid w:val="2E31396F"/>
    <w:multiLevelType w:val="multilevel"/>
    <w:tmpl w:val="F306C638"/>
    <w:lvl w:ilvl="0">
      <w:start w:val="7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MS Mincho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14">
    <w:nsid w:val="311B1F81"/>
    <w:multiLevelType w:val="hybridMultilevel"/>
    <w:tmpl w:val="C51E8260"/>
    <w:lvl w:ilvl="0" w:tplc="FFFFFFFF">
      <w:start w:val="3"/>
      <w:numFmt w:val="decimal"/>
      <w:lvlText w:val="%1."/>
      <w:lvlJc w:val="left"/>
      <w:pPr>
        <w:tabs>
          <w:tab w:val="num" w:pos="948"/>
        </w:tabs>
        <w:ind w:left="94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68"/>
        </w:tabs>
        <w:ind w:left="166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88"/>
        </w:tabs>
        <w:ind w:left="238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08"/>
        </w:tabs>
        <w:ind w:left="310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28"/>
        </w:tabs>
        <w:ind w:left="382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48"/>
        </w:tabs>
        <w:ind w:left="454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68"/>
        </w:tabs>
        <w:ind w:left="526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88"/>
        </w:tabs>
        <w:ind w:left="598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08"/>
        </w:tabs>
        <w:ind w:left="6708" w:hanging="180"/>
      </w:pPr>
    </w:lvl>
  </w:abstractNum>
  <w:abstractNum w:abstractNumId="15">
    <w:nsid w:val="324710B4"/>
    <w:multiLevelType w:val="singleLevel"/>
    <w:tmpl w:val="1F66F0F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>
    <w:nsid w:val="33366557"/>
    <w:multiLevelType w:val="multilevel"/>
    <w:tmpl w:val="EA22AC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50"/>
        </w:tabs>
        <w:ind w:left="405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10"/>
        </w:tabs>
        <w:ind w:left="531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2520"/>
      </w:pPr>
      <w:rPr>
        <w:rFonts w:hint="default"/>
      </w:rPr>
    </w:lvl>
  </w:abstractNum>
  <w:abstractNum w:abstractNumId="17">
    <w:nsid w:val="3C361989"/>
    <w:multiLevelType w:val="multilevel"/>
    <w:tmpl w:val="F47CD70C"/>
    <w:lvl w:ilvl="0">
      <w:numFmt w:val="bullet"/>
      <w:lvlText w:val="-"/>
      <w:lvlJc w:val="left"/>
      <w:pPr>
        <w:tabs>
          <w:tab w:val="num" w:pos="4860"/>
        </w:tabs>
        <w:ind w:left="4860" w:hanging="360"/>
      </w:pPr>
      <w:rPr>
        <w:rFonts w:ascii="Times New Roman" w:eastAsia="MS Mincho" w:hAnsi="Times New Roman" w:cs="Times New Roman" w:hint="default"/>
        <w:sz w:val="32"/>
      </w:rPr>
    </w:lvl>
    <w:lvl w:ilvl="1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9180"/>
        </w:tabs>
        <w:ind w:left="91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9900"/>
        </w:tabs>
        <w:ind w:left="99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10620"/>
        </w:tabs>
        <w:ind w:left="10620" w:hanging="360"/>
      </w:pPr>
      <w:rPr>
        <w:rFonts w:ascii="Wingdings" w:hAnsi="Wingdings" w:hint="default"/>
      </w:rPr>
    </w:lvl>
  </w:abstractNum>
  <w:abstractNum w:abstractNumId="18">
    <w:nsid w:val="42323B6C"/>
    <w:multiLevelType w:val="singleLevel"/>
    <w:tmpl w:val="A7B41D72"/>
    <w:lvl w:ilvl="0">
      <w:start w:val="1"/>
      <w:numFmt w:val="decimal"/>
      <w:lvlText w:val="%1."/>
      <w:lvlJc w:val="left"/>
      <w:pPr>
        <w:tabs>
          <w:tab w:val="num" w:pos="-633"/>
        </w:tabs>
        <w:ind w:left="-633" w:hanging="360"/>
      </w:pPr>
      <w:rPr>
        <w:rFonts w:hint="default"/>
      </w:rPr>
    </w:lvl>
  </w:abstractNum>
  <w:abstractNum w:abstractNumId="19">
    <w:nsid w:val="45093745"/>
    <w:multiLevelType w:val="hybridMultilevel"/>
    <w:tmpl w:val="CFA22FC2"/>
    <w:lvl w:ilvl="0" w:tplc="EE8876E0">
      <w:start w:val="8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714090"/>
    <w:multiLevelType w:val="hybridMultilevel"/>
    <w:tmpl w:val="C6ECF2B2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A7231F8"/>
    <w:multiLevelType w:val="multilevel"/>
    <w:tmpl w:val="8374648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>
    <w:nsid w:val="50E47F4A"/>
    <w:multiLevelType w:val="hybridMultilevel"/>
    <w:tmpl w:val="AD2E5EF2"/>
    <w:lvl w:ilvl="0" w:tplc="8FE24468">
      <w:start w:val="1"/>
      <w:numFmt w:val="decimal"/>
      <w:lvlText w:val="%1."/>
      <w:lvlJc w:val="left"/>
      <w:pPr>
        <w:tabs>
          <w:tab w:val="num" w:pos="87"/>
        </w:tabs>
        <w:ind w:left="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807"/>
        </w:tabs>
        <w:ind w:left="8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527"/>
        </w:tabs>
        <w:ind w:left="15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247"/>
        </w:tabs>
        <w:ind w:left="22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967"/>
        </w:tabs>
        <w:ind w:left="29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87"/>
        </w:tabs>
        <w:ind w:left="36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407"/>
        </w:tabs>
        <w:ind w:left="44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27"/>
        </w:tabs>
        <w:ind w:left="51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847"/>
        </w:tabs>
        <w:ind w:left="5847" w:hanging="180"/>
      </w:pPr>
    </w:lvl>
  </w:abstractNum>
  <w:abstractNum w:abstractNumId="23">
    <w:nsid w:val="5393003E"/>
    <w:multiLevelType w:val="hybridMultilevel"/>
    <w:tmpl w:val="CC6036FC"/>
    <w:lvl w:ilvl="0" w:tplc="B6B4D07C">
      <w:start w:val="1"/>
      <w:numFmt w:val="bullet"/>
      <w:lvlText w:val=""/>
      <w:lvlJc w:val="left"/>
      <w:pPr>
        <w:tabs>
          <w:tab w:val="num" w:pos="1605"/>
        </w:tabs>
        <w:ind w:left="160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325"/>
        </w:tabs>
        <w:ind w:left="23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25"/>
        </w:tabs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45"/>
        </w:tabs>
        <w:ind w:left="66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65"/>
        </w:tabs>
        <w:ind w:left="7365" w:hanging="360"/>
      </w:pPr>
      <w:rPr>
        <w:rFonts w:ascii="Wingdings" w:hAnsi="Wingdings" w:hint="default"/>
      </w:rPr>
    </w:lvl>
  </w:abstractNum>
  <w:abstractNum w:abstractNumId="24">
    <w:nsid w:val="54411A62"/>
    <w:multiLevelType w:val="singleLevel"/>
    <w:tmpl w:val="B13E1104"/>
    <w:lvl w:ilvl="0">
      <w:start w:val="1"/>
      <w:numFmt w:val="decimal"/>
      <w:lvlText w:val="4.3.%1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abstractNum w:abstractNumId="25">
    <w:nsid w:val="599A3187"/>
    <w:multiLevelType w:val="hybridMultilevel"/>
    <w:tmpl w:val="33A005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9EE545E"/>
    <w:multiLevelType w:val="hybridMultilevel"/>
    <w:tmpl w:val="C3AC5A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A9E2E2F"/>
    <w:multiLevelType w:val="hybridMultilevel"/>
    <w:tmpl w:val="C6A07CC0"/>
    <w:lvl w:ilvl="0" w:tplc="FFFFFFFF">
      <w:start w:val="1"/>
      <w:numFmt w:val="decimal"/>
      <w:lvlText w:val="%1."/>
      <w:lvlJc w:val="left"/>
      <w:pPr>
        <w:tabs>
          <w:tab w:val="num" w:pos="948"/>
        </w:tabs>
        <w:ind w:left="94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68"/>
        </w:tabs>
        <w:ind w:left="166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88"/>
        </w:tabs>
        <w:ind w:left="238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08"/>
        </w:tabs>
        <w:ind w:left="310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28"/>
        </w:tabs>
        <w:ind w:left="382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48"/>
        </w:tabs>
        <w:ind w:left="454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68"/>
        </w:tabs>
        <w:ind w:left="526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88"/>
        </w:tabs>
        <w:ind w:left="598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08"/>
        </w:tabs>
        <w:ind w:left="6708" w:hanging="180"/>
      </w:pPr>
    </w:lvl>
  </w:abstractNum>
  <w:abstractNum w:abstractNumId="28">
    <w:nsid w:val="5D2A6B04"/>
    <w:multiLevelType w:val="hybridMultilevel"/>
    <w:tmpl w:val="FC0C2274"/>
    <w:lvl w:ilvl="0" w:tplc="C744F1F6">
      <w:start w:val="1"/>
      <w:numFmt w:val="decimal"/>
      <w:lvlText w:val="%1."/>
      <w:lvlJc w:val="left"/>
      <w:pPr>
        <w:tabs>
          <w:tab w:val="num" w:pos="-633"/>
        </w:tabs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87"/>
        </w:tabs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807"/>
        </w:tabs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527"/>
        </w:tabs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247"/>
        </w:tabs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967"/>
        </w:tabs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687"/>
        </w:tabs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407"/>
        </w:tabs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127"/>
        </w:tabs>
        <w:ind w:left="5127" w:hanging="180"/>
      </w:pPr>
    </w:lvl>
  </w:abstractNum>
  <w:abstractNum w:abstractNumId="29">
    <w:nsid w:val="654135A6"/>
    <w:multiLevelType w:val="hybridMultilevel"/>
    <w:tmpl w:val="6FE4FB50"/>
    <w:lvl w:ilvl="0" w:tplc="CF0CBD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62C6C8F"/>
    <w:multiLevelType w:val="hybridMultilevel"/>
    <w:tmpl w:val="8E782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6F57A6"/>
    <w:multiLevelType w:val="multilevel"/>
    <w:tmpl w:val="63369C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5"/>
        <w:szCs w:val="15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9F22BE5"/>
    <w:multiLevelType w:val="hybridMultilevel"/>
    <w:tmpl w:val="F446C8DE"/>
    <w:lvl w:ilvl="0" w:tplc="FFFFFFFF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1D00E1"/>
    <w:multiLevelType w:val="hybridMultilevel"/>
    <w:tmpl w:val="B86A34A6"/>
    <w:lvl w:ilvl="0" w:tplc="FFFFFFFF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A613888"/>
    <w:multiLevelType w:val="hybridMultilevel"/>
    <w:tmpl w:val="774403A8"/>
    <w:lvl w:ilvl="0" w:tplc="1B74728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MS Mincho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AA8629D"/>
    <w:multiLevelType w:val="hybridMultilevel"/>
    <w:tmpl w:val="C2B42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8"/>
  </w:num>
  <w:num w:numId="3">
    <w:abstractNumId w:val="27"/>
  </w:num>
  <w:num w:numId="4">
    <w:abstractNumId w:val="14"/>
  </w:num>
  <w:num w:numId="5">
    <w:abstractNumId w:val="33"/>
  </w:num>
  <w:num w:numId="6">
    <w:abstractNumId w:val="1"/>
  </w:num>
  <w:num w:numId="7">
    <w:abstractNumId w:val="11"/>
  </w:num>
  <w:num w:numId="8">
    <w:abstractNumId w:val="6"/>
  </w:num>
  <w:num w:numId="9">
    <w:abstractNumId w:val="10"/>
  </w:num>
  <w:num w:numId="10">
    <w:abstractNumId w:val="15"/>
  </w:num>
  <w:num w:numId="11">
    <w:abstractNumId w:val="7"/>
  </w:num>
  <w:num w:numId="12">
    <w:abstractNumId w:val="18"/>
  </w:num>
  <w:num w:numId="13">
    <w:abstractNumId w:val="13"/>
  </w:num>
  <w:num w:numId="14">
    <w:abstractNumId w:val="16"/>
  </w:num>
  <w:num w:numId="15">
    <w:abstractNumId w:val="17"/>
  </w:num>
  <w:num w:numId="16">
    <w:abstractNumId w:val="2"/>
  </w:num>
  <w:num w:numId="17">
    <w:abstractNumId w:val="3"/>
  </w:num>
  <w:num w:numId="18">
    <w:abstractNumId w:val="22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28"/>
  </w:num>
  <w:num w:numId="22">
    <w:abstractNumId w:val="34"/>
  </w:num>
  <w:num w:numId="23">
    <w:abstractNumId w:val="32"/>
  </w:num>
  <w:num w:numId="24">
    <w:abstractNumId w:val="12"/>
  </w:num>
  <w:num w:numId="25">
    <w:abstractNumId w:val="25"/>
  </w:num>
  <w:num w:numId="26">
    <w:abstractNumId w:val="0"/>
  </w:num>
  <w:num w:numId="27">
    <w:abstractNumId w:val="5"/>
  </w:num>
  <w:num w:numId="28">
    <w:abstractNumId w:val="4"/>
  </w:num>
  <w:num w:numId="29">
    <w:abstractNumId w:val="23"/>
  </w:num>
  <w:num w:numId="30">
    <w:abstractNumId w:val="35"/>
  </w:num>
  <w:num w:numId="31">
    <w:abstractNumId w:val="26"/>
  </w:num>
  <w:num w:numId="32">
    <w:abstractNumId w:val="24"/>
  </w:num>
  <w:num w:numId="33">
    <w:abstractNumId w:val="21"/>
  </w:num>
  <w:num w:numId="34">
    <w:abstractNumId w:val="31"/>
  </w:num>
  <w:num w:numId="3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</w:num>
  <w:num w:numId="37">
    <w:abstractNumId w:val="29"/>
  </w:num>
  <w:num w:numId="38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1D0708"/>
    <w:rsid w:val="000127F3"/>
    <w:rsid w:val="00016EFE"/>
    <w:rsid w:val="0001787D"/>
    <w:rsid w:val="00021ACA"/>
    <w:rsid w:val="000243DE"/>
    <w:rsid w:val="00024EAE"/>
    <w:rsid w:val="00025A48"/>
    <w:rsid w:val="00025F5D"/>
    <w:rsid w:val="00030CBB"/>
    <w:rsid w:val="00034551"/>
    <w:rsid w:val="00040B2F"/>
    <w:rsid w:val="000417AF"/>
    <w:rsid w:val="00045CCC"/>
    <w:rsid w:val="00051DC3"/>
    <w:rsid w:val="000560B5"/>
    <w:rsid w:val="00060A05"/>
    <w:rsid w:val="000678BA"/>
    <w:rsid w:val="0007284D"/>
    <w:rsid w:val="00073CB6"/>
    <w:rsid w:val="000751AE"/>
    <w:rsid w:val="00075C49"/>
    <w:rsid w:val="00076949"/>
    <w:rsid w:val="00077D08"/>
    <w:rsid w:val="000914C2"/>
    <w:rsid w:val="00093568"/>
    <w:rsid w:val="000947C0"/>
    <w:rsid w:val="000A3359"/>
    <w:rsid w:val="000A5CF9"/>
    <w:rsid w:val="000A6EBA"/>
    <w:rsid w:val="000B56C8"/>
    <w:rsid w:val="000C1395"/>
    <w:rsid w:val="000C7115"/>
    <w:rsid w:val="000C7A94"/>
    <w:rsid w:val="000D05AE"/>
    <w:rsid w:val="000D5CF8"/>
    <w:rsid w:val="000F00A9"/>
    <w:rsid w:val="000F6E03"/>
    <w:rsid w:val="000F745B"/>
    <w:rsid w:val="00104177"/>
    <w:rsid w:val="00104F65"/>
    <w:rsid w:val="001104AD"/>
    <w:rsid w:val="00110F82"/>
    <w:rsid w:val="00114325"/>
    <w:rsid w:val="00115699"/>
    <w:rsid w:val="00123687"/>
    <w:rsid w:val="00137FAF"/>
    <w:rsid w:val="00140707"/>
    <w:rsid w:val="00151885"/>
    <w:rsid w:val="001530B1"/>
    <w:rsid w:val="00154ABE"/>
    <w:rsid w:val="001635CC"/>
    <w:rsid w:val="0016677B"/>
    <w:rsid w:val="00171CE2"/>
    <w:rsid w:val="0017752A"/>
    <w:rsid w:val="00183E04"/>
    <w:rsid w:val="001840B6"/>
    <w:rsid w:val="00187EE3"/>
    <w:rsid w:val="00191234"/>
    <w:rsid w:val="00197857"/>
    <w:rsid w:val="001A7FA9"/>
    <w:rsid w:val="001B33BC"/>
    <w:rsid w:val="001B5578"/>
    <w:rsid w:val="001B59B1"/>
    <w:rsid w:val="001B7C4C"/>
    <w:rsid w:val="001C2055"/>
    <w:rsid w:val="001C5A7D"/>
    <w:rsid w:val="001D001E"/>
    <w:rsid w:val="001D031F"/>
    <w:rsid w:val="001D0708"/>
    <w:rsid w:val="001E2AED"/>
    <w:rsid w:val="001E36B1"/>
    <w:rsid w:val="001F463B"/>
    <w:rsid w:val="00205BB2"/>
    <w:rsid w:val="002076C2"/>
    <w:rsid w:val="00207A2C"/>
    <w:rsid w:val="002205E5"/>
    <w:rsid w:val="00222074"/>
    <w:rsid w:val="002435D3"/>
    <w:rsid w:val="0026249E"/>
    <w:rsid w:val="00262C62"/>
    <w:rsid w:val="00262CE7"/>
    <w:rsid w:val="00271424"/>
    <w:rsid w:val="0027701D"/>
    <w:rsid w:val="002812F8"/>
    <w:rsid w:val="002848B7"/>
    <w:rsid w:val="00293182"/>
    <w:rsid w:val="00293A3F"/>
    <w:rsid w:val="00294867"/>
    <w:rsid w:val="002A1771"/>
    <w:rsid w:val="002A1987"/>
    <w:rsid w:val="002A2221"/>
    <w:rsid w:val="002A5119"/>
    <w:rsid w:val="002A66A2"/>
    <w:rsid w:val="002B0AF7"/>
    <w:rsid w:val="002B640F"/>
    <w:rsid w:val="002B65DC"/>
    <w:rsid w:val="002C24DB"/>
    <w:rsid w:val="002C2BB8"/>
    <w:rsid w:val="002C3566"/>
    <w:rsid w:val="002C4970"/>
    <w:rsid w:val="002C77AA"/>
    <w:rsid w:val="002C7D58"/>
    <w:rsid w:val="002D2E31"/>
    <w:rsid w:val="002E209D"/>
    <w:rsid w:val="002E49D0"/>
    <w:rsid w:val="002E71C1"/>
    <w:rsid w:val="002F4FDD"/>
    <w:rsid w:val="00310276"/>
    <w:rsid w:val="003122D0"/>
    <w:rsid w:val="003124E0"/>
    <w:rsid w:val="003155AD"/>
    <w:rsid w:val="003179D0"/>
    <w:rsid w:val="00322BAD"/>
    <w:rsid w:val="003255BC"/>
    <w:rsid w:val="00330E94"/>
    <w:rsid w:val="003351C7"/>
    <w:rsid w:val="00335B6B"/>
    <w:rsid w:val="00336B88"/>
    <w:rsid w:val="003430D1"/>
    <w:rsid w:val="00343FFD"/>
    <w:rsid w:val="003455F1"/>
    <w:rsid w:val="003466D0"/>
    <w:rsid w:val="0034762A"/>
    <w:rsid w:val="0035494E"/>
    <w:rsid w:val="00367239"/>
    <w:rsid w:val="00373EEF"/>
    <w:rsid w:val="00377406"/>
    <w:rsid w:val="00387156"/>
    <w:rsid w:val="0039108F"/>
    <w:rsid w:val="003940D6"/>
    <w:rsid w:val="003953CC"/>
    <w:rsid w:val="00396367"/>
    <w:rsid w:val="00397A44"/>
    <w:rsid w:val="003B63B5"/>
    <w:rsid w:val="003C1EE1"/>
    <w:rsid w:val="003D5736"/>
    <w:rsid w:val="003D62B3"/>
    <w:rsid w:val="003D6A5B"/>
    <w:rsid w:val="003E0BFE"/>
    <w:rsid w:val="003E1221"/>
    <w:rsid w:val="003E7B58"/>
    <w:rsid w:val="003F660B"/>
    <w:rsid w:val="003F6B76"/>
    <w:rsid w:val="003F7647"/>
    <w:rsid w:val="003F7829"/>
    <w:rsid w:val="004025AE"/>
    <w:rsid w:val="00402C1E"/>
    <w:rsid w:val="00414BF9"/>
    <w:rsid w:val="00417C38"/>
    <w:rsid w:val="00421060"/>
    <w:rsid w:val="00430B34"/>
    <w:rsid w:val="0044270E"/>
    <w:rsid w:val="00442D41"/>
    <w:rsid w:val="004435C5"/>
    <w:rsid w:val="00445765"/>
    <w:rsid w:val="00446239"/>
    <w:rsid w:val="00462F46"/>
    <w:rsid w:val="0046306F"/>
    <w:rsid w:val="00463B71"/>
    <w:rsid w:val="00464717"/>
    <w:rsid w:val="00474AB6"/>
    <w:rsid w:val="00476739"/>
    <w:rsid w:val="00481C18"/>
    <w:rsid w:val="004827CB"/>
    <w:rsid w:val="0048694D"/>
    <w:rsid w:val="004923D9"/>
    <w:rsid w:val="00497550"/>
    <w:rsid w:val="004A23B5"/>
    <w:rsid w:val="004A28FD"/>
    <w:rsid w:val="004A5F7D"/>
    <w:rsid w:val="004A6AB9"/>
    <w:rsid w:val="004B228E"/>
    <w:rsid w:val="004B3F70"/>
    <w:rsid w:val="004B4DC3"/>
    <w:rsid w:val="004B7881"/>
    <w:rsid w:val="004C6223"/>
    <w:rsid w:val="004D050B"/>
    <w:rsid w:val="004D0DCF"/>
    <w:rsid w:val="004D18BA"/>
    <w:rsid w:val="004D6B76"/>
    <w:rsid w:val="004E2126"/>
    <w:rsid w:val="004E45FC"/>
    <w:rsid w:val="004F14EC"/>
    <w:rsid w:val="004F19F3"/>
    <w:rsid w:val="004F202E"/>
    <w:rsid w:val="004F6ABE"/>
    <w:rsid w:val="005008C7"/>
    <w:rsid w:val="00504333"/>
    <w:rsid w:val="005078EB"/>
    <w:rsid w:val="00511C27"/>
    <w:rsid w:val="00514F1E"/>
    <w:rsid w:val="00527424"/>
    <w:rsid w:val="00527FF4"/>
    <w:rsid w:val="00531EB9"/>
    <w:rsid w:val="00532613"/>
    <w:rsid w:val="0053582A"/>
    <w:rsid w:val="0054257F"/>
    <w:rsid w:val="00543919"/>
    <w:rsid w:val="00546582"/>
    <w:rsid w:val="00555912"/>
    <w:rsid w:val="0056176D"/>
    <w:rsid w:val="005623B2"/>
    <w:rsid w:val="00575D03"/>
    <w:rsid w:val="005820C5"/>
    <w:rsid w:val="00582E92"/>
    <w:rsid w:val="00585C19"/>
    <w:rsid w:val="0059299D"/>
    <w:rsid w:val="005A2169"/>
    <w:rsid w:val="005A237B"/>
    <w:rsid w:val="005A2713"/>
    <w:rsid w:val="005A29C2"/>
    <w:rsid w:val="005A59A4"/>
    <w:rsid w:val="005A74BE"/>
    <w:rsid w:val="005B15B3"/>
    <w:rsid w:val="005B1E5E"/>
    <w:rsid w:val="005B6DEC"/>
    <w:rsid w:val="005C6E50"/>
    <w:rsid w:val="005D4B68"/>
    <w:rsid w:val="005D6FA4"/>
    <w:rsid w:val="005F05FF"/>
    <w:rsid w:val="005F074E"/>
    <w:rsid w:val="005F4AEC"/>
    <w:rsid w:val="005F4DC7"/>
    <w:rsid w:val="0060163E"/>
    <w:rsid w:val="00605FBD"/>
    <w:rsid w:val="00610BD5"/>
    <w:rsid w:val="006112BC"/>
    <w:rsid w:val="00614FD7"/>
    <w:rsid w:val="006244FF"/>
    <w:rsid w:val="00626D3C"/>
    <w:rsid w:val="00632741"/>
    <w:rsid w:val="00632C75"/>
    <w:rsid w:val="00632C8A"/>
    <w:rsid w:val="0063416F"/>
    <w:rsid w:val="00636C0A"/>
    <w:rsid w:val="006430D3"/>
    <w:rsid w:val="00650F07"/>
    <w:rsid w:val="006522B1"/>
    <w:rsid w:val="00655769"/>
    <w:rsid w:val="00657298"/>
    <w:rsid w:val="006574B4"/>
    <w:rsid w:val="006606D7"/>
    <w:rsid w:val="00661D68"/>
    <w:rsid w:val="00670264"/>
    <w:rsid w:val="00671731"/>
    <w:rsid w:val="00680B36"/>
    <w:rsid w:val="0068301B"/>
    <w:rsid w:val="00685F53"/>
    <w:rsid w:val="0069051E"/>
    <w:rsid w:val="00694CA6"/>
    <w:rsid w:val="006A0EBD"/>
    <w:rsid w:val="006A3F58"/>
    <w:rsid w:val="006A63E9"/>
    <w:rsid w:val="006B1992"/>
    <w:rsid w:val="006B68AF"/>
    <w:rsid w:val="006B7537"/>
    <w:rsid w:val="006C0B37"/>
    <w:rsid w:val="006C2914"/>
    <w:rsid w:val="006C3C9A"/>
    <w:rsid w:val="006D71A0"/>
    <w:rsid w:val="006E01E7"/>
    <w:rsid w:val="006E085C"/>
    <w:rsid w:val="006E0D0C"/>
    <w:rsid w:val="006E2A3F"/>
    <w:rsid w:val="006F10CF"/>
    <w:rsid w:val="006F14D5"/>
    <w:rsid w:val="006F2976"/>
    <w:rsid w:val="006F4DBA"/>
    <w:rsid w:val="00704275"/>
    <w:rsid w:val="0070507B"/>
    <w:rsid w:val="007063ED"/>
    <w:rsid w:val="007118C8"/>
    <w:rsid w:val="00715295"/>
    <w:rsid w:val="00715A99"/>
    <w:rsid w:val="00715E8E"/>
    <w:rsid w:val="00722770"/>
    <w:rsid w:val="00722ED6"/>
    <w:rsid w:val="00726EE7"/>
    <w:rsid w:val="00734432"/>
    <w:rsid w:val="0074310C"/>
    <w:rsid w:val="007472B2"/>
    <w:rsid w:val="00750D6C"/>
    <w:rsid w:val="007516CC"/>
    <w:rsid w:val="00756299"/>
    <w:rsid w:val="007651BF"/>
    <w:rsid w:val="0076690A"/>
    <w:rsid w:val="00774F40"/>
    <w:rsid w:val="007825A4"/>
    <w:rsid w:val="00792AB7"/>
    <w:rsid w:val="007A0353"/>
    <w:rsid w:val="007A12A5"/>
    <w:rsid w:val="007A5B32"/>
    <w:rsid w:val="007B1847"/>
    <w:rsid w:val="007B529A"/>
    <w:rsid w:val="007B6B5C"/>
    <w:rsid w:val="007C0197"/>
    <w:rsid w:val="007C25B3"/>
    <w:rsid w:val="007C4C8A"/>
    <w:rsid w:val="007C5393"/>
    <w:rsid w:val="007D585F"/>
    <w:rsid w:val="007E29FB"/>
    <w:rsid w:val="007F00B1"/>
    <w:rsid w:val="007F4819"/>
    <w:rsid w:val="00803BD7"/>
    <w:rsid w:val="008045BE"/>
    <w:rsid w:val="0081290C"/>
    <w:rsid w:val="0081443E"/>
    <w:rsid w:val="00817F31"/>
    <w:rsid w:val="008234C4"/>
    <w:rsid w:val="0083108E"/>
    <w:rsid w:val="008325B1"/>
    <w:rsid w:val="00833DD9"/>
    <w:rsid w:val="00850D92"/>
    <w:rsid w:val="00854CE1"/>
    <w:rsid w:val="00855DCC"/>
    <w:rsid w:val="00856E62"/>
    <w:rsid w:val="00860AFB"/>
    <w:rsid w:val="00862D0B"/>
    <w:rsid w:val="00867D99"/>
    <w:rsid w:val="008705BC"/>
    <w:rsid w:val="00872868"/>
    <w:rsid w:val="00872CBB"/>
    <w:rsid w:val="0087732A"/>
    <w:rsid w:val="00886634"/>
    <w:rsid w:val="008873B0"/>
    <w:rsid w:val="00890B55"/>
    <w:rsid w:val="008972DB"/>
    <w:rsid w:val="008A085E"/>
    <w:rsid w:val="008A25DB"/>
    <w:rsid w:val="008A2C6D"/>
    <w:rsid w:val="008A4282"/>
    <w:rsid w:val="008B6EAB"/>
    <w:rsid w:val="008C43A6"/>
    <w:rsid w:val="008C7698"/>
    <w:rsid w:val="008C78CF"/>
    <w:rsid w:val="008E3165"/>
    <w:rsid w:val="008E7208"/>
    <w:rsid w:val="008F09BD"/>
    <w:rsid w:val="008F163E"/>
    <w:rsid w:val="008F1BB5"/>
    <w:rsid w:val="008F2334"/>
    <w:rsid w:val="008F56E7"/>
    <w:rsid w:val="00900ADD"/>
    <w:rsid w:val="00906BA7"/>
    <w:rsid w:val="0090753C"/>
    <w:rsid w:val="0091046E"/>
    <w:rsid w:val="00913B6D"/>
    <w:rsid w:val="00913E5D"/>
    <w:rsid w:val="00921337"/>
    <w:rsid w:val="00924061"/>
    <w:rsid w:val="009257CB"/>
    <w:rsid w:val="00930C31"/>
    <w:rsid w:val="009329A7"/>
    <w:rsid w:val="00940CC4"/>
    <w:rsid w:val="00952BBB"/>
    <w:rsid w:val="00953B2F"/>
    <w:rsid w:val="00953E40"/>
    <w:rsid w:val="009572D8"/>
    <w:rsid w:val="00961883"/>
    <w:rsid w:val="00966324"/>
    <w:rsid w:val="00967E21"/>
    <w:rsid w:val="00974CA9"/>
    <w:rsid w:val="00975F60"/>
    <w:rsid w:val="00976976"/>
    <w:rsid w:val="0098461C"/>
    <w:rsid w:val="00992081"/>
    <w:rsid w:val="00994600"/>
    <w:rsid w:val="00994A7A"/>
    <w:rsid w:val="009A0D51"/>
    <w:rsid w:val="009A1272"/>
    <w:rsid w:val="009A2D25"/>
    <w:rsid w:val="009C1833"/>
    <w:rsid w:val="009C69B4"/>
    <w:rsid w:val="009E39AB"/>
    <w:rsid w:val="009E7280"/>
    <w:rsid w:val="009F0D2F"/>
    <w:rsid w:val="009F7BFE"/>
    <w:rsid w:val="00A010CE"/>
    <w:rsid w:val="00A01767"/>
    <w:rsid w:val="00A04354"/>
    <w:rsid w:val="00A10E4D"/>
    <w:rsid w:val="00A13B68"/>
    <w:rsid w:val="00A150F7"/>
    <w:rsid w:val="00A15CC4"/>
    <w:rsid w:val="00A17972"/>
    <w:rsid w:val="00A205A7"/>
    <w:rsid w:val="00A21A44"/>
    <w:rsid w:val="00A25529"/>
    <w:rsid w:val="00A2796A"/>
    <w:rsid w:val="00A302C9"/>
    <w:rsid w:val="00A40811"/>
    <w:rsid w:val="00A4404E"/>
    <w:rsid w:val="00A4529C"/>
    <w:rsid w:val="00A46A0F"/>
    <w:rsid w:val="00A46D97"/>
    <w:rsid w:val="00A507AE"/>
    <w:rsid w:val="00A51725"/>
    <w:rsid w:val="00A649AD"/>
    <w:rsid w:val="00A73AEC"/>
    <w:rsid w:val="00A900BA"/>
    <w:rsid w:val="00AA35D1"/>
    <w:rsid w:val="00AB1306"/>
    <w:rsid w:val="00AB1501"/>
    <w:rsid w:val="00AB203B"/>
    <w:rsid w:val="00AB32F9"/>
    <w:rsid w:val="00AB3AF9"/>
    <w:rsid w:val="00AB42D0"/>
    <w:rsid w:val="00AB5C1F"/>
    <w:rsid w:val="00AC076A"/>
    <w:rsid w:val="00AC1040"/>
    <w:rsid w:val="00AC530F"/>
    <w:rsid w:val="00AD3A0E"/>
    <w:rsid w:val="00AD4B3F"/>
    <w:rsid w:val="00AD6D7B"/>
    <w:rsid w:val="00AD7185"/>
    <w:rsid w:val="00AE2767"/>
    <w:rsid w:val="00AE59F1"/>
    <w:rsid w:val="00AE5ED9"/>
    <w:rsid w:val="00AE6A99"/>
    <w:rsid w:val="00AE7152"/>
    <w:rsid w:val="00AE758A"/>
    <w:rsid w:val="00AE7DD1"/>
    <w:rsid w:val="00AF0C3A"/>
    <w:rsid w:val="00AF269B"/>
    <w:rsid w:val="00AF38A0"/>
    <w:rsid w:val="00AF5722"/>
    <w:rsid w:val="00AF5F11"/>
    <w:rsid w:val="00B0045F"/>
    <w:rsid w:val="00B011BC"/>
    <w:rsid w:val="00B03715"/>
    <w:rsid w:val="00B03F27"/>
    <w:rsid w:val="00B0528D"/>
    <w:rsid w:val="00B05316"/>
    <w:rsid w:val="00B0645B"/>
    <w:rsid w:val="00B1010E"/>
    <w:rsid w:val="00B1231D"/>
    <w:rsid w:val="00B13277"/>
    <w:rsid w:val="00B20B7C"/>
    <w:rsid w:val="00B21AC4"/>
    <w:rsid w:val="00B22700"/>
    <w:rsid w:val="00B23A2D"/>
    <w:rsid w:val="00B2658C"/>
    <w:rsid w:val="00B274D5"/>
    <w:rsid w:val="00B27FF2"/>
    <w:rsid w:val="00B32CCA"/>
    <w:rsid w:val="00B33E13"/>
    <w:rsid w:val="00B36ACE"/>
    <w:rsid w:val="00B4289E"/>
    <w:rsid w:val="00B4473D"/>
    <w:rsid w:val="00B54E06"/>
    <w:rsid w:val="00B64086"/>
    <w:rsid w:val="00B66355"/>
    <w:rsid w:val="00B719FF"/>
    <w:rsid w:val="00B763CC"/>
    <w:rsid w:val="00B77371"/>
    <w:rsid w:val="00B803B3"/>
    <w:rsid w:val="00B81019"/>
    <w:rsid w:val="00B82C50"/>
    <w:rsid w:val="00B86851"/>
    <w:rsid w:val="00B913F6"/>
    <w:rsid w:val="00B94C62"/>
    <w:rsid w:val="00BA47EA"/>
    <w:rsid w:val="00BB0021"/>
    <w:rsid w:val="00BB04A2"/>
    <w:rsid w:val="00BB18F2"/>
    <w:rsid w:val="00BC67AC"/>
    <w:rsid w:val="00BD2FAE"/>
    <w:rsid w:val="00BD669E"/>
    <w:rsid w:val="00BE44FE"/>
    <w:rsid w:val="00BF342F"/>
    <w:rsid w:val="00BF6FEF"/>
    <w:rsid w:val="00BF7560"/>
    <w:rsid w:val="00BF7769"/>
    <w:rsid w:val="00C00EF1"/>
    <w:rsid w:val="00C011B9"/>
    <w:rsid w:val="00C01402"/>
    <w:rsid w:val="00C06118"/>
    <w:rsid w:val="00C10108"/>
    <w:rsid w:val="00C10DFA"/>
    <w:rsid w:val="00C10ED5"/>
    <w:rsid w:val="00C158D2"/>
    <w:rsid w:val="00C161B9"/>
    <w:rsid w:val="00C221B6"/>
    <w:rsid w:val="00C22683"/>
    <w:rsid w:val="00C27547"/>
    <w:rsid w:val="00C37B07"/>
    <w:rsid w:val="00C4130B"/>
    <w:rsid w:val="00C45372"/>
    <w:rsid w:val="00C45F8C"/>
    <w:rsid w:val="00C46FE0"/>
    <w:rsid w:val="00C47A1D"/>
    <w:rsid w:val="00C5534D"/>
    <w:rsid w:val="00C55781"/>
    <w:rsid w:val="00C61323"/>
    <w:rsid w:val="00C614CC"/>
    <w:rsid w:val="00C63610"/>
    <w:rsid w:val="00C64B7B"/>
    <w:rsid w:val="00C65112"/>
    <w:rsid w:val="00C660AE"/>
    <w:rsid w:val="00C66D7F"/>
    <w:rsid w:val="00C73E5D"/>
    <w:rsid w:val="00C84611"/>
    <w:rsid w:val="00C91033"/>
    <w:rsid w:val="00C949E3"/>
    <w:rsid w:val="00C962BA"/>
    <w:rsid w:val="00C974A8"/>
    <w:rsid w:val="00CB1E01"/>
    <w:rsid w:val="00CB2E92"/>
    <w:rsid w:val="00CB368D"/>
    <w:rsid w:val="00CC116F"/>
    <w:rsid w:val="00CC1796"/>
    <w:rsid w:val="00CD0437"/>
    <w:rsid w:val="00CD06BF"/>
    <w:rsid w:val="00CD0871"/>
    <w:rsid w:val="00CD1191"/>
    <w:rsid w:val="00CD45F4"/>
    <w:rsid w:val="00CD504F"/>
    <w:rsid w:val="00CD543E"/>
    <w:rsid w:val="00CD6825"/>
    <w:rsid w:val="00CD6EEA"/>
    <w:rsid w:val="00CE153A"/>
    <w:rsid w:val="00CE454D"/>
    <w:rsid w:val="00CF2E42"/>
    <w:rsid w:val="00D01B10"/>
    <w:rsid w:val="00D06C9C"/>
    <w:rsid w:val="00D079E9"/>
    <w:rsid w:val="00D105FB"/>
    <w:rsid w:val="00D15B6E"/>
    <w:rsid w:val="00D2552F"/>
    <w:rsid w:val="00D30C49"/>
    <w:rsid w:val="00D327CC"/>
    <w:rsid w:val="00D3445E"/>
    <w:rsid w:val="00D4185C"/>
    <w:rsid w:val="00D42411"/>
    <w:rsid w:val="00D51516"/>
    <w:rsid w:val="00D60738"/>
    <w:rsid w:val="00D626C0"/>
    <w:rsid w:val="00D6591E"/>
    <w:rsid w:val="00D66F04"/>
    <w:rsid w:val="00D73ADF"/>
    <w:rsid w:val="00D747AC"/>
    <w:rsid w:val="00D77F9D"/>
    <w:rsid w:val="00D80AC5"/>
    <w:rsid w:val="00D81797"/>
    <w:rsid w:val="00D84445"/>
    <w:rsid w:val="00D93C34"/>
    <w:rsid w:val="00DA0303"/>
    <w:rsid w:val="00DA1E26"/>
    <w:rsid w:val="00DA6516"/>
    <w:rsid w:val="00DB1AC2"/>
    <w:rsid w:val="00DB3CCE"/>
    <w:rsid w:val="00DB5DD5"/>
    <w:rsid w:val="00DB6BD2"/>
    <w:rsid w:val="00DC0162"/>
    <w:rsid w:val="00DC1145"/>
    <w:rsid w:val="00DC22B7"/>
    <w:rsid w:val="00DC71C1"/>
    <w:rsid w:val="00DD24CC"/>
    <w:rsid w:val="00DD2767"/>
    <w:rsid w:val="00DE6B35"/>
    <w:rsid w:val="00DF1007"/>
    <w:rsid w:val="00DF2EB4"/>
    <w:rsid w:val="00E005D3"/>
    <w:rsid w:val="00E01EB5"/>
    <w:rsid w:val="00E035CC"/>
    <w:rsid w:val="00E04A6C"/>
    <w:rsid w:val="00E06493"/>
    <w:rsid w:val="00E10575"/>
    <w:rsid w:val="00E224D6"/>
    <w:rsid w:val="00E236F9"/>
    <w:rsid w:val="00E261E4"/>
    <w:rsid w:val="00E41963"/>
    <w:rsid w:val="00E464E3"/>
    <w:rsid w:val="00E51590"/>
    <w:rsid w:val="00E51E8E"/>
    <w:rsid w:val="00E52D1C"/>
    <w:rsid w:val="00E53614"/>
    <w:rsid w:val="00E53D02"/>
    <w:rsid w:val="00E564EA"/>
    <w:rsid w:val="00E5656E"/>
    <w:rsid w:val="00E60A7D"/>
    <w:rsid w:val="00E60CFF"/>
    <w:rsid w:val="00E616B0"/>
    <w:rsid w:val="00E6360C"/>
    <w:rsid w:val="00E656F6"/>
    <w:rsid w:val="00E65B6B"/>
    <w:rsid w:val="00E71BE8"/>
    <w:rsid w:val="00E72CA6"/>
    <w:rsid w:val="00E77C8E"/>
    <w:rsid w:val="00E807B3"/>
    <w:rsid w:val="00E84DE0"/>
    <w:rsid w:val="00E8508F"/>
    <w:rsid w:val="00E9065E"/>
    <w:rsid w:val="00E95A47"/>
    <w:rsid w:val="00E9615C"/>
    <w:rsid w:val="00E962EE"/>
    <w:rsid w:val="00EA0F72"/>
    <w:rsid w:val="00EA2D2A"/>
    <w:rsid w:val="00EA694C"/>
    <w:rsid w:val="00EA70EC"/>
    <w:rsid w:val="00EA7D4A"/>
    <w:rsid w:val="00EB1F40"/>
    <w:rsid w:val="00EB5A5F"/>
    <w:rsid w:val="00EC2474"/>
    <w:rsid w:val="00ED13FC"/>
    <w:rsid w:val="00ED29A8"/>
    <w:rsid w:val="00F02A64"/>
    <w:rsid w:val="00F02B6A"/>
    <w:rsid w:val="00F03EE3"/>
    <w:rsid w:val="00F056C9"/>
    <w:rsid w:val="00F0634B"/>
    <w:rsid w:val="00F147A6"/>
    <w:rsid w:val="00F16121"/>
    <w:rsid w:val="00F23338"/>
    <w:rsid w:val="00F2504F"/>
    <w:rsid w:val="00F334D6"/>
    <w:rsid w:val="00F346E9"/>
    <w:rsid w:val="00F36B0D"/>
    <w:rsid w:val="00F40290"/>
    <w:rsid w:val="00F42C20"/>
    <w:rsid w:val="00F46FBF"/>
    <w:rsid w:val="00F5464D"/>
    <w:rsid w:val="00F565D1"/>
    <w:rsid w:val="00F637B9"/>
    <w:rsid w:val="00F65220"/>
    <w:rsid w:val="00F737B1"/>
    <w:rsid w:val="00F75ED0"/>
    <w:rsid w:val="00F80711"/>
    <w:rsid w:val="00F8171F"/>
    <w:rsid w:val="00F83247"/>
    <w:rsid w:val="00F87DFB"/>
    <w:rsid w:val="00F964B4"/>
    <w:rsid w:val="00FA69D7"/>
    <w:rsid w:val="00FB46B4"/>
    <w:rsid w:val="00FB62E3"/>
    <w:rsid w:val="00FC04CE"/>
    <w:rsid w:val="00FC271D"/>
    <w:rsid w:val="00FC4C4C"/>
    <w:rsid w:val="00FC791C"/>
    <w:rsid w:val="00FC7FDC"/>
    <w:rsid w:val="00FD549E"/>
    <w:rsid w:val="00FE3A0D"/>
    <w:rsid w:val="00FE6573"/>
    <w:rsid w:val="00FE6A3D"/>
    <w:rsid w:val="00FF4E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FA9"/>
    <w:rPr>
      <w:sz w:val="24"/>
      <w:szCs w:val="24"/>
    </w:rPr>
  </w:style>
  <w:style w:type="paragraph" w:styleId="1">
    <w:name w:val="heading 1"/>
    <w:basedOn w:val="a"/>
    <w:next w:val="a"/>
    <w:qFormat/>
    <w:rsid w:val="001D0708"/>
    <w:pPr>
      <w:keepNext/>
      <w:ind w:firstLine="708"/>
      <w:outlineLvl w:val="0"/>
    </w:pPr>
    <w:rPr>
      <w:rFonts w:eastAsia="MS Mincho"/>
      <w:b/>
      <w:bCs/>
      <w:sz w:val="1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1D0708"/>
    <w:rPr>
      <w:rFonts w:ascii="Courier New" w:hAnsi="Courier New"/>
      <w:sz w:val="20"/>
      <w:szCs w:val="20"/>
    </w:rPr>
  </w:style>
  <w:style w:type="paragraph" w:styleId="a5">
    <w:name w:val="Body Text"/>
    <w:basedOn w:val="a"/>
    <w:rsid w:val="001D0708"/>
    <w:pPr>
      <w:tabs>
        <w:tab w:val="left" w:pos="8931"/>
      </w:tabs>
    </w:pPr>
    <w:rPr>
      <w:rFonts w:ascii="Arial" w:hAnsi="Arial"/>
      <w:b/>
      <w:bCs/>
      <w:sz w:val="32"/>
      <w:szCs w:val="20"/>
    </w:rPr>
  </w:style>
  <w:style w:type="paragraph" w:styleId="2">
    <w:name w:val="Body Text Indent 2"/>
    <w:basedOn w:val="a"/>
    <w:rsid w:val="001D0708"/>
    <w:pPr>
      <w:ind w:firstLine="708"/>
      <w:jc w:val="both"/>
    </w:pPr>
    <w:rPr>
      <w:rFonts w:ascii="Arial" w:hAnsi="Arial"/>
      <w:b/>
      <w:szCs w:val="20"/>
    </w:rPr>
  </w:style>
  <w:style w:type="paragraph" w:styleId="3">
    <w:name w:val="Body Text 3"/>
    <w:basedOn w:val="a"/>
    <w:rsid w:val="001D0708"/>
    <w:rPr>
      <w:b/>
      <w:sz w:val="32"/>
      <w:szCs w:val="20"/>
    </w:rPr>
  </w:style>
  <w:style w:type="paragraph" w:styleId="a6">
    <w:name w:val="Body Text Indent"/>
    <w:basedOn w:val="a"/>
    <w:rsid w:val="001D0708"/>
    <w:pPr>
      <w:ind w:firstLine="708"/>
      <w:jc w:val="both"/>
    </w:pPr>
    <w:rPr>
      <w:rFonts w:ascii="Arial" w:hAnsi="Arial"/>
      <w:b/>
      <w:sz w:val="32"/>
      <w:szCs w:val="20"/>
    </w:rPr>
  </w:style>
  <w:style w:type="paragraph" w:styleId="a7">
    <w:name w:val="header"/>
    <w:basedOn w:val="a"/>
    <w:rsid w:val="001D0708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1D0708"/>
  </w:style>
  <w:style w:type="paragraph" w:styleId="30">
    <w:name w:val="Body Text Indent 3"/>
    <w:basedOn w:val="a"/>
    <w:rsid w:val="001D0708"/>
    <w:pPr>
      <w:ind w:firstLine="708"/>
      <w:jc w:val="both"/>
    </w:pPr>
  </w:style>
  <w:style w:type="paragraph" w:styleId="a9">
    <w:name w:val="footer"/>
    <w:basedOn w:val="a"/>
    <w:link w:val="aa"/>
    <w:uiPriority w:val="99"/>
    <w:rsid w:val="001D0708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1D07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rsid w:val="006C2914"/>
    <w:rPr>
      <w:color w:val="0000FF"/>
      <w:u w:val="single"/>
    </w:rPr>
  </w:style>
  <w:style w:type="paragraph" w:customStyle="1" w:styleId="Style42">
    <w:name w:val="Style42"/>
    <w:basedOn w:val="a"/>
    <w:rsid w:val="00C660AE"/>
    <w:pPr>
      <w:widowControl w:val="0"/>
      <w:autoSpaceDE w:val="0"/>
      <w:autoSpaceDN w:val="0"/>
      <w:adjustRightInd w:val="0"/>
      <w:spacing w:line="322" w:lineRule="exact"/>
      <w:ind w:firstLine="749"/>
    </w:pPr>
    <w:rPr>
      <w:rFonts w:ascii="Tahoma" w:hAnsi="Tahoma"/>
    </w:rPr>
  </w:style>
  <w:style w:type="character" w:customStyle="1" w:styleId="FontStyle63">
    <w:name w:val="Font Style63"/>
    <w:rsid w:val="00C660AE"/>
    <w:rPr>
      <w:rFonts w:ascii="Times New Roman" w:hAnsi="Times New Roman" w:cs="Times New Roman"/>
      <w:i/>
      <w:iCs/>
      <w:sz w:val="26"/>
      <w:szCs w:val="26"/>
    </w:rPr>
  </w:style>
  <w:style w:type="character" w:customStyle="1" w:styleId="a4">
    <w:name w:val="Текст Знак"/>
    <w:link w:val="a3"/>
    <w:uiPriority w:val="99"/>
    <w:rsid w:val="0059299D"/>
    <w:rPr>
      <w:rFonts w:ascii="Courier New" w:hAnsi="Courier New"/>
    </w:rPr>
  </w:style>
  <w:style w:type="character" w:styleId="ad">
    <w:name w:val="annotation reference"/>
    <w:rsid w:val="00B21AC4"/>
    <w:rPr>
      <w:sz w:val="16"/>
      <w:szCs w:val="16"/>
    </w:rPr>
  </w:style>
  <w:style w:type="paragraph" w:styleId="ae">
    <w:name w:val="annotation text"/>
    <w:basedOn w:val="a"/>
    <w:link w:val="af"/>
    <w:rsid w:val="00B21AC4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B21AC4"/>
  </w:style>
  <w:style w:type="paragraph" w:styleId="af0">
    <w:name w:val="Balloon Text"/>
    <w:basedOn w:val="a"/>
    <w:link w:val="af1"/>
    <w:rsid w:val="00B21AC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B21AC4"/>
    <w:rPr>
      <w:rFonts w:ascii="Tahoma" w:hAnsi="Tahoma" w:cs="Tahoma"/>
      <w:sz w:val="16"/>
      <w:szCs w:val="16"/>
    </w:rPr>
  </w:style>
  <w:style w:type="paragraph" w:customStyle="1" w:styleId="Style19">
    <w:name w:val="Style19"/>
    <w:basedOn w:val="a"/>
    <w:uiPriority w:val="99"/>
    <w:rsid w:val="00F2504F"/>
    <w:pPr>
      <w:widowControl w:val="0"/>
      <w:autoSpaceDE w:val="0"/>
      <w:autoSpaceDN w:val="0"/>
      <w:adjustRightInd w:val="0"/>
      <w:spacing w:line="288" w:lineRule="exact"/>
      <w:ind w:hanging="437"/>
    </w:pPr>
    <w:rPr>
      <w:rFonts w:ascii="Tahoma" w:hAnsi="Tahoma" w:cs="Tahoma"/>
    </w:rPr>
  </w:style>
  <w:style w:type="character" w:customStyle="1" w:styleId="FontStyle72">
    <w:name w:val="Font Style72"/>
    <w:uiPriority w:val="99"/>
    <w:rsid w:val="00F2504F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3">
    <w:name w:val="Style23"/>
    <w:basedOn w:val="a"/>
    <w:uiPriority w:val="99"/>
    <w:rsid w:val="00E962EE"/>
    <w:pPr>
      <w:widowControl w:val="0"/>
      <w:autoSpaceDE w:val="0"/>
      <w:autoSpaceDN w:val="0"/>
      <w:adjustRightInd w:val="0"/>
      <w:spacing w:line="321" w:lineRule="exact"/>
      <w:ind w:firstLine="710"/>
      <w:jc w:val="both"/>
    </w:pPr>
    <w:rPr>
      <w:rFonts w:ascii="Tahoma" w:hAnsi="Tahoma" w:cs="Tahoma"/>
    </w:rPr>
  </w:style>
  <w:style w:type="paragraph" w:customStyle="1" w:styleId="Style48">
    <w:name w:val="Style48"/>
    <w:basedOn w:val="a"/>
    <w:uiPriority w:val="99"/>
    <w:rsid w:val="00E962EE"/>
    <w:pPr>
      <w:widowControl w:val="0"/>
      <w:autoSpaceDE w:val="0"/>
      <w:autoSpaceDN w:val="0"/>
      <w:adjustRightInd w:val="0"/>
      <w:spacing w:line="322" w:lineRule="exact"/>
      <w:ind w:firstLine="715"/>
    </w:pPr>
    <w:rPr>
      <w:rFonts w:ascii="Tahoma" w:hAnsi="Tahoma" w:cs="Tahoma"/>
    </w:rPr>
  </w:style>
  <w:style w:type="character" w:customStyle="1" w:styleId="FontStyle74">
    <w:name w:val="Font Style74"/>
    <w:uiPriority w:val="99"/>
    <w:rsid w:val="00E962EE"/>
    <w:rPr>
      <w:rFonts w:ascii="Times New Roman" w:hAnsi="Times New Roman" w:cs="Times New Roman"/>
      <w:sz w:val="26"/>
      <w:szCs w:val="26"/>
    </w:rPr>
  </w:style>
  <w:style w:type="character" w:styleId="af2">
    <w:name w:val="Emphasis"/>
    <w:uiPriority w:val="20"/>
    <w:qFormat/>
    <w:rsid w:val="00E005D3"/>
    <w:rPr>
      <w:i/>
      <w:iCs/>
    </w:rPr>
  </w:style>
  <w:style w:type="paragraph" w:styleId="af3">
    <w:name w:val="List Paragraph"/>
    <w:basedOn w:val="a"/>
    <w:uiPriority w:val="34"/>
    <w:qFormat/>
    <w:rsid w:val="0053582A"/>
    <w:pPr>
      <w:ind w:left="720"/>
    </w:pPr>
    <w:rPr>
      <w:rFonts w:eastAsiaTheme="minorHAnsi"/>
      <w:color w:val="000000"/>
    </w:rPr>
  </w:style>
  <w:style w:type="character" w:customStyle="1" w:styleId="aa">
    <w:name w:val="Нижний колонтитул Знак"/>
    <w:basedOn w:val="a0"/>
    <w:link w:val="a9"/>
    <w:uiPriority w:val="99"/>
    <w:rsid w:val="004B4DC3"/>
    <w:rPr>
      <w:sz w:val="24"/>
      <w:szCs w:val="24"/>
    </w:rPr>
  </w:style>
  <w:style w:type="paragraph" w:styleId="af4">
    <w:name w:val="annotation subject"/>
    <w:basedOn w:val="ae"/>
    <w:next w:val="ae"/>
    <w:link w:val="af5"/>
    <w:semiHidden/>
    <w:unhideWhenUsed/>
    <w:rsid w:val="00B33E13"/>
    <w:rPr>
      <w:b/>
      <w:bCs/>
    </w:rPr>
  </w:style>
  <w:style w:type="character" w:customStyle="1" w:styleId="af5">
    <w:name w:val="Тема примечания Знак"/>
    <w:basedOn w:val="af"/>
    <w:link w:val="af4"/>
    <w:semiHidden/>
    <w:rsid w:val="00B33E13"/>
    <w:rPr>
      <w:b/>
      <w:bCs/>
    </w:rPr>
  </w:style>
  <w:style w:type="paragraph" w:styleId="af6">
    <w:name w:val="No Spacing"/>
    <w:uiPriority w:val="1"/>
    <w:qFormat/>
    <w:rsid w:val="00F02B6A"/>
    <w:pPr>
      <w:widowControl w:val="0"/>
    </w:pPr>
    <w:rPr>
      <w:rFonts w:ascii="Calibri" w:eastAsia="Calibri" w:hAnsi="Calibri"/>
      <w:sz w:val="22"/>
      <w:szCs w:val="22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8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mailto:kachestvo@polair.com" TargetMode="External"/><Relationship Id="rId26" Type="http://schemas.openxmlformats.org/officeDocument/2006/relationships/image" Target="media/image15.png"/><Relationship Id="rId39" Type="http://schemas.openxmlformats.org/officeDocument/2006/relationships/image" Target="media/image25.png"/><Relationship Id="rId21" Type="http://schemas.openxmlformats.org/officeDocument/2006/relationships/image" Target="media/image10.jpeg"/><Relationship Id="rId34" Type="http://schemas.openxmlformats.org/officeDocument/2006/relationships/image" Target="media/image20.pn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50" Type="http://schemas.openxmlformats.org/officeDocument/2006/relationships/image" Target="media/image36.jpeg"/><Relationship Id="rId55" Type="http://schemas.openxmlformats.org/officeDocument/2006/relationships/image" Target="media/image41.jpeg"/><Relationship Id="rId63" Type="http://schemas.openxmlformats.org/officeDocument/2006/relationships/image" Target="media/image49.jpeg"/><Relationship Id="rId68" Type="http://schemas.openxmlformats.org/officeDocument/2006/relationships/image" Target="media/image54.jpeg"/><Relationship Id="rId76" Type="http://schemas.openxmlformats.org/officeDocument/2006/relationships/image" Target="media/image62.jpeg"/><Relationship Id="rId7" Type="http://schemas.openxmlformats.org/officeDocument/2006/relationships/endnotes" Target="endnotes.xml"/><Relationship Id="rId71" Type="http://schemas.openxmlformats.org/officeDocument/2006/relationships/image" Target="media/image57.jpeg"/><Relationship Id="rId2" Type="http://schemas.openxmlformats.org/officeDocument/2006/relationships/numbering" Target="numbering.xml"/><Relationship Id="rId16" Type="http://schemas.openxmlformats.org/officeDocument/2006/relationships/hyperlink" Target="http://garant.polair.com/" TargetMode="External"/><Relationship Id="rId29" Type="http://schemas.openxmlformats.org/officeDocument/2006/relationships/footer" Target="footer1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53" Type="http://schemas.openxmlformats.org/officeDocument/2006/relationships/image" Target="media/image39.jpeg"/><Relationship Id="rId58" Type="http://schemas.openxmlformats.org/officeDocument/2006/relationships/image" Target="media/image44.png"/><Relationship Id="rId66" Type="http://schemas.openxmlformats.org/officeDocument/2006/relationships/image" Target="media/image52.jpeg"/><Relationship Id="rId74" Type="http://schemas.openxmlformats.org/officeDocument/2006/relationships/image" Target="media/image60.jpeg"/><Relationship Id="rId79" Type="http://schemas.openxmlformats.org/officeDocument/2006/relationships/header" Target="header2.xml"/><Relationship Id="rId5" Type="http://schemas.openxmlformats.org/officeDocument/2006/relationships/webSettings" Target="webSettings.xml"/><Relationship Id="rId61" Type="http://schemas.openxmlformats.org/officeDocument/2006/relationships/image" Target="media/image47.jpeg"/><Relationship Id="rId82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://www.polair.com" TargetMode="External"/><Relationship Id="rId31" Type="http://schemas.openxmlformats.org/officeDocument/2006/relationships/image" Target="media/image17.png"/><Relationship Id="rId44" Type="http://schemas.openxmlformats.org/officeDocument/2006/relationships/image" Target="media/image30.png"/><Relationship Id="rId52" Type="http://schemas.openxmlformats.org/officeDocument/2006/relationships/image" Target="media/image38.jpeg"/><Relationship Id="rId60" Type="http://schemas.openxmlformats.org/officeDocument/2006/relationships/image" Target="media/image46.jpeg"/><Relationship Id="rId65" Type="http://schemas.openxmlformats.org/officeDocument/2006/relationships/image" Target="media/image51.jpeg"/><Relationship Id="rId73" Type="http://schemas.openxmlformats.org/officeDocument/2006/relationships/image" Target="media/image59.jpeg"/><Relationship Id="rId78" Type="http://schemas.openxmlformats.org/officeDocument/2006/relationships/footer" Target="footer3.xml"/><Relationship Id="rId81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footer" Target="footer2.xml"/><Relationship Id="rId35" Type="http://schemas.openxmlformats.org/officeDocument/2006/relationships/image" Target="media/image21.pn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56" Type="http://schemas.openxmlformats.org/officeDocument/2006/relationships/image" Target="media/image42.jpeg"/><Relationship Id="rId64" Type="http://schemas.openxmlformats.org/officeDocument/2006/relationships/image" Target="media/image50.jpeg"/><Relationship Id="rId69" Type="http://schemas.openxmlformats.org/officeDocument/2006/relationships/image" Target="media/image55.jpeg"/><Relationship Id="rId77" Type="http://schemas.openxmlformats.org/officeDocument/2006/relationships/image" Target="media/image63.jpeg"/><Relationship Id="rId8" Type="http://schemas.openxmlformats.org/officeDocument/2006/relationships/image" Target="media/image1.png"/><Relationship Id="rId51" Type="http://schemas.openxmlformats.org/officeDocument/2006/relationships/image" Target="media/image37.png"/><Relationship Id="rId72" Type="http://schemas.openxmlformats.org/officeDocument/2006/relationships/image" Target="media/image58.jpeg"/><Relationship Id="rId80" Type="http://schemas.openxmlformats.org/officeDocument/2006/relationships/header" Target="header3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hyperlink" Target="mailto:service@polair.com" TargetMode="External"/><Relationship Id="rId25" Type="http://schemas.openxmlformats.org/officeDocument/2006/relationships/image" Target="media/image14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32.jpeg"/><Relationship Id="rId59" Type="http://schemas.openxmlformats.org/officeDocument/2006/relationships/image" Target="media/image45.jpeg"/><Relationship Id="rId67" Type="http://schemas.openxmlformats.org/officeDocument/2006/relationships/image" Target="media/image53.jpeg"/><Relationship Id="rId20" Type="http://schemas.openxmlformats.org/officeDocument/2006/relationships/image" Target="media/image9.jpeg"/><Relationship Id="rId41" Type="http://schemas.openxmlformats.org/officeDocument/2006/relationships/image" Target="media/image27.png"/><Relationship Id="rId54" Type="http://schemas.openxmlformats.org/officeDocument/2006/relationships/image" Target="media/image40.jpeg"/><Relationship Id="rId62" Type="http://schemas.openxmlformats.org/officeDocument/2006/relationships/image" Target="media/image48.png"/><Relationship Id="rId70" Type="http://schemas.openxmlformats.org/officeDocument/2006/relationships/image" Target="media/image56.jpeg"/><Relationship Id="rId75" Type="http://schemas.openxmlformats.org/officeDocument/2006/relationships/image" Target="media/image61.jpeg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eader" Target="header1.xml"/><Relationship Id="rId36" Type="http://schemas.openxmlformats.org/officeDocument/2006/relationships/image" Target="media/image22.png"/><Relationship Id="rId49" Type="http://schemas.openxmlformats.org/officeDocument/2006/relationships/image" Target="media/image35.jpeg"/><Relationship Id="rId57" Type="http://schemas.openxmlformats.org/officeDocument/2006/relationships/image" Target="media/image4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6"/>
</file>

<file path=customXml/itemProps1.xml><?xml version="1.0" encoding="utf-8"?>
<ds:datastoreItem xmlns:ds="http://schemas.openxmlformats.org/officeDocument/2006/customXml" ds:itemID="{39877C82-ECD9-4115-A8C8-9181E5B12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30</Pages>
  <Words>5203</Words>
  <Characters>39015</Characters>
  <Application>Microsoft Office Word</Application>
  <DocSecurity>0</DocSecurity>
  <Lines>325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ШКАФ   ХОЛОДИЛЬНЫЙ</vt:lpstr>
    </vt:vector>
  </TitlesOfParts>
  <Company>Совитал</Company>
  <LinksUpToDate>false</LinksUpToDate>
  <CharactersWithSpaces>44130</CharactersWithSpaces>
  <SharedDoc>false</SharedDoc>
  <HLinks>
    <vt:vector size="6" baseType="variant">
      <vt:variant>
        <vt:i4>3145762</vt:i4>
      </vt:variant>
      <vt:variant>
        <vt:i4>3</vt:i4>
      </vt:variant>
      <vt:variant>
        <vt:i4>0</vt:i4>
      </vt:variant>
      <vt:variant>
        <vt:i4>5</vt:i4>
      </vt:variant>
      <vt:variant>
        <vt:lpwstr>http://www.polair.com/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ШКАФ   ХОЛОДИЛЬНЫЙ</dc:title>
  <dc:creator>Кубарева</dc:creator>
  <cp:lastModifiedBy>pronin.v</cp:lastModifiedBy>
  <cp:revision>47</cp:revision>
  <cp:lastPrinted>2021-04-06T12:07:00Z</cp:lastPrinted>
  <dcterms:created xsi:type="dcterms:W3CDTF">2020-02-05T13:24:00Z</dcterms:created>
  <dcterms:modified xsi:type="dcterms:W3CDTF">2021-04-06T13:04:00Z</dcterms:modified>
</cp:coreProperties>
</file>