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DB5" w:rsidRPr="00E040C0" w:rsidRDefault="00383DB5" w:rsidP="00770BC1">
      <w:pPr>
        <w:jc w:val="center"/>
        <w:rPr>
          <w:rFonts w:ascii="Arial" w:hAnsi="Arial" w:cs="Arial"/>
          <w:lang w:val="ru-RU"/>
        </w:rPr>
      </w:pPr>
    </w:p>
    <w:p w:rsidR="00383DB5" w:rsidRPr="00E040C0" w:rsidRDefault="00383DB5" w:rsidP="00770BC1">
      <w:pPr>
        <w:jc w:val="center"/>
        <w:rPr>
          <w:rFonts w:ascii="Arial" w:hAnsi="Arial" w:cs="Arial"/>
          <w:lang w:val="ru-RU"/>
        </w:rPr>
      </w:pPr>
    </w:p>
    <w:p w:rsidR="00383DB5" w:rsidRPr="00E040C0" w:rsidRDefault="00383DB5" w:rsidP="00770BC1">
      <w:pPr>
        <w:jc w:val="center"/>
        <w:rPr>
          <w:rFonts w:ascii="Arial" w:hAnsi="Arial" w:cs="Arial"/>
          <w:lang w:val="ru-RU"/>
        </w:rPr>
      </w:pPr>
    </w:p>
    <w:p w:rsidR="00770BC1" w:rsidRPr="00E040C0" w:rsidRDefault="00770BC1" w:rsidP="00770BC1">
      <w:pPr>
        <w:jc w:val="center"/>
        <w:rPr>
          <w:rFonts w:ascii="Arial" w:hAnsi="Arial" w:cs="Arial"/>
          <w:lang w:val="ru-RU"/>
        </w:rPr>
      </w:pPr>
      <w:r w:rsidRPr="00E040C0">
        <w:rPr>
          <w:rFonts w:ascii="Arial" w:hAnsi="Arial" w:cs="Arial"/>
          <w:noProof/>
          <w:lang w:val="ru-RU" w:eastAsia="ru-RU"/>
        </w:rPr>
        <w:drawing>
          <wp:inline distT="0" distB="0" distL="0" distR="0">
            <wp:extent cx="3848735" cy="8509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735" cy="85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0BC1" w:rsidRPr="00E040C0" w:rsidRDefault="00770BC1" w:rsidP="00770BC1">
      <w:pPr>
        <w:ind w:left="1260"/>
        <w:rPr>
          <w:rFonts w:ascii="Arial" w:hAnsi="Arial" w:cs="Arial"/>
          <w:lang w:val="ru-RU"/>
        </w:rPr>
      </w:pPr>
    </w:p>
    <w:p w:rsidR="00770BC1" w:rsidRPr="00E040C0" w:rsidRDefault="00770BC1" w:rsidP="00770BC1">
      <w:pPr>
        <w:ind w:left="1260"/>
        <w:rPr>
          <w:rFonts w:ascii="Arial" w:hAnsi="Arial" w:cs="Arial"/>
          <w:lang w:val="ru-RU"/>
        </w:rPr>
      </w:pPr>
    </w:p>
    <w:p w:rsidR="00770BC1" w:rsidRPr="00E040C0" w:rsidRDefault="00770BC1" w:rsidP="00770BC1">
      <w:pPr>
        <w:ind w:left="1260"/>
        <w:rPr>
          <w:rFonts w:ascii="Arial" w:hAnsi="Arial" w:cs="Arial"/>
          <w:lang w:val="ru-RU"/>
        </w:rPr>
      </w:pPr>
    </w:p>
    <w:p w:rsidR="00383DB5" w:rsidRDefault="00383DB5" w:rsidP="00770BC1">
      <w:pPr>
        <w:ind w:left="1260"/>
        <w:rPr>
          <w:rFonts w:ascii="Arial" w:hAnsi="Arial" w:cs="Arial"/>
          <w:lang w:val="ru-RU"/>
        </w:rPr>
      </w:pPr>
    </w:p>
    <w:p w:rsidR="00D14011" w:rsidRDefault="00D14011" w:rsidP="00770BC1">
      <w:pPr>
        <w:ind w:left="1260"/>
        <w:rPr>
          <w:rFonts w:ascii="Arial" w:hAnsi="Arial" w:cs="Arial"/>
          <w:lang w:val="ru-RU"/>
        </w:rPr>
      </w:pPr>
    </w:p>
    <w:p w:rsidR="00D14011" w:rsidRPr="00E040C0" w:rsidRDefault="00D14011" w:rsidP="00770BC1">
      <w:pPr>
        <w:ind w:left="1260"/>
        <w:rPr>
          <w:rFonts w:ascii="Arial" w:hAnsi="Arial" w:cs="Arial"/>
          <w:lang w:val="ru-RU"/>
        </w:rPr>
      </w:pPr>
    </w:p>
    <w:p w:rsidR="00383DB5" w:rsidRPr="00E040C0" w:rsidRDefault="00383DB5" w:rsidP="00770BC1">
      <w:pPr>
        <w:ind w:left="1260"/>
        <w:rPr>
          <w:rFonts w:ascii="Arial" w:hAnsi="Arial" w:cs="Arial"/>
          <w:lang w:val="ru-RU"/>
        </w:rPr>
      </w:pPr>
    </w:p>
    <w:p w:rsidR="00770BC1" w:rsidRPr="00D14011" w:rsidRDefault="00770BC1" w:rsidP="00770BC1">
      <w:pPr>
        <w:jc w:val="center"/>
        <w:rPr>
          <w:rFonts w:ascii="Arial" w:hAnsi="Arial" w:cs="Arial"/>
          <w:b/>
          <w:sz w:val="72"/>
          <w:szCs w:val="72"/>
          <w:lang w:val="ru-RU"/>
        </w:rPr>
      </w:pPr>
      <w:r w:rsidRPr="00D14011">
        <w:rPr>
          <w:rFonts w:ascii="Arial" w:hAnsi="Arial" w:cs="Arial"/>
          <w:b/>
          <w:sz w:val="72"/>
          <w:szCs w:val="72"/>
          <w:lang w:val="ru-RU"/>
        </w:rPr>
        <w:t>ПАСПОРТ</w:t>
      </w:r>
    </w:p>
    <w:p w:rsidR="00770BC1" w:rsidRPr="00E040C0" w:rsidRDefault="00770BC1" w:rsidP="00770BC1">
      <w:pPr>
        <w:jc w:val="center"/>
        <w:rPr>
          <w:rFonts w:ascii="Arial" w:hAnsi="Arial" w:cs="Arial"/>
          <w:sz w:val="36"/>
          <w:szCs w:val="36"/>
          <w:lang w:val="ru-RU"/>
        </w:rPr>
      </w:pPr>
    </w:p>
    <w:p w:rsidR="00383DB5" w:rsidRPr="00E040C0" w:rsidRDefault="00383DB5" w:rsidP="00770BC1">
      <w:pPr>
        <w:jc w:val="center"/>
        <w:rPr>
          <w:rFonts w:ascii="Arial" w:hAnsi="Arial" w:cs="Arial"/>
          <w:sz w:val="36"/>
          <w:szCs w:val="36"/>
          <w:lang w:val="ru-RU"/>
        </w:rPr>
      </w:pPr>
    </w:p>
    <w:p w:rsidR="00383DB5" w:rsidRPr="00E040C0" w:rsidRDefault="00383DB5" w:rsidP="00770BC1">
      <w:pPr>
        <w:jc w:val="center"/>
        <w:rPr>
          <w:rFonts w:ascii="Arial" w:hAnsi="Arial" w:cs="Arial"/>
          <w:sz w:val="36"/>
          <w:szCs w:val="36"/>
          <w:lang w:val="ru-RU"/>
        </w:rPr>
      </w:pPr>
    </w:p>
    <w:p w:rsidR="00383DB5" w:rsidRPr="00E040C0" w:rsidRDefault="00383DB5" w:rsidP="00770BC1">
      <w:pPr>
        <w:jc w:val="center"/>
        <w:rPr>
          <w:rFonts w:ascii="Arial" w:hAnsi="Arial" w:cs="Arial"/>
          <w:sz w:val="36"/>
          <w:szCs w:val="36"/>
          <w:lang w:val="ru-RU"/>
        </w:rPr>
      </w:pPr>
    </w:p>
    <w:p w:rsidR="00770BC1" w:rsidRPr="00D14011" w:rsidRDefault="00770BC1" w:rsidP="00770BC1">
      <w:pPr>
        <w:pStyle w:val="3"/>
        <w:keepNext w:val="0"/>
        <w:jc w:val="center"/>
        <w:rPr>
          <w:rFonts w:ascii="Arial" w:hAnsi="Arial" w:cs="Arial"/>
          <w:b w:val="0"/>
          <w:sz w:val="56"/>
          <w:szCs w:val="56"/>
        </w:rPr>
      </w:pPr>
      <w:r w:rsidRPr="00D14011">
        <w:rPr>
          <w:rFonts w:ascii="Arial" w:hAnsi="Arial" w:cs="Arial"/>
          <w:b w:val="0"/>
          <w:sz w:val="56"/>
          <w:szCs w:val="56"/>
        </w:rPr>
        <w:t>ВАФЕЛЬНИЦА</w:t>
      </w:r>
    </w:p>
    <w:p w:rsidR="00383DB5" w:rsidRPr="00E040C0" w:rsidRDefault="00383DB5" w:rsidP="00383DB5">
      <w:pPr>
        <w:rPr>
          <w:rFonts w:ascii="Arial" w:hAnsi="Arial" w:cs="Arial"/>
          <w:lang w:val="ru-RU" w:eastAsia="ru-RU"/>
        </w:rPr>
      </w:pPr>
    </w:p>
    <w:p w:rsidR="00383DB5" w:rsidRPr="00E040C0" w:rsidRDefault="00383DB5" w:rsidP="00383DB5">
      <w:pPr>
        <w:rPr>
          <w:rFonts w:ascii="Arial" w:hAnsi="Arial" w:cs="Arial"/>
          <w:lang w:val="ru-RU" w:eastAsia="ru-RU"/>
        </w:rPr>
      </w:pPr>
    </w:p>
    <w:p w:rsidR="00383DB5" w:rsidRPr="00E040C0" w:rsidRDefault="00383DB5" w:rsidP="00383DB5">
      <w:pPr>
        <w:rPr>
          <w:rFonts w:ascii="Arial" w:hAnsi="Arial" w:cs="Arial"/>
          <w:lang w:val="ru-RU" w:eastAsia="ru-RU"/>
        </w:rPr>
      </w:pPr>
    </w:p>
    <w:p w:rsidR="00770BC1" w:rsidRPr="00E040C0" w:rsidRDefault="00770BC1" w:rsidP="00770BC1">
      <w:pPr>
        <w:rPr>
          <w:rFonts w:ascii="Arial" w:hAnsi="Arial" w:cs="Arial"/>
          <w:lang w:val="ru-RU" w:eastAsia="ru-RU"/>
        </w:rPr>
      </w:pPr>
    </w:p>
    <w:p w:rsidR="00D14011" w:rsidRPr="00E6007A" w:rsidRDefault="00D14011" w:rsidP="00D14011">
      <w:pPr>
        <w:spacing w:line="276" w:lineRule="auto"/>
        <w:jc w:val="center"/>
        <w:rPr>
          <w:rFonts w:ascii="Arial" w:hAnsi="Arial" w:cs="Arial"/>
          <w:b/>
          <w:sz w:val="36"/>
          <w:szCs w:val="36"/>
          <w:lang w:val="ru-RU"/>
        </w:rPr>
      </w:pPr>
      <w:r w:rsidRPr="00E6007A">
        <w:rPr>
          <w:rFonts w:ascii="Arial" w:hAnsi="Arial" w:cs="Arial"/>
          <w:sz w:val="36"/>
          <w:szCs w:val="36"/>
          <w:lang w:val="ru-RU"/>
        </w:rPr>
        <w:t>МОДЕЛ</w:t>
      </w:r>
      <w:r w:rsidRPr="00E6007A">
        <w:rPr>
          <w:rFonts w:ascii="Arial" w:hAnsi="Arial" w:cs="Arial"/>
          <w:sz w:val="36"/>
          <w:szCs w:val="36"/>
        </w:rPr>
        <w:t>И</w:t>
      </w:r>
      <w:r w:rsidR="00770BC1" w:rsidRPr="00E6007A">
        <w:rPr>
          <w:rFonts w:ascii="Arial" w:hAnsi="Arial" w:cs="Arial"/>
          <w:b/>
          <w:sz w:val="36"/>
          <w:szCs w:val="36"/>
        </w:rPr>
        <w:t xml:space="preserve">: </w:t>
      </w:r>
    </w:p>
    <w:p w:rsidR="00770BC1" w:rsidRPr="00E6007A" w:rsidRDefault="00770BC1" w:rsidP="00D14011">
      <w:pPr>
        <w:spacing w:line="276" w:lineRule="auto"/>
        <w:jc w:val="center"/>
        <w:rPr>
          <w:rFonts w:ascii="Arial" w:hAnsi="Arial" w:cs="Arial"/>
          <w:sz w:val="36"/>
          <w:szCs w:val="36"/>
        </w:rPr>
      </w:pPr>
      <w:r w:rsidRPr="00E6007A">
        <w:rPr>
          <w:rFonts w:ascii="Arial" w:hAnsi="Arial" w:cs="Arial"/>
          <w:sz w:val="36"/>
          <w:szCs w:val="36"/>
        </w:rPr>
        <w:t>HKN-</w:t>
      </w:r>
      <w:r w:rsidR="00630914" w:rsidRPr="00E6007A">
        <w:rPr>
          <w:rFonts w:ascii="Arial" w:hAnsi="Arial" w:cs="Arial"/>
          <w:sz w:val="36"/>
          <w:szCs w:val="36"/>
        </w:rPr>
        <w:t>GES1M</w:t>
      </w:r>
      <w:r w:rsidR="009362F5" w:rsidRPr="00E6007A">
        <w:rPr>
          <w:rFonts w:ascii="Arial" w:hAnsi="Arial" w:cs="Arial"/>
          <w:sz w:val="36"/>
          <w:szCs w:val="36"/>
        </w:rPr>
        <w:t>, HKN-GES2M, HKN-GED2M,</w:t>
      </w:r>
    </w:p>
    <w:p w:rsidR="00D14011" w:rsidRPr="00E6007A" w:rsidRDefault="00D14011" w:rsidP="00D14011">
      <w:pPr>
        <w:spacing w:line="276" w:lineRule="auto"/>
        <w:jc w:val="center"/>
        <w:rPr>
          <w:rFonts w:ascii="Arial" w:hAnsi="Arial" w:cs="Arial"/>
          <w:sz w:val="36"/>
          <w:szCs w:val="36"/>
        </w:rPr>
      </w:pPr>
      <w:r w:rsidRPr="00E6007A">
        <w:rPr>
          <w:rFonts w:ascii="Arial" w:hAnsi="Arial" w:cs="Arial"/>
          <w:sz w:val="36"/>
          <w:szCs w:val="36"/>
        </w:rPr>
        <w:t xml:space="preserve">HKN-GES4M, HKN-GES5HK, HKN-GES6F, </w:t>
      </w:r>
    </w:p>
    <w:p w:rsidR="00383DB5" w:rsidRPr="00E6007A" w:rsidRDefault="00D14011" w:rsidP="00D14011">
      <w:pPr>
        <w:spacing w:line="276" w:lineRule="auto"/>
        <w:jc w:val="center"/>
        <w:rPr>
          <w:rFonts w:ascii="Arial" w:hAnsi="Arial" w:cs="Arial"/>
          <w:sz w:val="36"/>
          <w:szCs w:val="36"/>
        </w:rPr>
      </w:pPr>
      <w:r w:rsidRPr="00E6007A">
        <w:rPr>
          <w:rFonts w:ascii="Arial" w:hAnsi="Arial" w:cs="Arial"/>
          <w:sz w:val="36"/>
          <w:szCs w:val="36"/>
        </w:rPr>
        <w:t>HKN-GES6D, HKN-GES12D</w:t>
      </w:r>
    </w:p>
    <w:p w:rsidR="00770BC1" w:rsidRPr="00E040C0" w:rsidRDefault="00770BC1">
      <w:pPr>
        <w:rPr>
          <w:rFonts w:ascii="Arial" w:hAnsi="Arial" w:cs="Arial"/>
        </w:rPr>
      </w:pPr>
    </w:p>
    <w:p w:rsidR="00770BC1" w:rsidRPr="00E040C0" w:rsidRDefault="00770BC1" w:rsidP="00770BC1">
      <w:pPr>
        <w:jc w:val="center"/>
        <w:rPr>
          <w:rFonts w:ascii="Arial" w:hAnsi="Arial" w:cs="Arial"/>
        </w:rPr>
      </w:pPr>
    </w:p>
    <w:p w:rsidR="00383DB5" w:rsidRPr="00E040C0" w:rsidRDefault="00383DB5" w:rsidP="00770BC1">
      <w:pPr>
        <w:jc w:val="center"/>
        <w:rPr>
          <w:rFonts w:ascii="Arial" w:hAnsi="Arial" w:cs="Arial"/>
        </w:rPr>
      </w:pPr>
    </w:p>
    <w:p w:rsidR="00383DB5" w:rsidRPr="00E040C0" w:rsidRDefault="00383DB5" w:rsidP="00770BC1">
      <w:pPr>
        <w:jc w:val="center"/>
        <w:rPr>
          <w:rFonts w:ascii="Arial" w:hAnsi="Arial" w:cs="Arial"/>
        </w:rPr>
      </w:pPr>
    </w:p>
    <w:p w:rsidR="00770BC1" w:rsidRPr="00E040C0" w:rsidRDefault="009362F5" w:rsidP="00770BC1">
      <w:pPr>
        <w:jc w:val="center"/>
        <w:rPr>
          <w:rFonts w:ascii="Arial" w:hAnsi="Arial" w:cs="Arial"/>
          <w:lang w:val="ru-RU"/>
        </w:rPr>
      </w:pPr>
      <w:r w:rsidRPr="00E040C0">
        <w:rPr>
          <w:rFonts w:ascii="Arial" w:hAnsi="Arial" w:cs="Arial"/>
          <w:lang w:val="ru-RU"/>
        </w:rPr>
        <w:softHyphen/>
      </w:r>
      <w:r w:rsidRPr="00E040C0">
        <w:rPr>
          <w:rFonts w:ascii="Arial" w:hAnsi="Arial" w:cs="Arial"/>
          <w:lang w:val="ru-RU"/>
        </w:rPr>
        <w:softHyphen/>
      </w:r>
    </w:p>
    <w:p w:rsidR="00D14011" w:rsidRPr="00D14011" w:rsidRDefault="00D14011" w:rsidP="00D14011">
      <w:pPr>
        <w:pStyle w:val="6"/>
        <w:keepNext w:val="0"/>
        <w:spacing w:line="276" w:lineRule="auto"/>
        <w:rPr>
          <w:rFonts w:ascii="Arial" w:eastAsia="SimSun" w:hAnsi="Arial" w:cs="Arial"/>
          <w:b/>
          <w:i w:val="0"/>
          <w:iCs w:val="0"/>
          <w:color w:val="auto"/>
          <w:sz w:val="24"/>
          <w:lang w:val="ru-RU"/>
        </w:rPr>
      </w:pPr>
      <w:r w:rsidRPr="00D14011">
        <w:rPr>
          <w:rFonts w:ascii="Arial" w:hAnsi="Arial" w:cs="Arial"/>
          <w:lang w:val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5996020</wp:posOffset>
            </wp:positionH>
            <wp:positionV relativeFrom="paragraph">
              <wp:posOffset>2549569</wp:posOffset>
            </wp:positionV>
            <wp:extent cx="406619" cy="394138"/>
            <wp:effectExtent l="19050" t="0" r="0" b="0"/>
            <wp:wrapNone/>
            <wp:docPr id="8" name="Рисунок 1" descr="http://www.saratovtara.ru/tl_files/design/mark_e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aratovtara.ru/tl_files/design/mark_eac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619" cy="394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70BC1" w:rsidRPr="00E040C0">
        <w:rPr>
          <w:rFonts w:ascii="Arial" w:hAnsi="Arial" w:cs="Arial"/>
          <w:lang w:val="ru-RU"/>
        </w:rPr>
        <w:br w:type="column"/>
      </w:r>
      <w:r w:rsidRPr="00D14011">
        <w:rPr>
          <w:rFonts w:ascii="Arial" w:eastAsia="SimSun" w:hAnsi="Arial" w:cs="Arial"/>
          <w:b/>
          <w:i w:val="0"/>
          <w:iCs w:val="0"/>
          <w:color w:val="auto"/>
          <w:sz w:val="24"/>
          <w:lang w:val="ru-RU"/>
        </w:rPr>
        <w:lastRenderedPageBreak/>
        <w:t>ВВЕДЕНИЕ</w:t>
      </w:r>
    </w:p>
    <w:p w:rsidR="00D14011" w:rsidRPr="00D14011" w:rsidRDefault="00D14011" w:rsidP="00D14011">
      <w:pPr>
        <w:spacing w:line="276" w:lineRule="auto"/>
        <w:rPr>
          <w:rFonts w:ascii="Arial" w:hAnsi="Arial" w:cs="Arial"/>
          <w:lang w:val="ru-RU"/>
        </w:rPr>
      </w:pPr>
    </w:p>
    <w:p w:rsidR="00D14011" w:rsidRPr="00D14011" w:rsidRDefault="00D14011" w:rsidP="00D14011">
      <w:pPr>
        <w:spacing w:line="276" w:lineRule="auto"/>
        <w:rPr>
          <w:rFonts w:ascii="Arial" w:hAnsi="Arial" w:cs="Arial"/>
          <w:b/>
          <w:i/>
          <w:sz w:val="24"/>
          <w:lang w:val="ru-RU"/>
        </w:rPr>
      </w:pPr>
      <w:r w:rsidRPr="00D14011">
        <w:rPr>
          <w:rFonts w:ascii="Arial" w:hAnsi="Arial" w:cs="Arial"/>
          <w:b/>
          <w:i/>
          <w:sz w:val="24"/>
          <w:lang w:val="ru-RU"/>
        </w:rPr>
        <w:t>УВАЖАЕМЫЕ ГОСПОДА!</w:t>
      </w:r>
    </w:p>
    <w:p w:rsidR="00D14011" w:rsidRPr="00D14011" w:rsidRDefault="00D14011" w:rsidP="00D14011">
      <w:pPr>
        <w:spacing w:line="276" w:lineRule="auto"/>
        <w:rPr>
          <w:rFonts w:ascii="Arial" w:hAnsi="Arial" w:cs="Arial"/>
          <w:sz w:val="22"/>
          <w:lang w:val="ru-RU"/>
        </w:rPr>
      </w:pPr>
    </w:p>
    <w:p w:rsidR="00D14011" w:rsidRPr="00D14011" w:rsidRDefault="00D14011" w:rsidP="00D14011">
      <w:pPr>
        <w:numPr>
          <w:ilvl w:val="1"/>
          <w:numId w:val="0"/>
        </w:numPr>
        <w:spacing w:line="276" w:lineRule="auto"/>
        <w:ind w:firstLine="420"/>
        <w:rPr>
          <w:rFonts w:ascii="Arial" w:hAnsi="Arial" w:cs="Arial"/>
          <w:sz w:val="22"/>
          <w:lang w:val="ru-RU"/>
        </w:rPr>
      </w:pPr>
      <w:r w:rsidRPr="00D14011">
        <w:rPr>
          <w:rFonts w:ascii="Arial" w:hAnsi="Arial" w:cs="Arial"/>
          <w:sz w:val="22"/>
          <w:lang w:val="ru-RU"/>
        </w:rPr>
        <w:t>Вы приобрели профессиональное оборудование. Прежде чем Вы приступите к работе с ним, обязательно ознакомьтесь с настоящим Паспортом и сохраняйте его в течение всего ср</w:t>
      </w:r>
      <w:r w:rsidRPr="00D14011">
        <w:rPr>
          <w:rFonts w:ascii="Arial" w:hAnsi="Arial" w:cs="Arial"/>
          <w:sz w:val="22"/>
          <w:lang w:val="ru-RU"/>
        </w:rPr>
        <w:t>о</w:t>
      </w:r>
      <w:r w:rsidRPr="00D14011">
        <w:rPr>
          <w:rFonts w:ascii="Arial" w:hAnsi="Arial" w:cs="Arial"/>
          <w:sz w:val="22"/>
          <w:lang w:val="ru-RU"/>
        </w:rPr>
        <w:t>ка эксплуатации.</w:t>
      </w:r>
    </w:p>
    <w:p w:rsidR="00D14011" w:rsidRDefault="00D14011" w:rsidP="00D14011">
      <w:pPr>
        <w:numPr>
          <w:ilvl w:val="1"/>
          <w:numId w:val="0"/>
        </w:numPr>
        <w:spacing w:line="276" w:lineRule="auto"/>
        <w:ind w:firstLine="420"/>
        <w:rPr>
          <w:rFonts w:ascii="Arial" w:hAnsi="Arial" w:cs="Arial"/>
          <w:sz w:val="22"/>
          <w:lang w:val="ru-RU"/>
        </w:rPr>
      </w:pPr>
      <w:r w:rsidRPr="00D14011">
        <w:rPr>
          <w:rFonts w:ascii="Arial" w:hAnsi="Arial" w:cs="Arial"/>
          <w:sz w:val="22"/>
          <w:lang w:val="ru-RU"/>
        </w:rPr>
        <w:t>Помните, что, выполняя все указания, изложенные в настоящем Паспорте, Вы тем самым продлите срок эксплуатации оборудования и избежите травмирования обслуживающего перс</w:t>
      </w:r>
      <w:r w:rsidRPr="00D14011">
        <w:rPr>
          <w:rFonts w:ascii="Arial" w:hAnsi="Arial" w:cs="Arial"/>
          <w:sz w:val="22"/>
          <w:lang w:val="ru-RU"/>
        </w:rPr>
        <w:t>о</w:t>
      </w:r>
      <w:r w:rsidRPr="00D14011">
        <w:rPr>
          <w:rFonts w:ascii="Arial" w:hAnsi="Arial" w:cs="Arial"/>
          <w:sz w:val="22"/>
          <w:lang w:val="ru-RU"/>
        </w:rPr>
        <w:t>нала.</w:t>
      </w:r>
    </w:p>
    <w:p w:rsidR="00FD227F" w:rsidRPr="00D14011" w:rsidRDefault="00FD227F" w:rsidP="00D14011">
      <w:pPr>
        <w:numPr>
          <w:ilvl w:val="1"/>
          <w:numId w:val="0"/>
        </w:numPr>
        <w:spacing w:line="276" w:lineRule="auto"/>
        <w:ind w:firstLine="420"/>
        <w:rPr>
          <w:rFonts w:ascii="Arial" w:hAnsi="Arial" w:cs="Arial"/>
          <w:sz w:val="22"/>
          <w:lang w:val="ru-RU"/>
        </w:rPr>
      </w:pPr>
    </w:p>
    <w:p w:rsidR="00D14011" w:rsidRPr="00D14011" w:rsidRDefault="00D14011" w:rsidP="00E6007A">
      <w:pPr>
        <w:numPr>
          <w:ilvl w:val="1"/>
          <w:numId w:val="0"/>
        </w:numPr>
        <w:spacing w:line="276" w:lineRule="auto"/>
        <w:rPr>
          <w:rFonts w:ascii="Arial" w:hAnsi="Arial" w:cs="Arial"/>
          <w:sz w:val="22"/>
          <w:lang w:val="ru-RU"/>
        </w:rPr>
      </w:pPr>
      <w:r w:rsidRPr="00D14011">
        <w:rPr>
          <w:rFonts w:ascii="Arial" w:hAnsi="Arial" w:cs="Arial"/>
          <w:sz w:val="22"/>
          <w:lang w:val="ru-RU"/>
        </w:rPr>
        <w:t>Мы надеемся, что наши рекомендации максимально облегчат Вам работу с оборудован</w:t>
      </w:r>
      <w:r w:rsidRPr="00D14011">
        <w:rPr>
          <w:rFonts w:ascii="Arial" w:hAnsi="Arial" w:cs="Arial"/>
          <w:sz w:val="22"/>
          <w:lang w:val="ru-RU"/>
        </w:rPr>
        <w:t>и</w:t>
      </w:r>
      <w:r w:rsidRPr="00D14011">
        <w:rPr>
          <w:rFonts w:ascii="Arial" w:hAnsi="Arial" w:cs="Arial"/>
          <w:sz w:val="22"/>
          <w:lang w:val="ru-RU"/>
        </w:rPr>
        <w:t>ем.</w:t>
      </w:r>
    </w:p>
    <w:p w:rsidR="00D14011" w:rsidRPr="00D14011" w:rsidRDefault="00D14011" w:rsidP="00D14011">
      <w:pPr>
        <w:spacing w:line="276" w:lineRule="auto"/>
        <w:rPr>
          <w:rFonts w:ascii="Arial" w:hAnsi="Arial" w:cs="Arial"/>
          <w:sz w:val="22"/>
          <w:lang w:val="ru-RU"/>
        </w:rPr>
      </w:pPr>
    </w:p>
    <w:p w:rsidR="00D14011" w:rsidRPr="00D14011" w:rsidRDefault="00D14011" w:rsidP="00D14011">
      <w:pPr>
        <w:spacing w:line="276" w:lineRule="auto"/>
        <w:rPr>
          <w:rFonts w:ascii="Arial" w:hAnsi="Arial" w:cs="Arial"/>
          <w:b/>
          <w:sz w:val="24"/>
          <w:lang w:val="ru-RU"/>
        </w:rPr>
      </w:pPr>
      <w:r w:rsidRPr="00D14011">
        <w:rPr>
          <w:rFonts w:ascii="Arial" w:hAnsi="Arial" w:cs="Arial"/>
          <w:b/>
          <w:sz w:val="24"/>
          <w:lang w:val="ru-RU"/>
        </w:rPr>
        <w:t>НАЗНАЧЕНИЕ</w:t>
      </w:r>
    </w:p>
    <w:p w:rsidR="00D14011" w:rsidRPr="00D14011" w:rsidRDefault="00D14011" w:rsidP="00D14011">
      <w:pPr>
        <w:spacing w:line="276" w:lineRule="auto"/>
        <w:rPr>
          <w:rFonts w:ascii="Arial" w:hAnsi="Arial" w:cs="Arial"/>
          <w:b/>
          <w:sz w:val="24"/>
          <w:lang w:val="ru-RU"/>
        </w:rPr>
      </w:pPr>
    </w:p>
    <w:p w:rsidR="00D14011" w:rsidRPr="007170E7" w:rsidRDefault="00D14011" w:rsidP="00D14011">
      <w:pPr>
        <w:spacing w:line="276" w:lineRule="auto"/>
        <w:rPr>
          <w:rFonts w:ascii="Arial" w:hAnsi="Arial" w:cs="Arial"/>
          <w:sz w:val="22"/>
          <w:lang w:val="ru-RU"/>
        </w:rPr>
      </w:pPr>
      <w:r w:rsidRPr="00D14011">
        <w:rPr>
          <w:rFonts w:ascii="Arial" w:hAnsi="Arial" w:cs="Arial"/>
          <w:sz w:val="22"/>
          <w:lang w:val="ru-RU"/>
        </w:rPr>
        <w:t>Данное оборудование предназначено для использования на предприятиях общественного п</w:t>
      </w:r>
      <w:r w:rsidRPr="00D14011">
        <w:rPr>
          <w:rFonts w:ascii="Arial" w:hAnsi="Arial" w:cs="Arial"/>
          <w:sz w:val="22"/>
          <w:lang w:val="ru-RU"/>
        </w:rPr>
        <w:t>и</w:t>
      </w:r>
      <w:r w:rsidRPr="00D14011">
        <w:rPr>
          <w:rFonts w:ascii="Arial" w:hAnsi="Arial" w:cs="Arial"/>
          <w:sz w:val="22"/>
          <w:lang w:val="ru-RU"/>
        </w:rPr>
        <w:t xml:space="preserve">тания и применяется для выпекания </w:t>
      </w:r>
      <w:r>
        <w:rPr>
          <w:rFonts w:ascii="Arial" w:hAnsi="Arial" w:cs="Arial"/>
          <w:sz w:val="22"/>
          <w:lang w:val="ru-RU"/>
        </w:rPr>
        <w:t>изделий из теста различной форм</w:t>
      </w:r>
      <w:r w:rsidR="007170E7">
        <w:rPr>
          <w:rFonts w:ascii="Arial" w:hAnsi="Arial" w:cs="Arial"/>
          <w:sz w:val="22"/>
          <w:lang w:val="ru-RU"/>
        </w:rPr>
        <w:t>ы</w:t>
      </w:r>
      <w:r w:rsidRPr="00D14011">
        <w:rPr>
          <w:rFonts w:ascii="Arial" w:hAnsi="Arial" w:cs="Arial"/>
          <w:sz w:val="22"/>
          <w:lang w:val="ru-RU"/>
        </w:rPr>
        <w:t>.</w:t>
      </w:r>
    </w:p>
    <w:p w:rsidR="007170E7" w:rsidRDefault="007170E7" w:rsidP="00D14011">
      <w:pPr>
        <w:spacing w:line="276" w:lineRule="auto"/>
        <w:rPr>
          <w:rFonts w:ascii="Arial" w:hAnsi="Arial" w:cs="Arial"/>
          <w:sz w:val="22"/>
        </w:rPr>
      </w:pPr>
    </w:p>
    <w:p w:rsidR="007170E7" w:rsidRDefault="007170E7" w:rsidP="007170E7">
      <w:pPr>
        <w:spacing w:line="276" w:lineRule="auto"/>
        <w:rPr>
          <w:rFonts w:ascii="Arial" w:hAnsi="Arial" w:cs="Arial"/>
          <w:b/>
          <w:sz w:val="24"/>
        </w:rPr>
      </w:pPr>
      <w:r w:rsidRPr="007170E7">
        <w:rPr>
          <w:rFonts w:ascii="Arial" w:hAnsi="Arial" w:cs="Arial"/>
          <w:b/>
          <w:sz w:val="24"/>
          <w:lang w:val="ru-RU"/>
        </w:rPr>
        <w:t>ПОДГОТОВКА К ЭКСПЛУАТАЦИИ</w:t>
      </w:r>
    </w:p>
    <w:p w:rsidR="007170E7" w:rsidRPr="007170E7" w:rsidRDefault="007170E7" w:rsidP="007170E7">
      <w:pPr>
        <w:spacing w:line="276" w:lineRule="auto"/>
        <w:rPr>
          <w:rFonts w:ascii="Arial" w:hAnsi="Arial" w:cs="Arial"/>
          <w:b/>
          <w:sz w:val="24"/>
        </w:rPr>
      </w:pPr>
    </w:p>
    <w:p w:rsidR="007170E7" w:rsidRPr="00D62580" w:rsidRDefault="007170E7" w:rsidP="007170E7">
      <w:pPr>
        <w:numPr>
          <w:ilvl w:val="1"/>
          <w:numId w:val="0"/>
        </w:numPr>
        <w:spacing w:line="276" w:lineRule="auto"/>
        <w:ind w:firstLine="420"/>
        <w:rPr>
          <w:rFonts w:ascii="Arial" w:hAnsi="Arial" w:cs="Arial"/>
          <w:sz w:val="22"/>
          <w:lang w:val="ru-RU"/>
        </w:rPr>
      </w:pPr>
      <w:r w:rsidRPr="00D62580">
        <w:rPr>
          <w:rFonts w:ascii="Arial" w:hAnsi="Arial" w:cs="Arial"/>
          <w:sz w:val="22"/>
          <w:lang w:val="ru-RU"/>
        </w:rPr>
        <w:t>Перед первым использованием изделия удалите с его поверхности все упаковочные мат</w:t>
      </w:r>
      <w:r w:rsidRPr="00D62580">
        <w:rPr>
          <w:rFonts w:ascii="Arial" w:hAnsi="Arial" w:cs="Arial"/>
          <w:sz w:val="22"/>
          <w:lang w:val="ru-RU"/>
        </w:rPr>
        <w:t>е</w:t>
      </w:r>
      <w:r w:rsidRPr="00D62580">
        <w:rPr>
          <w:rFonts w:ascii="Arial" w:hAnsi="Arial" w:cs="Arial"/>
          <w:sz w:val="22"/>
          <w:lang w:val="ru-RU"/>
        </w:rPr>
        <w:t>риалы, буклеты, пластиковые пакеты и т.п.</w:t>
      </w:r>
    </w:p>
    <w:p w:rsidR="007170E7" w:rsidRPr="00D62580" w:rsidRDefault="007170E7" w:rsidP="007170E7">
      <w:pPr>
        <w:numPr>
          <w:ilvl w:val="1"/>
          <w:numId w:val="0"/>
        </w:numPr>
        <w:spacing w:line="276" w:lineRule="auto"/>
        <w:ind w:firstLine="420"/>
        <w:rPr>
          <w:rFonts w:ascii="Arial" w:hAnsi="Arial" w:cs="Arial"/>
          <w:sz w:val="22"/>
          <w:lang w:val="ru-RU"/>
        </w:rPr>
      </w:pPr>
      <w:r w:rsidRPr="00D62580">
        <w:rPr>
          <w:rFonts w:ascii="Arial" w:hAnsi="Arial" w:cs="Arial"/>
          <w:sz w:val="22"/>
          <w:lang w:val="ru-RU"/>
        </w:rPr>
        <w:t>Далее установите термостат на максимальное значение, включите оборудование и подо</w:t>
      </w:r>
      <w:r w:rsidRPr="00D62580">
        <w:rPr>
          <w:rFonts w:ascii="Arial" w:hAnsi="Arial" w:cs="Arial"/>
          <w:sz w:val="22"/>
          <w:lang w:val="ru-RU"/>
        </w:rPr>
        <w:t>ж</w:t>
      </w:r>
      <w:r w:rsidRPr="00D62580">
        <w:rPr>
          <w:rFonts w:ascii="Arial" w:hAnsi="Arial" w:cs="Arial"/>
          <w:sz w:val="22"/>
          <w:lang w:val="ru-RU"/>
        </w:rPr>
        <w:t xml:space="preserve">дите </w:t>
      </w:r>
      <w:r w:rsidRPr="007170E7">
        <w:rPr>
          <w:rFonts w:ascii="Arial" w:hAnsi="Arial" w:cs="Arial"/>
          <w:sz w:val="22"/>
          <w:lang w:val="ru-RU"/>
        </w:rPr>
        <w:t>5-</w:t>
      </w:r>
      <w:r w:rsidRPr="00D62580">
        <w:rPr>
          <w:rFonts w:ascii="Arial" w:hAnsi="Arial" w:cs="Arial"/>
          <w:sz w:val="22"/>
          <w:lang w:val="ru-RU"/>
        </w:rPr>
        <w:t>10 минут. Данная процедура отжига удалит все посторонние запахи, которые могут пр</w:t>
      </w:r>
      <w:r w:rsidRPr="00D62580">
        <w:rPr>
          <w:rFonts w:ascii="Arial" w:hAnsi="Arial" w:cs="Arial"/>
          <w:sz w:val="22"/>
          <w:lang w:val="ru-RU"/>
        </w:rPr>
        <w:t>и</w:t>
      </w:r>
      <w:r w:rsidRPr="00D62580">
        <w:rPr>
          <w:rFonts w:ascii="Arial" w:hAnsi="Arial" w:cs="Arial"/>
          <w:sz w:val="22"/>
          <w:lang w:val="ru-RU"/>
        </w:rPr>
        <w:t>сутствовать из-за нанесения на нагревательные элементы конструкции составов, предохр</w:t>
      </w:r>
      <w:r w:rsidRPr="00D62580">
        <w:rPr>
          <w:rFonts w:ascii="Arial" w:hAnsi="Arial" w:cs="Arial"/>
          <w:sz w:val="22"/>
          <w:lang w:val="ru-RU"/>
        </w:rPr>
        <w:t>а</w:t>
      </w:r>
      <w:r w:rsidRPr="00D62580">
        <w:rPr>
          <w:rFonts w:ascii="Arial" w:hAnsi="Arial" w:cs="Arial"/>
          <w:sz w:val="22"/>
          <w:lang w:val="ru-RU"/>
        </w:rPr>
        <w:t>няющих оборудование от внешних воздействий окружающей среды на время транспортировки и хранения. Проветрите помещение.</w:t>
      </w:r>
    </w:p>
    <w:p w:rsidR="007170E7" w:rsidRDefault="007170E7" w:rsidP="007170E7">
      <w:pPr>
        <w:numPr>
          <w:ilvl w:val="1"/>
          <w:numId w:val="0"/>
        </w:numPr>
        <w:spacing w:line="276" w:lineRule="auto"/>
        <w:ind w:firstLine="420"/>
        <w:rPr>
          <w:rFonts w:ascii="Arial" w:hAnsi="Arial" w:cs="Arial"/>
          <w:b/>
          <w:sz w:val="24"/>
        </w:rPr>
      </w:pPr>
    </w:p>
    <w:p w:rsidR="007170E7" w:rsidRPr="00D62580" w:rsidRDefault="007170E7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b/>
          <w:sz w:val="24"/>
          <w:lang w:val="ru-RU"/>
        </w:rPr>
      </w:pPr>
      <w:r w:rsidRPr="00D62580">
        <w:rPr>
          <w:rFonts w:ascii="Arial" w:hAnsi="Arial" w:cs="Arial"/>
          <w:b/>
          <w:sz w:val="24"/>
          <w:lang w:val="ru-RU"/>
        </w:rPr>
        <w:t>ВНИМАНИЕ!</w:t>
      </w:r>
    </w:p>
    <w:p w:rsidR="007170E7" w:rsidRPr="00D62580" w:rsidRDefault="007170E7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b/>
          <w:sz w:val="24"/>
          <w:lang w:val="ru-RU"/>
        </w:rPr>
      </w:pPr>
    </w:p>
    <w:p w:rsidR="007170E7" w:rsidRPr="00D62580" w:rsidRDefault="007170E7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sz w:val="22"/>
          <w:lang w:val="ru-RU"/>
        </w:rPr>
      </w:pPr>
      <w:r w:rsidRPr="00D62580">
        <w:rPr>
          <w:rFonts w:ascii="Arial" w:hAnsi="Arial" w:cs="Arial"/>
          <w:b/>
          <w:sz w:val="24"/>
          <w:lang w:val="ru-RU"/>
        </w:rPr>
        <w:t>ЗАПРЕЩАЕТСЯ</w:t>
      </w:r>
      <w:r w:rsidRPr="00D62580">
        <w:rPr>
          <w:rFonts w:ascii="Arial" w:hAnsi="Arial" w:cs="Arial"/>
          <w:sz w:val="22"/>
          <w:lang w:val="ru-RU"/>
        </w:rPr>
        <w:t xml:space="preserve"> использовать оборудование, если:</w:t>
      </w:r>
    </w:p>
    <w:p w:rsidR="007170E7" w:rsidRPr="00D62580" w:rsidRDefault="007170E7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sz w:val="22"/>
          <w:lang w:val="ru-RU"/>
        </w:rPr>
      </w:pPr>
      <w:r w:rsidRPr="00D62580">
        <w:rPr>
          <w:rFonts w:ascii="Arial" w:hAnsi="Arial" w:cs="Arial"/>
          <w:sz w:val="22"/>
          <w:lang w:val="ru-RU"/>
        </w:rPr>
        <w:t>-  поврежден кабель питания;</w:t>
      </w:r>
    </w:p>
    <w:p w:rsidR="007170E7" w:rsidRPr="00D62580" w:rsidRDefault="007170E7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sz w:val="22"/>
          <w:lang w:val="ru-RU"/>
        </w:rPr>
      </w:pPr>
      <w:r w:rsidRPr="00D62580">
        <w:rPr>
          <w:rFonts w:ascii="Arial" w:hAnsi="Arial" w:cs="Arial"/>
          <w:sz w:val="22"/>
          <w:lang w:val="ru-RU"/>
        </w:rPr>
        <w:t>-  оборудование падало, имеет внешние повреждения или не функционирует.</w:t>
      </w:r>
    </w:p>
    <w:p w:rsidR="007170E7" w:rsidRPr="00D62580" w:rsidRDefault="007170E7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sz w:val="22"/>
          <w:lang w:val="ru-RU"/>
        </w:rPr>
      </w:pPr>
    </w:p>
    <w:p w:rsidR="007170E7" w:rsidRPr="00D62580" w:rsidRDefault="007170E7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sz w:val="22"/>
          <w:lang w:val="ru-RU"/>
        </w:rPr>
      </w:pPr>
      <w:r w:rsidRPr="00D62580">
        <w:rPr>
          <w:rFonts w:ascii="Arial" w:hAnsi="Arial" w:cs="Arial"/>
          <w:sz w:val="22"/>
          <w:lang w:val="ru-RU"/>
        </w:rPr>
        <w:t>Никогда не размещайте оборудование вблизи других источников тепла!</w:t>
      </w:r>
    </w:p>
    <w:p w:rsidR="007170E7" w:rsidRPr="00D62580" w:rsidRDefault="007170E7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sz w:val="22"/>
          <w:lang w:val="ru-RU"/>
        </w:rPr>
      </w:pPr>
      <w:r w:rsidRPr="00D62580">
        <w:rPr>
          <w:rFonts w:ascii="Arial" w:hAnsi="Arial" w:cs="Arial"/>
          <w:sz w:val="22"/>
          <w:lang w:val="ru-RU"/>
        </w:rPr>
        <w:t>Никогда не оставляйте на верхней части оборудования никаких посторонних предметов!</w:t>
      </w:r>
    </w:p>
    <w:p w:rsidR="007170E7" w:rsidRPr="00D62580" w:rsidRDefault="007170E7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sz w:val="22"/>
          <w:lang w:val="ru-RU"/>
        </w:rPr>
      </w:pPr>
      <w:r w:rsidRPr="00D62580">
        <w:rPr>
          <w:rFonts w:ascii="Arial" w:hAnsi="Arial" w:cs="Arial"/>
          <w:sz w:val="22"/>
          <w:lang w:val="ru-RU"/>
        </w:rPr>
        <w:t>Никогда не загораживайте вентиляционные отверстия!</w:t>
      </w:r>
    </w:p>
    <w:p w:rsidR="007170E7" w:rsidRPr="00D62580" w:rsidRDefault="007170E7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sz w:val="22"/>
          <w:lang w:val="ru-RU"/>
        </w:rPr>
      </w:pPr>
      <w:r w:rsidRPr="00D62580">
        <w:rPr>
          <w:rFonts w:ascii="Arial" w:hAnsi="Arial" w:cs="Arial"/>
          <w:sz w:val="22"/>
          <w:lang w:val="ru-RU"/>
        </w:rPr>
        <w:t>Оборудование не предназначено для встраивания!</w:t>
      </w:r>
    </w:p>
    <w:p w:rsidR="007170E7" w:rsidRPr="00D62580" w:rsidRDefault="007170E7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sz w:val="22"/>
          <w:lang w:val="ru-RU"/>
        </w:rPr>
      </w:pPr>
      <w:r w:rsidRPr="00D62580">
        <w:rPr>
          <w:rFonts w:ascii="Arial" w:hAnsi="Arial" w:cs="Arial"/>
          <w:sz w:val="22"/>
          <w:lang w:val="ru-RU"/>
        </w:rPr>
        <w:t>Если оборудование не использ</w:t>
      </w:r>
      <w:r>
        <w:rPr>
          <w:rFonts w:ascii="Arial" w:hAnsi="Arial" w:cs="Arial"/>
          <w:sz w:val="22"/>
          <w:lang w:val="ru-RU"/>
        </w:rPr>
        <w:t>у</w:t>
      </w:r>
      <w:r w:rsidRPr="00D62580">
        <w:rPr>
          <w:rFonts w:ascii="Arial" w:hAnsi="Arial" w:cs="Arial"/>
          <w:sz w:val="22"/>
          <w:lang w:val="ru-RU"/>
        </w:rPr>
        <w:t>ется или предстоит его очистка – обязательно отключите его от сети питания!</w:t>
      </w:r>
    </w:p>
    <w:p w:rsidR="007170E7" w:rsidRPr="00D62580" w:rsidRDefault="007170E7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sz w:val="22"/>
          <w:lang w:val="ru-RU"/>
        </w:rPr>
      </w:pPr>
    </w:p>
    <w:p w:rsidR="007170E7" w:rsidRPr="00D62580" w:rsidRDefault="007170E7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sz w:val="22"/>
          <w:lang w:val="ru-RU"/>
        </w:rPr>
      </w:pPr>
      <w:r w:rsidRPr="00D62580">
        <w:rPr>
          <w:rFonts w:ascii="Arial" w:hAnsi="Arial" w:cs="Arial"/>
          <w:b/>
          <w:sz w:val="22"/>
          <w:lang w:val="ru-RU"/>
        </w:rPr>
        <w:t>ВАЖНО:</w:t>
      </w:r>
      <w:r w:rsidRPr="00D62580">
        <w:rPr>
          <w:rFonts w:ascii="Arial" w:hAnsi="Arial" w:cs="Arial"/>
          <w:sz w:val="22"/>
          <w:lang w:val="ru-RU"/>
        </w:rPr>
        <w:t xml:space="preserve"> старайтесь лишний раз не перекаливать рабочую поверхность – это поможет знач</w:t>
      </w:r>
      <w:r w:rsidRPr="00D62580">
        <w:rPr>
          <w:rFonts w:ascii="Arial" w:hAnsi="Arial" w:cs="Arial"/>
          <w:sz w:val="22"/>
          <w:lang w:val="ru-RU"/>
        </w:rPr>
        <w:t>и</w:t>
      </w:r>
      <w:r w:rsidRPr="00D62580">
        <w:rPr>
          <w:rFonts w:ascii="Arial" w:hAnsi="Arial" w:cs="Arial"/>
          <w:sz w:val="22"/>
          <w:lang w:val="ru-RU"/>
        </w:rPr>
        <w:t>тельно увеличить срок службы оборудования.</w:t>
      </w:r>
    </w:p>
    <w:p w:rsidR="007170E7" w:rsidRPr="00D62580" w:rsidRDefault="007170E7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sz w:val="22"/>
          <w:lang w:val="ru-RU"/>
        </w:rPr>
      </w:pPr>
    </w:p>
    <w:p w:rsidR="007170E7" w:rsidRPr="00D62580" w:rsidRDefault="007170E7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b/>
          <w:sz w:val="24"/>
          <w:lang w:val="ru-RU"/>
        </w:rPr>
      </w:pPr>
      <w:r w:rsidRPr="00D62580">
        <w:rPr>
          <w:rFonts w:ascii="Arial" w:hAnsi="Arial" w:cs="Arial"/>
          <w:b/>
          <w:sz w:val="24"/>
          <w:lang w:val="ru-RU"/>
        </w:rPr>
        <w:t>БЕЗОПАСНОСТЬ ПРИ ПОДКЛЮЧЕНИИ</w:t>
      </w:r>
    </w:p>
    <w:p w:rsidR="007170E7" w:rsidRPr="00D62580" w:rsidRDefault="007170E7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sz w:val="22"/>
          <w:lang w:val="ru-RU"/>
        </w:rPr>
      </w:pPr>
      <w:r w:rsidRPr="00D62580">
        <w:rPr>
          <w:rFonts w:ascii="Arial" w:hAnsi="Arial" w:cs="Arial"/>
          <w:sz w:val="22"/>
          <w:lang w:val="ru-RU"/>
        </w:rPr>
        <w:t>перед подключением убедитесь, что:</w:t>
      </w:r>
    </w:p>
    <w:p w:rsidR="007170E7" w:rsidRPr="00D62580" w:rsidRDefault="007170E7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sz w:val="22"/>
          <w:lang w:val="ru-RU"/>
        </w:rPr>
      </w:pPr>
      <w:r w:rsidRPr="00D62580">
        <w:rPr>
          <w:rFonts w:ascii="Arial" w:hAnsi="Arial" w:cs="Arial"/>
          <w:sz w:val="22"/>
          <w:lang w:val="ru-RU"/>
        </w:rPr>
        <w:t>-  напряжение питания сети соответствует требуемому значению;</w:t>
      </w:r>
    </w:p>
    <w:p w:rsidR="007170E7" w:rsidRPr="00D62580" w:rsidRDefault="007170E7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sz w:val="22"/>
          <w:lang w:val="ru-RU"/>
        </w:rPr>
      </w:pPr>
      <w:r w:rsidRPr="00D62580">
        <w:rPr>
          <w:rFonts w:ascii="Arial" w:hAnsi="Arial" w:cs="Arial"/>
          <w:sz w:val="22"/>
          <w:lang w:val="ru-RU"/>
        </w:rPr>
        <w:t>-  розетка питания по мощности рассчитана на подключение соответствующего оборудов</w:t>
      </w:r>
      <w:r w:rsidRPr="00D62580">
        <w:rPr>
          <w:rFonts w:ascii="Arial" w:hAnsi="Arial" w:cs="Arial"/>
          <w:sz w:val="22"/>
          <w:lang w:val="ru-RU"/>
        </w:rPr>
        <w:t>а</w:t>
      </w:r>
      <w:r w:rsidRPr="00D62580">
        <w:rPr>
          <w:rFonts w:ascii="Arial" w:hAnsi="Arial" w:cs="Arial"/>
          <w:sz w:val="22"/>
          <w:lang w:val="ru-RU"/>
        </w:rPr>
        <w:t>ния;</w:t>
      </w:r>
    </w:p>
    <w:p w:rsidR="007170E7" w:rsidRPr="00D62580" w:rsidRDefault="007170E7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sz w:val="22"/>
          <w:lang w:val="ru-RU"/>
        </w:rPr>
      </w:pPr>
      <w:r w:rsidRPr="00D62580">
        <w:rPr>
          <w:rFonts w:ascii="Arial" w:hAnsi="Arial" w:cs="Arial"/>
          <w:sz w:val="22"/>
          <w:lang w:val="ru-RU"/>
        </w:rPr>
        <w:t>-  кабель питания не соприкасается с горячими частями оборудования.</w:t>
      </w:r>
    </w:p>
    <w:p w:rsidR="007170E7" w:rsidRPr="007170E7" w:rsidRDefault="007170E7" w:rsidP="00D14011">
      <w:pPr>
        <w:spacing w:line="276" w:lineRule="auto"/>
        <w:rPr>
          <w:rFonts w:ascii="Arial" w:hAnsi="Arial" w:cs="Arial"/>
          <w:sz w:val="22"/>
          <w:lang w:val="ru-RU"/>
        </w:rPr>
      </w:pPr>
    </w:p>
    <w:p w:rsidR="00770BC1" w:rsidRDefault="00D14011" w:rsidP="00D14011">
      <w:pPr>
        <w:spacing w:line="276" w:lineRule="auto"/>
        <w:rPr>
          <w:rFonts w:ascii="Arial" w:hAnsi="Arial" w:cs="Arial"/>
          <w:b/>
          <w:sz w:val="24"/>
          <w:lang w:val="ru-RU"/>
        </w:rPr>
      </w:pPr>
      <w:r w:rsidRPr="00D14011">
        <w:rPr>
          <w:rFonts w:ascii="Arial" w:hAnsi="Arial" w:cs="Arial"/>
          <w:b/>
          <w:sz w:val="24"/>
          <w:lang w:val="ru-RU"/>
        </w:rPr>
        <w:lastRenderedPageBreak/>
        <w:t xml:space="preserve">ТЕХНИЧЕСКИЕ ХАРАКТЕРИСТИКИ </w:t>
      </w:r>
    </w:p>
    <w:p w:rsidR="007170E7" w:rsidRPr="00D14011" w:rsidRDefault="007170E7" w:rsidP="00D14011">
      <w:pPr>
        <w:spacing w:line="276" w:lineRule="auto"/>
        <w:rPr>
          <w:rFonts w:ascii="Arial" w:hAnsi="Arial" w:cs="Arial"/>
          <w:b/>
          <w:sz w:val="24"/>
          <w:lang w:val="ru-RU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85"/>
        <w:gridCol w:w="2268"/>
        <w:gridCol w:w="2835"/>
        <w:gridCol w:w="2835"/>
      </w:tblGrid>
      <w:tr w:rsidR="00383DB5" w:rsidRPr="00E040C0" w:rsidTr="00383DB5">
        <w:trPr>
          <w:trHeight w:val="583"/>
        </w:trPr>
        <w:tc>
          <w:tcPr>
            <w:tcW w:w="1985" w:type="dxa"/>
            <w:vAlign w:val="center"/>
          </w:tcPr>
          <w:p w:rsidR="00383DB5" w:rsidRPr="00E040C0" w:rsidRDefault="00383DB5" w:rsidP="00383DB5">
            <w:pPr>
              <w:ind w:left="34"/>
              <w:jc w:val="left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Модель</w:t>
            </w:r>
          </w:p>
        </w:tc>
        <w:tc>
          <w:tcPr>
            <w:tcW w:w="2268" w:type="dxa"/>
            <w:vAlign w:val="center"/>
          </w:tcPr>
          <w:p w:rsidR="00383DB5" w:rsidRPr="00E040C0" w:rsidRDefault="00383DB5" w:rsidP="00383DB5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  <w:t>HKN-GES1M</w:t>
            </w:r>
          </w:p>
        </w:tc>
        <w:tc>
          <w:tcPr>
            <w:tcW w:w="2835" w:type="dxa"/>
            <w:vAlign w:val="center"/>
          </w:tcPr>
          <w:p w:rsidR="00383DB5" w:rsidRPr="00E040C0" w:rsidRDefault="00383DB5" w:rsidP="00383DB5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  <w:t>HKN-GES</w:t>
            </w: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2</w:t>
            </w: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  <w:t>M</w:t>
            </w:r>
          </w:p>
        </w:tc>
        <w:tc>
          <w:tcPr>
            <w:tcW w:w="2835" w:type="dxa"/>
            <w:vAlign w:val="center"/>
          </w:tcPr>
          <w:p w:rsidR="00383DB5" w:rsidRPr="00E040C0" w:rsidRDefault="000B22EE" w:rsidP="00383DB5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  <w:t>HKN-GED2M</w:t>
            </w:r>
          </w:p>
        </w:tc>
      </w:tr>
      <w:tr w:rsidR="00383DB5" w:rsidRPr="00E040C0" w:rsidTr="00383DB5">
        <w:trPr>
          <w:trHeight w:val="1731"/>
        </w:trPr>
        <w:tc>
          <w:tcPr>
            <w:tcW w:w="1985" w:type="dxa"/>
            <w:vAlign w:val="center"/>
          </w:tcPr>
          <w:p w:rsidR="00383DB5" w:rsidRPr="00E040C0" w:rsidRDefault="00383DB5" w:rsidP="00383DB5">
            <w:pPr>
              <w:jc w:val="left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Изображение</w:t>
            </w:r>
          </w:p>
        </w:tc>
        <w:tc>
          <w:tcPr>
            <w:tcW w:w="2268" w:type="dxa"/>
            <w:vAlign w:val="center"/>
          </w:tcPr>
          <w:p w:rsidR="00383DB5" w:rsidRPr="00E040C0" w:rsidRDefault="00383DB5" w:rsidP="00383DB5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E040C0">
              <w:rPr>
                <w:rFonts w:ascii="Arial" w:hAnsi="Arial" w:cs="Arial"/>
                <w:noProof/>
                <w:color w:val="000000"/>
                <w:sz w:val="23"/>
                <w:szCs w:val="23"/>
                <w:shd w:val="clear" w:color="auto" w:fill="EBEFF9"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476622</wp:posOffset>
                  </wp:positionH>
                  <wp:positionV relativeFrom="paragraph">
                    <wp:posOffset>149663</wp:posOffset>
                  </wp:positionV>
                  <wp:extent cx="527663" cy="945931"/>
                  <wp:effectExtent l="19050" t="0" r="5737" b="0"/>
                  <wp:wrapTopAndBottom/>
                  <wp:docPr id="9" name="Рисунок 5" descr="C:\Users\Naturev\Desktop\Hurakan\Фотографии 600dpi\HKN-GES1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Naturev\Desktop\Hurakan\Фотографии 600dpi\HKN-GES1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663" cy="9459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835" w:type="dxa"/>
            <w:vAlign w:val="center"/>
          </w:tcPr>
          <w:p w:rsidR="00383DB5" w:rsidRPr="00E040C0" w:rsidRDefault="00383DB5" w:rsidP="00383DB5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</w:pPr>
            <w:r w:rsidRPr="00E040C0">
              <w:rPr>
                <w:rFonts w:ascii="Arial" w:hAnsi="Arial" w:cs="Arial"/>
                <w:noProof/>
                <w:lang w:val="ru-RU"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471104</wp:posOffset>
                  </wp:positionH>
                  <wp:positionV relativeFrom="paragraph">
                    <wp:posOffset>165428</wp:posOffset>
                  </wp:positionV>
                  <wp:extent cx="769226" cy="1008994"/>
                  <wp:effectExtent l="19050" t="0" r="0" b="0"/>
                  <wp:wrapTopAndBottom/>
                  <wp:docPr id="10" name="Рисунок 1" descr="HKN-GES2M_ELAB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KN-GES2M_ELAB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9226" cy="10089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835" w:type="dxa"/>
            <w:vAlign w:val="center"/>
          </w:tcPr>
          <w:p w:rsidR="00383DB5" w:rsidRPr="00E040C0" w:rsidRDefault="00383DB5" w:rsidP="00383DB5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E040C0">
              <w:rPr>
                <w:rStyle w:val="longtext1"/>
                <w:rFonts w:ascii="Arial" w:hAnsi="Arial" w:cs="Arial"/>
                <w:noProof/>
                <w:color w:val="000000"/>
                <w:sz w:val="23"/>
                <w:szCs w:val="23"/>
                <w:shd w:val="clear" w:color="auto" w:fill="EBEFF9"/>
                <w:lang w:val="ru-RU"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263197</wp:posOffset>
                  </wp:positionH>
                  <wp:positionV relativeFrom="paragraph">
                    <wp:posOffset>102366</wp:posOffset>
                  </wp:positionV>
                  <wp:extent cx="1163363" cy="1150883"/>
                  <wp:effectExtent l="19050" t="0" r="0" b="0"/>
                  <wp:wrapTopAndBottom/>
                  <wp:docPr id="11" name="Рисунок 1" descr="C:\Users\Naturev\Desktop\Hurakan\Фотографии 600dpi\HKN-GED2M_Elaborate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aturev\Desktop\Hurakan\Фотографии 600dpi\HKN-GED2M_Elaborate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3363" cy="11508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83DB5" w:rsidRPr="00E040C0" w:rsidTr="00383DB5">
        <w:trPr>
          <w:trHeight w:val="274"/>
        </w:trPr>
        <w:tc>
          <w:tcPr>
            <w:tcW w:w="1985" w:type="dxa"/>
            <w:vAlign w:val="center"/>
          </w:tcPr>
          <w:p w:rsidR="00383DB5" w:rsidRPr="00E040C0" w:rsidRDefault="00383DB5" w:rsidP="00383DB5">
            <w:pPr>
              <w:ind w:left="34"/>
              <w:jc w:val="left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Мощность, кВт</w:t>
            </w:r>
          </w:p>
        </w:tc>
        <w:tc>
          <w:tcPr>
            <w:tcW w:w="2268" w:type="dxa"/>
            <w:vAlign w:val="center"/>
          </w:tcPr>
          <w:p w:rsidR="00383DB5" w:rsidRPr="00E040C0" w:rsidRDefault="00383DB5" w:rsidP="00383DB5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1</w:t>
            </w:r>
          </w:p>
        </w:tc>
        <w:tc>
          <w:tcPr>
            <w:tcW w:w="2835" w:type="dxa"/>
            <w:vAlign w:val="center"/>
          </w:tcPr>
          <w:p w:rsidR="00383DB5" w:rsidRPr="00E040C0" w:rsidRDefault="00383DB5" w:rsidP="00383DB5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1,6</w:t>
            </w:r>
          </w:p>
        </w:tc>
        <w:tc>
          <w:tcPr>
            <w:tcW w:w="2835" w:type="dxa"/>
            <w:vAlign w:val="center"/>
          </w:tcPr>
          <w:p w:rsidR="00383DB5" w:rsidRPr="00E040C0" w:rsidRDefault="000B22EE" w:rsidP="00383DB5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3,2</w:t>
            </w:r>
          </w:p>
        </w:tc>
      </w:tr>
      <w:tr w:rsidR="00383DB5" w:rsidRPr="00E040C0" w:rsidTr="00383DB5">
        <w:trPr>
          <w:trHeight w:val="274"/>
        </w:trPr>
        <w:tc>
          <w:tcPr>
            <w:tcW w:w="1985" w:type="dxa"/>
            <w:vAlign w:val="center"/>
          </w:tcPr>
          <w:p w:rsidR="00383DB5" w:rsidRPr="00E040C0" w:rsidRDefault="00383DB5" w:rsidP="00383DB5">
            <w:pPr>
              <w:ind w:left="34"/>
              <w:jc w:val="left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 xml:space="preserve">Напряжение, </w:t>
            </w:r>
            <w:proofErr w:type="gramStart"/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В</w:t>
            </w:r>
            <w:proofErr w:type="gramEnd"/>
          </w:p>
        </w:tc>
        <w:tc>
          <w:tcPr>
            <w:tcW w:w="2268" w:type="dxa"/>
            <w:vAlign w:val="center"/>
          </w:tcPr>
          <w:p w:rsidR="00383DB5" w:rsidRPr="00E040C0" w:rsidRDefault="00383DB5" w:rsidP="00383DB5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  <w:t>220</w:t>
            </w:r>
          </w:p>
        </w:tc>
        <w:tc>
          <w:tcPr>
            <w:tcW w:w="2835" w:type="dxa"/>
            <w:vAlign w:val="center"/>
          </w:tcPr>
          <w:p w:rsidR="00383DB5" w:rsidRPr="00E040C0" w:rsidRDefault="00383DB5" w:rsidP="00383DB5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220</w:t>
            </w:r>
          </w:p>
        </w:tc>
        <w:tc>
          <w:tcPr>
            <w:tcW w:w="2835" w:type="dxa"/>
            <w:vAlign w:val="center"/>
          </w:tcPr>
          <w:p w:rsidR="00383DB5" w:rsidRPr="00E040C0" w:rsidRDefault="000B22EE" w:rsidP="00383DB5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220</w:t>
            </w:r>
          </w:p>
        </w:tc>
      </w:tr>
      <w:tr w:rsidR="00383DB5" w:rsidRPr="00E040C0" w:rsidTr="00383DB5">
        <w:trPr>
          <w:trHeight w:val="274"/>
        </w:trPr>
        <w:tc>
          <w:tcPr>
            <w:tcW w:w="1985" w:type="dxa"/>
            <w:vAlign w:val="center"/>
          </w:tcPr>
          <w:p w:rsidR="00383DB5" w:rsidRPr="00E040C0" w:rsidRDefault="00383DB5" w:rsidP="00383DB5">
            <w:pPr>
              <w:ind w:left="34"/>
              <w:jc w:val="left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 xml:space="preserve">Габариты, </w:t>
            </w:r>
            <w:proofErr w:type="gramStart"/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мм</w:t>
            </w:r>
            <w:proofErr w:type="gramEnd"/>
          </w:p>
        </w:tc>
        <w:tc>
          <w:tcPr>
            <w:tcW w:w="2268" w:type="dxa"/>
            <w:vAlign w:val="center"/>
          </w:tcPr>
          <w:p w:rsidR="00383DB5" w:rsidRPr="00E040C0" w:rsidRDefault="00383DB5" w:rsidP="00383DB5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250</w:t>
            </w: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  <w:t>*</w:t>
            </w: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360</w:t>
            </w: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  <w:t>*</w:t>
            </w: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270</w:t>
            </w:r>
          </w:p>
        </w:tc>
        <w:tc>
          <w:tcPr>
            <w:tcW w:w="2835" w:type="dxa"/>
            <w:vAlign w:val="center"/>
          </w:tcPr>
          <w:p w:rsidR="00383DB5" w:rsidRPr="00E040C0" w:rsidRDefault="00383DB5" w:rsidP="00383DB5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300</w:t>
            </w: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  <w:t>*</w:t>
            </w: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380</w:t>
            </w: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  <w:t>*</w:t>
            </w: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250</w:t>
            </w:r>
          </w:p>
        </w:tc>
        <w:tc>
          <w:tcPr>
            <w:tcW w:w="2835" w:type="dxa"/>
            <w:vAlign w:val="center"/>
          </w:tcPr>
          <w:p w:rsidR="00383DB5" w:rsidRPr="00E040C0" w:rsidRDefault="000B22EE" w:rsidP="00383DB5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630</w:t>
            </w: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  <w:t>*</w:t>
            </w: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380</w:t>
            </w: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  <w:t>*</w:t>
            </w: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250</w:t>
            </w:r>
          </w:p>
        </w:tc>
      </w:tr>
      <w:tr w:rsidR="00383DB5" w:rsidRPr="00E040C0" w:rsidTr="00383DB5">
        <w:trPr>
          <w:trHeight w:val="274"/>
        </w:trPr>
        <w:tc>
          <w:tcPr>
            <w:tcW w:w="1985" w:type="dxa"/>
            <w:vAlign w:val="center"/>
          </w:tcPr>
          <w:p w:rsidR="00383DB5" w:rsidRPr="00E040C0" w:rsidRDefault="00383DB5" w:rsidP="00383DB5">
            <w:pPr>
              <w:ind w:left="34"/>
              <w:jc w:val="left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Масса, кг</w:t>
            </w:r>
          </w:p>
        </w:tc>
        <w:tc>
          <w:tcPr>
            <w:tcW w:w="2268" w:type="dxa"/>
            <w:vAlign w:val="center"/>
          </w:tcPr>
          <w:p w:rsidR="00383DB5" w:rsidRPr="00E040C0" w:rsidRDefault="00383DB5" w:rsidP="00383DB5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5,4</w:t>
            </w:r>
          </w:p>
        </w:tc>
        <w:tc>
          <w:tcPr>
            <w:tcW w:w="2835" w:type="dxa"/>
            <w:vAlign w:val="center"/>
          </w:tcPr>
          <w:p w:rsidR="00383DB5" w:rsidRPr="00E040C0" w:rsidRDefault="00383DB5" w:rsidP="00383DB5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11,6</w:t>
            </w:r>
          </w:p>
        </w:tc>
        <w:tc>
          <w:tcPr>
            <w:tcW w:w="2835" w:type="dxa"/>
            <w:vAlign w:val="center"/>
          </w:tcPr>
          <w:p w:rsidR="00383DB5" w:rsidRPr="00E040C0" w:rsidRDefault="000B22EE" w:rsidP="00383DB5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20,5</w:t>
            </w:r>
          </w:p>
        </w:tc>
      </w:tr>
    </w:tbl>
    <w:p w:rsidR="00770BC1" w:rsidRPr="00E040C0" w:rsidRDefault="00770BC1" w:rsidP="00E32568">
      <w:pPr>
        <w:ind w:left="283"/>
        <w:rPr>
          <w:rStyle w:val="longtext1"/>
          <w:rFonts w:ascii="Arial" w:hAnsi="Arial" w:cs="Arial"/>
          <w:b/>
          <w:color w:val="000000"/>
          <w:sz w:val="32"/>
          <w:szCs w:val="32"/>
          <w:shd w:val="clear" w:color="auto" w:fill="EBEFF9"/>
          <w:lang w:val="ru-RU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85"/>
        <w:gridCol w:w="2268"/>
        <w:gridCol w:w="2835"/>
        <w:gridCol w:w="2835"/>
      </w:tblGrid>
      <w:tr w:rsidR="000B22EE" w:rsidRPr="00E040C0" w:rsidTr="000B22EE">
        <w:trPr>
          <w:trHeight w:val="583"/>
        </w:trPr>
        <w:tc>
          <w:tcPr>
            <w:tcW w:w="1985" w:type="dxa"/>
            <w:vAlign w:val="center"/>
          </w:tcPr>
          <w:p w:rsidR="000B22EE" w:rsidRPr="00E040C0" w:rsidRDefault="000B22EE" w:rsidP="000B22EE">
            <w:pPr>
              <w:ind w:left="34"/>
              <w:jc w:val="left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Модель</w:t>
            </w:r>
          </w:p>
        </w:tc>
        <w:tc>
          <w:tcPr>
            <w:tcW w:w="2268" w:type="dxa"/>
            <w:vAlign w:val="center"/>
          </w:tcPr>
          <w:p w:rsidR="000B22EE" w:rsidRPr="00E040C0" w:rsidRDefault="000B22EE" w:rsidP="000B22EE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  <w:t>HKN-GES</w:t>
            </w: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4</w:t>
            </w: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  <w:t>M</w:t>
            </w:r>
          </w:p>
        </w:tc>
        <w:tc>
          <w:tcPr>
            <w:tcW w:w="2835" w:type="dxa"/>
            <w:vAlign w:val="center"/>
          </w:tcPr>
          <w:p w:rsidR="000B22EE" w:rsidRPr="00E040C0" w:rsidRDefault="000B22EE" w:rsidP="000B22EE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  <w:t>HKN-GES</w:t>
            </w: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5HK</w:t>
            </w:r>
          </w:p>
        </w:tc>
        <w:tc>
          <w:tcPr>
            <w:tcW w:w="2835" w:type="dxa"/>
            <w:vAlign w:val="center"/>
          </w:tcPr>
          <w:p w:rsidR="000B22EE" w:rsidRPr="00E040C0" w:rsidRDefault="002E3560" w:rsidP="000B22EE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4A55E7">
              <w:rPr>
                <w:rStyle w:val="longtext1"/>
                <w:color w:val="000000"/>
                <w:sz w:val="23"/>
                <w:szCs w:val="23"/>
                <w:shd w:val="clear" w:color="auto" w:fill="EBEFF9"/>
              </w:rPr>
              <w:t>HKN-GES6F</w:t>
            </w:r>
          </w:p>
        </w:tc>
      </w:tr>
      <w:tr w:rsidR="000B22EE" w:rsidRPr="00E040C0" w:rsidTr="00D62580">
        <w:trPr>
          <w:trHeight w:val="2026"/>
        </w:trPr>
        <w:tc>
          <w:tcPr>
            <w:tcW w:w="1985" w:type="dxa"/>
            <w:vAlign w:val="center"/>
          </w:tcPr>
          <w:p w:rsidR="000B22EE" w:rsidRPr="00E040C0" w:rsidRDefault="000B22EE" w:rsidP="000B22EE">
            <w:pPr>
              <w:jc w:val="left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Изображение</w:t>
            </w:r>
          </w:p>
        </w:tc>
        <w:tc>
          <w:tcPr>
            <w:tcW w:w="2268" w:type="dxa"/>
            <w:vAlign w:val="center"/>
          </w:tcPr>
          <w:p w:rsidR="000B22EE" w:rsidRPr="00E040C0" w:rsidRDefault="000B22EE" w:rsidP="000B22EE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E040C0">
              <w:rPr>
                <w:rStyle w:val="longtext1"/>
                <w:rFonts w:ascii="Arial" w:hAnsi="Arial" w:cs="Arial"/>
                <w:noProof/>
                <w:color w:val="000000"/>
                <w:sz w:val="23"/>
                <w:szCs w:val="23"/>
                <w:shd w:val="clear" w:color="auto" w:fill="EBEFF9"/>
                <w:lang w:val="ru-RU"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337185</wp:posOffset>
                  </wp:positionH>
                  <wp:positionV relativeFrom="paragraph">
                    <wp:posOffset>-1031875</wp:posOffset>
                  </wp:positionV>
                  <wp:extent cx="657860" cy="1024255"/>
                  <wp:effectExtent l="19050" t="0" r="8890" b="0"/>
                  <wp:wrapTopAndBottom/>
                  <wp:docPr id="15" name="Рисунок 1" descr="HCB-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07" name="图片 11" descr="HCB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860" cy="1024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835" w:type="dxa"/>
            <w:vAlign w:val="center"/>
          </w:tcPr>
          <w:p w:rsidR="000B22EE" w:rsidRPr="00E040C0" w:rsidRDefault="000B22EE" w:rsidP="000B22EE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</w:pPr>
            <w:r w:rsidRPr="00E040C0">
              <w:rPr>
                <w:rFonts w:ascii="Arial" w:hAnsi="Arial" w:cs="Arial"/>
                <w:noProof/>
                <w:lang w:val="ru-RU"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431165</wp:posOffset>
                  </wp:positionH>
                  <wp:positionV relativeFrom="paragraph">
                    <wp:posOffset>119380</wp:posOffset>
                  </wp:positionV>
                  <wp:extent cx="815975" cy="709295"/>
                  <wp:effectExtent l="19050" t="0" r="3175" b="0"/>
                  <wp:wrapTopAndBottom/>
                  <wp:docPr id="16" name="Рисунок 6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5975" cy="7092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835" w:type="dxa"/>
            <w:vAlign w:val="center"/>
          </w:tcPr>
          <w:p w:rsidR="000B22EE" w:rsidRPr="00E040C0" w:rsidRDefault="009362F5" w:rsidP="000B22EE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E040C0">
              <w:rPr>
                <w:rStyle w:val="longtext1"/>
                <w:rFonts w:ascii="Arial" w:hAnsi="Arial" w:cs="Arial"/>
                <w:noProof/>
                <w:color w:val="000000"/>
                <w:sz w:val="23"/>
                <w:szCs w:val="23"/>
                <w:shd w:val="clear" w:color="auto" w:fill="EBEFF9"/>
                <w:lang w:val="ru-RU" w:eastAsia="ru-RU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478790</wp:posOffset>
                  </wp:positionH>
                  <wp:positionV relativeFrom="paragraph">
                    <wp:posOffset>55880</wp:posOffset>
                  </wp:positionV>
                  <wp:extent cx="781685" cy="835025"/>
                  <wp:effectExtent l="19050" t="0" r="0" b="0"/>
                  <wp:wrapTopAndBottom/>
                  <wp:docPr id="17" name="Рисунок 1" descr="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685" cy="835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B22EE" w:rsidRPr="00E040C0" w:rsidTr="000B22EE">
        <w:trPr>
          <w:trHeight w:val="274"/>
        </w:trPr>
        <w:tc>
          <w:tcPr>
            <w:tcW w:w="1985" w:type="dxa"/>
            <w:vAlign w:val="center"/>
          </w:tcPr>
          <w:p w:rsidR="000B22EE" w:rsidRPr="00E040C0" w:rsidRDefault="000B22EE" w:rsidP="000B22EE">
            <w:pPr>
              <w:ind w:left="34"/>
              <w:jc w:val="left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Мощность, кВт</w:t>
            </w:r>
          </w:p>
        </w:tc>
        <w:tc>
          <w:tcPr>
            <w:tcW w:w="2268" w:type="dxa"/>
            <w:vAlign w:val="center"/>
          </w:tcPr>
          <w:p w:rsidR="000B22EE" w:rsidRPr="00E040C0" w:rsidRDefault="009362F5" w:rsidP="000B22EE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  <w:t>1</w:t>
            </w:r>
          </w:p>
        </w:tc>
        <w:tc>
          <w:tcPr>
            <w:tcW w:w="2835" w:type="dxa"/>
            <w:vAlign w:val="center"/>
          </w:tcPr>
          <w:p w:rsidR="000B22EE" w:rsidRPr="00E040C0" w:rsidRDefault="009362F5" w:rsidP="000B22EE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  <w:t>1,4</w:t>
            </w:r>
          </w:p>
        </w:tc>
        <w:tc>
          <w:tcPr>
            <w:tcW w:w="2835" w:type="dxa"/>
            <w:vAlign w:val="center"/>
          </w:tcPr>
          <w:p w:rsidR="000B22EE" w:rsidRPr="00E040C0" w:rsidRDefault="009362F5" w:rsidP="000B22EE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  <w:t>1,4</w:t>
            </w:r>
          </w:p>
        </w:tc>
      </w:tr>
      <w:tr w:rsidR="000B22EE" w:rsidRPr="00E040C0" w:rsidTr="000B22EE">
        <w:trPr>
          <w:trHeight w:val="274"/>
        </w:trPr>
        <w:tc>
          <w:tcPr>
            <w:tcW w:w="1985" w:type="dxa"/>
            <w:vAlign w:val="center"/>
          </w:tcPr>
          <w:p w:rsidR="000B22EE" w:rsidRPr="00E040C0" w:rsidRDefault="000B22EE" w:rsidP="000B22EE">
            <w:pPr>
              <w:ind w:left="34"/>
              <w:jc w:val="left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 xml:space="preserve">Напряжение, </w:t>
            </w:r>
            <w:proofErr w:type="gramStart"/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В</w:t>
            </w:r>
            <w:proofErr w:type="gramEnd"/>
          </w:p>
        </w:tc>
        <w:tc>
          <w:tcPr>
            <w:tcW w:w="2268" w:type="dxa"/>
            <w:vAlign w:val="center"/>
          </w:tcPr>
          <w:p w:rsidR="000B22EE" w:rsidRPr="00E040C0" w:rsidRDefault="000B22EE" w:rsidP="000B22EE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  <w:t>220</w:t>
            </w:r>
          </w:p>
        </w:tc>
        <w:tc>
          <w:tcPr>
            <w:tcW w:w="2835" w:type="dxa"/>
            <w:vAlign w:val="center"/>
          </w:tcPr>
          <w:p w:rsidR="000B22EE" w:rsidRPr="00E040C0" w:rsidRDefault="000B22EE" w:rsidP="000B22EE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220</w:t>
            </w:r>
          </w:p>
        </w:tc>
        <w:tc>
          <w:tcPr>
            <w:tcW w:w="2835" w:type="dxa"/>
            <w:vAlign w:val="center"/>
          </w:tcPr>
          <w:p w:rsidR="000B22EE" w:rsidRPr="00E040C0" w:rsidRDefault="000B22EE" w:rsidP="000B22EE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220</w:t>
            </w:r>
          </w:p>
        </w:tc>
      </w:tr>
      <w:tr w:rsidR="000B22EE" w:rsidRPr="00E040C0" w:rsidTr="000B22EE">
        <w:trPr>
          <w:trHeight w:val="274"/>
        </w:trPr>
        <w:tc>
          <w:tcPr>
            <w:tcW w:w="1985" w:type="dxa"/>
            <w:vAlign w:val="center"/>
          </w:tcPr>
          <w:p w:rsidR="000B22EE" w:rsidRPr="00E040C0" w:rsidRDefault="000B22EE" w:rsidP="000B22EE">
            <w:pPr>
              <w:ind w:left="34"/>
              <w:jc w:val="left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 xml:space="preserve">Габариты, </w:t>
            </w:r>
            <w:proofErr w:type="gramStart"/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мм</w:t>
            </w:r>
            <w:proofErr w:type="gramEnd"/>
          </w:p>
        </w:tc>
        <w:tc>
          <w:tcPr>
            <w:tcW w:w="2268" w:type="dxa"/>
            <w:vAlign w:val="center"/>
          </w:tcPr>
          <w:p w:rsidR="000B22EE" w:rsidRPr="00E040C0" w:rsidRDefault="009362F5" w:rsidP="000B22EE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250</w:t>
            </w: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  <w:t>*</w:t>
            </w: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360</w:t>
            </w: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  <w:t>*</w:t>
            </w: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270</w:t>
            </w:r>
          </w:p>
        </w:tc>
        <w:tc>
          <w:tcPr>
            <w:tcW w:w="2835" w:type="dxa"/>
            <w:vAlign w:val="center"/>
          </w:tcPr>
          <w:p w:rsidR="000B22EE" w:rsidRPr="00E040C0" w:rsidRDefault="009362F5" w:rsidP="000B22EE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  <w:t>420*225*</w:t>
            </w: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2</w:t>
            </w: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  <w:t>9</w:t>
            </w: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0</w:t>
            </w:r>
          </w:p>
        </w:tc>
        <w:tc>
          <w:tcPr>
            <w:tcW w:w="2835" w:type="dxa"/>
            <w:vAlign w:val="center"/>
          </w:tcPr>
          <w:p w:rsidR="000B22EE" w:rsidRPr="00E040C0" w:rsidRDefault="009362F5" w:rsidP="000B22EE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  <w:t>420*225*</w:t>
            </w: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2</w:t>
            </w: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  <w:t>9</w:t>
            </w: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0</w:t>
            </w:r>
          </w:p>
        </w:tc>
      </w:tr>
      <w:tr w:rsidR="000B22EE" w:rsidRPr="00E040C0" w:rsidTr="000B22EE">
        <w:trPr>
          <w:trHeight w:val="274"/>
        </w:trPr>
        <w:tc>
          <w:tcPr>
            <w:tcW w:w="1985" w:type="dxa"/>
            <w:vAlign w:val="center"/>
          </w:tcPr>
          <w:p w:rsidR="000B22EE" w:rsidRPr="00E040C0" w:rsidRDefault="000B22EE" w:rsidP="000B22EE">
            <w:pPr>
              <w:ind w:left="34"/>
              <w:jc w:val="left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Масса, кг</w:t>
            </w:r>
          </w:p>
        </w:tc>
        <w:tc>
          <w:tcPr>
            <w:tcW w:w="2268" w:type="dxa"/>
            <w:vAlign w:val="center"/>
          </w:tcPr>
          <w:p w:rsidR="000B22EE" w:rsidRPr="00E040C0" w:rsidRDefault="009362F5" w:rsidP="000B22EE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5,4</w:t>
            </w:r>
          </w:p>
        </w:tc>
        <w:tc>
          <w:tcPr>
            <w:tcW w:w="2835" w:type="dxa"/>
            <w:vAlign w:val="center"/>
          </w:tcPr>
          <w:p w:rsidR="000B22EE" w:rsidRPr="00E040C0" w:rsidRDefault="009362F5" w:rsidP="000B22EE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  <w:t>5,3</w:t>
            </w:r>
          </w:p>
        </w:tc>
        <w:tc>
          <w:tcPr>
            <w:tcW w:w="2835" w:type="dxa"/>
            <w:vAlign w:val="center"/>
          </w:tcPr>
          <w:p w:rsidR="000B22EE" w:rsidRPr="00E040C0" w:rsidRDefault="009362F5" w:rsidP="000B22EE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  <w:t>5,3</w:t>
            </w:r>
          </w:p>
        </w:tc>
      </w:tr>
    </w:tbl>
    <w:p w:rsidR="000B22EE" w:rsidRPr="00E040C0" w:rsidRDefault="000B22EE" w:rsidP="00E32568">
      <w:pPr>
        <w:ind w:left="283"/>
        <w:rPr>
          <w:rStyle w:val="longtext1"/>
          <w:rFonts w:ascii="Arial" w:hAnsi="Arial" w:cs="Arial"/>
          <w:b/>
          <w:color w:val="000000"/>
          <w:sz w:val="32"/>
          <w:szCs w:val="32"/>
          <w:shd w:val="clear" w:color="auto" w:fill="EBEFF9"/>
          <w:lang w:val="ru-RU"/>
        </w:rPr>
      </w:pPr>
    </w:p>
    <w:tbl>
      <w:tblPr>
        <w:tblW w:w="70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85"/>
        <w:gridCol w:w="2268"/>
        <w:gridCol w:w="2835"/>
      </w:tblGrid>
      <w:tr w:rsidR="00D14011" w:rsidRPr="00E040C0" w:rsidTr="00D14011">
        <w:trPr>
          <w:trHeight w:val="583"/>
        </w:trPr>
        <w:tc>
          <w:tcPr>
            <w:tcW w:w="1985" w:type="dxa"/>
            <w:vAlign w:val="center"/>
          </w:tcPr>
          <w:p w:rsidR="00D14011" w:rsidRPr="00E040C0" w:rsidRDefault="00D14011" w:rsidP="000508A1">
            <w:pPr>
              <w:ind w:left="34"/>
              <w:jc w:val="left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Модель</w:t>
            </w:r>
          </w:p>
        </w:tc>
        <w:tc>
          <w:tcPr>
            <w:tcW w:w="2268" w:type="dxa"/>
            <w:vAlign w:val="center"/>
          </w:tcPr>
          <w:p w:rsidR="00D14011" w:rsidRPr="00E040C0" w:rsidRDefault="00D14011" w:rsidP="000508A1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D14011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  <w:t>HKN-GES6D</w:t>
            </w:r>
          </w:p>
        </w:tc>
        <w:tc>
          <w:tcPr>
            <w:tcW w:w="2835" w:type="dxa"/>
            <w:vAlign w:val="center"/>
          </w:tcPr>
          <w:p w:rsidR="00D14011" w:rsidRPr="00E040C0" w:rsidRDefault="00D14011" w:rsidP="00D14011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</w:pPr>
            <w:r w:rsidRPr="00D14011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  <w:t>HKN-GES</w:t>
            </w:r>
            <w:r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12</w:t>
            </w:r>
            <w:r w:rsidRPr="00D14011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  <w:t>D</w:t>
            </w:r>
          </w:p>
        </w:tc>
      </w:tr>
      <w:tr w:rsidR="00D14011" w:rsidRPr="00E040C0" w:rsidTr="00FD227F">
        <w:trPr>
          <w:trHeight w:val="1879"/>
        </w:trPr>
        <w:tc>
          <w:tcPr>
            <w:tcW w:w="1985" w:type="dxa"/>
            <w:vAlign w:val="center"/>
          </w:tcPr>
          <w:p w:rsidR="00D14011" w:rsidRPr="00E040C0" w:rsidRDefault="00D14011" w:rsidP="000508A1">
            <w:pPr>
              <w:jc w:val="left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Изображение</w:t>
            </w:r>
          </w:p>
        </w:tc>
        <w:tc>
          <w:tcPr>
            <w:tcW w:w="2268" w:type="dxa"/>
            <w:vAlign w:val="center"/>
          </w:tcPr>
          <w:p w:rsidR="00D14011" w:rsidRPr="00E040C0" w:rsidRDefault="00D62580" w:rsidP="000508A1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>
              <w:rPr>
                <w:rFonts w:ascii="Arial" w:hAnsi="Arial" w:cs="Arial"/>
                <w:noProof/>
                <w:color w:val="000000"/>
                <w:sz w:val="23"/>
                <w:szCs w:val="23"/>
                <w:shd w:val="clear" w:color="auto" w:fill="EBEFF9"/>
                <w:lang w:val="ru-RU" w:eastAsia="ru-RU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276377</wp:posOffset>
                  </wp:positionH>
                  <wp:positionV relativeFrom="paragraph">
                    <wp:posOffset>22803</wp:posOffset>
                  </wp:positionV>
                  <wp:extent cx="799180" cy="1009934"/>
                  <wp:effectExtent l="19050" t="0" r="920" b="0"/>
                  <wp:wrapThrough wrapText="bothSides">
                    <wp:wrapPolygon edited="0">
                      <wp:start x="-515" y="0"/>
                      <wp:lineTo x="-515" y="21186"/>
                      <wp:lineTo x="21625" y="21186"/>
                      <wp:lineTo x="21625" y="0"/>
                      <wp:lineTo x="-515" y="0"/>
                    </wp:wrapPolygon>
                  </wp:wrapThrough>
                  <wp:docPr id="1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9180" cy="10099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835" w:type="dxa"/>
            <w:vAlign w:val="center"/>
          </w:tcPr>
          <w:p w:rsidR="00D14011" w:rsidRPr="00E040C0" w:rsidRDefault="00D511E4" w:rsidP="000508A1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</w:pPr>
            <w:r>
              <w:rPr>
                <w:rFonts w:ascii="Arial" w:hAnsi="Arial" w:cs="Arial"/>
                <w:noProof/>
                <w:color w:val="000000"/>
                <w:sz w:val="23"/>
                <w:szCs w:val="23"/>
                <w:shd w:val="clear" w:color="auto" w:fill="EBEFF9"/>
                <w:lang w:val="ru-RU" w:eastAsia="ru-RU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432985</wp:posOffset>
                  </wp:positionH>
                  <wp:positionV relativeFrom="paragraph">
                    <wp:posOffset>-4492</wp:posOffset>
                  </wp:positionV>
                  <wp:extent cx="881702" cy="1050877"/>
                  <wp:effectExtent l="19050" t="0" r="0" b="0"/>
                  <wp:wrapThrough wrapText="bothSides">
                    <wp:wrapPolygon edited="0">
                      <wp:start x="-467" y="0"/>
                      <wp:lineTo x="-467" y="21144"/>
                      <wp:lineTo x="21468" y="21144"/>
                      <wp:lineTo x="21468" y="0"/>
                      <wp:lineTo x="-467" y="0"/>
                    </wp:wrapPolygon>
                  </wp:wrapThrough>
                  <wp:docPr id="1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1702" cy="10508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14011" w:rsidRPr="00E040C0" w:rsidTr="00D14011">
        <w:trPr>
          <w:trHeight w:val="274"/>
        </w:trPr>
        <w:tc>
          <w:tcPr>
            <w:tcW w:w="1985" w:type="dxa"/>
            <w:vAlign w:val="center"/>
          </w:tcPr>
          <w:p w:rsidR="00D14011" w:rsidRPr="00E040C0" w:rsidRDefault="00D14011" w:rsidP="000508A1">
            <w:pPr>
              <w:ind w:left="34"/>
              <w:jc w:val="left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Мощность, кВт</w:t>
            </w:r>
          </w:p>
        </w:tc>
        <w:tc>
          <w:tcPr>
            <w:tcW w:w="2268" w:type="dxa"/>
            <w:vAlign w:val="center"/>
          </w:tcPr>
          <w:p w:rsidR="00D14011" w:rsidRPr="00E040C0" w:rsidRDefault="00D14011" w:rsidP="000508A1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  <w:t>1</w:t>
            </w:r>
            <w:r w:rsidR="00D6258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  <w:t>.5</w:t>
            </w:r>
          </w:p>
        </w:tc>
        <w:tc>
          <w:tcPr>
            <w:tcW w:w="2835" w:type="dxa"/>
            <w:vAlign w:val="center"/>
          </w:tcPr>
          <w:p w:rsidR="00D14011" w:rsidRPr="00E040C0" w:rsidRDefault="00D14011" w:rsidP="000508A1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  <w:t>1,</w:t>
            </w:r>
            <w:r w:rsidR="00D6258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  <w:t>5</w:t>
            </w:r>
          </w:p>
        </w:tc>
      </w:tr>
      <w:tr w:rsidR="00D14011" w:rsidRPr="00E040C0" w:rsidTr="00D14011">
        <w:trPr>
          <w:trHeight w:val="274"/>
        </w:trPr>
        <w:tc>
          <w:tcPr>
            <w:tcW w:w="1985" w:type="dxa"/>
            <w:vAlign w:val="center"/>
          </w:tcPr>
          <w:p w:rsidR="00D14011" w:rsidRPr="00E040C0" w:rsidRDefault="00D14011" w:rsidP="000508A1">
            <w:pPr>
              <w:ind w:left="34"/>
              <w:jc w:val="left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 xml:space="preserve">Напряжение, </w:t>
            </w:r>
            <w:proofErr w:type="gramStart"/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В</w:t>
            </w:r>
            <w:proofErr w:type="gramEnd"/>
          </w:p>
        </w:tc>
        <w:tc>
          <w:tcPr>
            <w:tcW w:w="2268" w:type="dxa"/>
            <w:vAlign w:val="center"/>
          </w:tcPr>
          <w:p w:rsidR="00D14011" w:rsidRPr="00E040C0" w:rsidRDefault="00D14011" w:rsidP="000508A1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  <w:t>220</w:t>
            </w:r>
          </w:p>
        </w:tc>
        <w:tc>
          <w:tcPr>
            <w:tcW w:w="2835" w:type="dxa"/>
            <w:vAlign w:val="center"/>
          </w:tcPr>
          <w:p w:rsidR="00D14011" w:rsidRPr="00E040C0" w:rsidRDefault="00D14011" w:rsidP="000508A1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220</w:t>
            </w:r>
          </w:p>
        </w:tc>
      </w:tr>
      <w:tr w:rsidR="00D14011" w:rsidRPr="00E040C0" w:rsidTr="00D14011">
        <w:trPr>
          <w:trHeight w:val="274"/>
        </w:trPr>
        <w:tc>
          <w:tcPr>
            <w:tcW w:w="1985" w:type="dxa"/>
            <w:vAlign w:val="center"/>
          </w:tcPr>
          <w:p w:rsidR="00D14011" w:rsidRPr="00E040C0" w:rsidRDefault="00D14011" w:rsidP="000508A1">
            <w:pPr>
              <w:ind w:left="34"/>
              <w:jc w:val="left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 xml:space="preserve">Габариты, </w:t>
            </w:r>
            <w:proofErr w:type="gramStart"/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мм</w:t>
            </w:r>
            <w:proofErr w:type="gramEnd"/>
          </w:p>
        </w:tc>
        <w:tc>
          <w:tcPr>
            <w:tcW w:w="2268" w:type="dxa"/>
            <w:vAlign w:val="center"/>
          </w:tcPr>
          <w:p w:rsidR="00D14011" w:rsidRPr="00E040C0" w:rsidRDefault="00D62580" w:rsidP="00D62580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D6258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385</w:t>
            </w:r>
            <w:r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  <w:t>x</w:t>
            </w:r>
            <w:r w:rsidRPr="00D6258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410</w:t>
            </w:r>
            <w:r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  <w:t>x</w:t>
            </w:r>
            <w:r w:rsidRPr="00D6258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320</w:t>
            </w:r>
          </w:p>
        </w:tc>
        <w:tc>
          <w:tcPr>
            <w:tcW w:w="2835" w:type="dxa"/>
            <w:vAlign w:val="center"/>
          </w:tcPr>
          <w:p w:rsidR="00D14011" w:rsidRPr="00E040C0" w:rsidRDefault="00D62580" w:rsidP="000508A1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</w:pPr>
            <w:r w:rsidRPr="00D6258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385</w:t>
            </w:r>
            <w:r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  <w:t>x</w:t>
            </w:r>
            <w:r w:rsidRPr="00D6258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410</w:t>
            </w:r>
            <w:r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  <w:t>x</w:t>
            </w:r>
            <w:r w:rsidRPr="00D6258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320</w:t>
            </w:r>
          </w:p>
        </w:tc>
      </w:tr>
      <w:tr w:rsidR="00D14011" w:rsidRPr="00E040C0" w:rsidTr="00D14011">
        <w:trPr>
          <w:trHeight w:val="274"/>
        </w:trPr>
        <w:tc>
          <w:tcPr>
            <w:tcW w:w="1985" w:type="dxa"/>
            <w:vAlign w:val="center"/>
          </w:tcPr>
          <w:p w:rsidR="00D14011" w:rsidRPr="00E040C0" w:rsidRDefault="00D14011" w:rsidP="000508A1">
            <w:pPr>
              <w:ind w:left="34"/>
              <w:jc w:val="left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</w:pPr>
            <w:r w:rsidRPr="00E040C0"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  <w:lang w:val="ru-RU"/>
              </w:rPr>
              <w:t>Масса, кг</w:t>
            </w:r>
          </w:p>
        </w:tc>
        <w:tc>
          <w:tcPr>
            <w:tcW w:w="2268" w:type="dxa"/>
            <w:vAlign w:val="center"/>
          </w:tcPr>
          <w:p w:rsidR="00D14011" w:rsidRPr="00D62580" w:rsidRDefault="00D62580" w:rsidP="000508A1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</w:pPr>
            <w:r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  <w:t>8</w:t>
            </w:r>
          </w:p>
        </w:tc>
        <w:tc>
          <w:tcPr>
            <w:tcW w:w="2835" w:type="dxa"/>
            <w:vAlign w:val="center"/>
          </w:tcPr>
          <w:p w:rsidR="00D14011" w:rsidRPr="00E040C0" w:rsidRDefault="00D62580" w:rsidP="000508A1">
            <w:pPr>
              <w:ind w:left="34"/>
              <w:jc w:val="center"/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</w:pPr>
            <w:r>
              <w:rPr>
                <w:rStyle w:val="longtext1"/>
                <w:rFonts w:ascii="Arial" w:hAnsi="Arial" w:cs="Arial"/>
                <w:color w:val="000000"/>
                <w:sz w:val="23"/>
                <w:szCs w:val="23"/>
                <w:shd w:val="clear" w:color="auto" w:fill="EBEFF9"/>
              </w:rPr>
              <w:t>8</w:t>
            </w:r>
          </w:p>
        </w:tc>
      </w:tr>
    </w:tbl>
    <w:p w:rsidR="00E32568" w:rsidRPr="007170E7" w:rsidRDefault="00E32568" w:rsidP="007170E7">
      <w:pPr>
        <w:numPr>
          <w:ilvl w:val="1"/>
          <w:numId w:val="0"/>
        </w:numPr>
        <w:spacing w:line="276" w:lineRule="auto"/>
        <w:rPr>
          <w:sz w:val="24"/>
        </w:rPr>
      </w:pPr>
    </w:p>
    <w:p w:rsidR="00D62580" w:rsidRPr="007170E7" w:rsidRDefault="00D62580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b/>
          <w:sz w:val="24"/>
          <w:lang w:val="ru-RU"/>
        </w:rPr>
      </w:pPr>
    </w:p>
    <w:p w:rsidR="00D62580" w:rsidRPr="007170E7" w:rsidRDefault="00D62580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b/>
          <w:sz w:val="22"/>
          <w:lang w:val="ru-RU"/>
        </w:rPr>
      </w:pPr>
      <w:r w:rsidRPr="007170E7">
        <w:rPr>
          <w:rFonts w:ascii="Arial" w:hAnsi="Arial" w:cs="Arial"/>
          <w:b/>
          <w:sz w:val="22"/>
          <w:lang w:val="ru-RU"/>
        </w:rPr>
        <w:t>ИНСТРУКЦИЯ ПО ЭКСПЛУАТАЦИИ</w:t>
      </w:r>
    </w:p>
    <w:p w:rsidR="00D62580" w:rsidRPr="007170E7" w:rsidRDefault="00D62580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sz w:val="22"/>
          <w:lang w:val="ru-RU"/>
        </w:rPr>
      </w:pPr>
      <w:r w:rsidRPr="007170E7">
        <w:rPr>
          <w:rFonts w:ascii="Arial" w:hAnsi="Arial" w:cs="Arial"/>
          <w:sz w:val="22"/>
          <w:lang w:val="ru-RU"/>
        </w:rPr>
        <w:t>Подключите питание. Поверните регулятор температуры по часовой стрелке, выбрав необх</w:t>
      </w:r>
      <w:r w:rsidRPr="007170E7">
        <w:rPr>
          <w:rFonts w:ascii="Arial" w:hAnsi="Arial" w:cs="Arial"/>
          <w:sz w:val="22"/>
          <w:lang w:val="ru-RU"/>
        </w:rPr>
        <w:t>о</w:t>
      </w:r>
      <w:r w:rsidRPr="007170E7">
        <w:rPr>
          <w:rFonts w:ascii="Arial" w:hAnsi="Arial" w:cs="Arial"/>
          <w:sz w:val="22"/>
          <w:lang w:val="ru-RU"/>
        </w:rPr>
        <w:t xml:space="preserve">димую температуру. </w:t>
      </w:r>
    </w:p>
    <w:p w:rsidR="00D62580" w:rsidRPr="007170E7" w:rsidRDefault="00D62580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sz w:val="22"/>
          <w:lang w:val="ru-RU"/>
        </w:rPr>
      </w:pPr>
      <w:r w:rsidRPr="007170E7">
        <w:rPr>
          <w:rFonts w:ascii="Arial" w:hAnsi="Arial" w:cs="Arial"/>
          <w:sz w:val="22"/>
          <w:lang w:val="ru-RU"/>
        </w:rPr>
        <w:t>Подберите температуру поверхности исходя из особенностей используемого те</w:t>
      </w:r>
      <w:r w:rsidRPr="007170E7">
        <w:rPr>
          <w:rFonts w:ascii="Arial" w:hAnsi="Arial" w:cs="Arial"/>
          <w:sz w:val="22"/>
          <w:lang w:val="ru-RU"/>
        </w:rPr>
        <w:t>с</w:t>
      </w:r>
      <w:r w:rsidRPr="007170E7">
        <w:rPr>
          <w:rFonts w:ascii="Arial" w:hAnsi="Arial" w:cs="Arial"/>
          <w:sz w:val="22"/>
          <w:lang w:val="ru-RU"/>
        </w:rPr>
        <w:t>та.</w:t>
      </w:r>
    </w:p>
    <w:p w:rsidR="00D62580" w:rsidRPr="007170E7" w:rsidRDefault="00D62580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sz w:val="22"/>
          <w:lang w:val="ru-RU"/>
        </w:rPr>
      </w:pPr>
      <w:r w:rsidRPr="007170E7">
        <w:rPr>
          <w:rFonts w:ascii="Arial" w:hAnsi="Arial" w:cs="Arial"/>
          <w:sz w:val="22"/>
          <w:lang w:val="ru-RU"/>
        </w:rPr>
        <w:t>Перв</w:t>
      </w:r>
      <w:r w:rsidR="00FD227F">
        <w:rPr>
          <w:rFonts w:ascii="Arial" w:hAnsi="Arial" w:cs="Arial"/>
          <w:sz w:val="22"/>
          <w:lang w:val="ru-RU"/>
        </w:rPr>
        <w:t xml:space="preserve">ую порцию вафель </w:t>
      </w:r>
      <w:r w:rsidRPr="007170E7">
        <w:rPr>
          <w:rFonts w:ascii="Arial" w:hAnsi="Arial" w:cs="Arial"/>
          <w:sz w:val="22"/>
          <w:lang w:val="ru-RU"/>
        </w:rPr>
        <w:t xml:space="preserve">желательно выпекать с небольшим избытком растительного масла или </w:t>
      </w:r>
      <w:r w:rsidRPr="007170E7">
        <w:rPr>
          <w:rFonts w:ascii="Arial" w:hAnsi="Arial" w:cs="Arial"/>
          <w:sz w:val="22"/>
          <w:lang w:val="ru-RU"/>
        </w:rPr>
        <w:lastRenderedPageBreak/>
        <w:t>животного жира. Это хорошо смажет всю рабочую поверхность и поможет сэкономить на ра</w:t>
      </w:r>
      <w:r w:rsidRPr="007170E7">
        <w:rPr>
          <w:rFonts w:ascii="Arial" w:hAnsi="Arial" w:cs="Arial"/>
          <w:sz w:val="22"/>
          <w:lang w:val="ru-RU"/>
        </w:rPr>
        <w:t>с</w:t>
      </w:r>
      <w:r w:rsidRPr="007170E7">
        <w:rPr>
          <w:rFonts w:ascii="Arial" w:hAnsi="Arial" w:cs="Arial"/>
          <w:sz w:val="22"/>
          <w:lang w:val="ru-RU"/>
        </w:rPr>
        <w:t>ходе масла или ж</w:t>
      </w:r>
      <w:r w:rsidRPr="007170E7">
        <w:rPr>
          <w:rFonts w:ascii="Arial" w:hAnsi="Arial" w:cs="Arial"/>
          <w:sz w:val="22"/>
          <w:lang w:val="ru-RU"/>
        </w:rPr>
        <w:t>и</w:t>
      </w:r>
      <w:r w:rsidRPr="007170E7">
        <w:rPr>
          <w:rFonts w:ascii="Arial" w:hAnsi="Arial" w:cs="Arial"/>
          <w:sz w:val="22"/>
          <w:lang w:val="ru-RU"/>
        </w:rPr>
        <w:t xml:space="preserve">ра при дальнейшем выпекании.   </w:t>
      </w:r>
    </w:p>
    <w:p w:rsidR="00D62580" w:rsidRPr="007170E7" w:rsidRDefault="00D62580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sz w:val="22"/>
          <w:lang w:val="ru-RU"/>
        </w:rPr>
      </w:pPr>
      <w:r w:rsidRPr="007170E7">
        <w:rPr>
          <w:rFonts w:ascii="Arial" w:hAnsi="Arial" w:cs="Arial"/>
          <w:sz w:val="22"/>
          <w:lang w:val="ru-RU"/>
        </w:rPr>
        <w:t>Всегда контролируйте процесс приготовления для получения наилучшего резул</w:t>
      </w:r>
      <w:r w:rsidRPr="007170E7">
        <w:rPr>
          <w:rFonts w:ascii="Arial" w:hAnsi="Arial" w:cs="Arial"/>
          <w:sz w:val="22"/>
          <w:lang w:val="ru-RU"/>
        </w:rPr>
        <w:t>ь</w:t>
      </w:r>
      <w:r w:rsidRPr="007170E7">
        <w:rPr>
          <w:rFonts w:ascii="Arial" w:hAnsi="Arial" w:cs="Arial"/>
          <w:sz w:val="22"/>
          <w:lang w:val="ru-RU"/>
        </w:rPr>
        <w:t xml:space="preserve">тата. </w:t>
      </w:r>
    </w:p>
    <w:p w:rsidR="00D62580" w:rsidRPr="007170E7" w:rsidRDefault="00D62580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sz w:val="22"/>
          <w:lang w:val="ru-RU"/>
        </w:rPr>
      </w:pPr>
      <w:r w:rsidRPr="007170E7">
        <w:rPr>
          <w:rFonts w:ascii="Arial" w:hAnsi="Arial" w:cs="Arial"/>
          <w:sz w:val="22"/>
          <w:lang w:val="ru-RU"/>
        </w:rPr>
        <w:t>По достижении заданной температуры, термостат в автоматическом режиме б</w:t>
      </w:r>
      <w:r w:rsidRPr="007170E7">
        <w:rPr>
          <w:rFonts w:ascii="Arial" w:hAnsi="Arial" w:cs="Arial"/>
          <w:sz w:val="22"/>
          <w:lang w:val="ru-RU"/>
        </w:rPr>
        <w:t>у</w:t>
      </w:r>
      <w:r w:rsidRPr="007170E7">
        <w:rPr>
          <w:rFonts w:ascii="Arial" w:hAnsi="Arial" w:cs="Arial"/>
          <w:sz w:val="22"/>
          <w:lang w:val="ru-RU"/>
        </w:rPr>
        <w:t xml:space="preserve">дет отключать и снова включать подачу электропитания, тем самым контролируя температуру. </w:t>
      </w:r>
    </w:p>
    <w:p w:rsidR="00D62580" w:rsidRPr="007170E7" w:rsidRDefault="00D62580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sz w:val="22"/>
          <w:lang w:val="ru-RU"/>
        </w:rPr>
      </w:pPr>
      <w:r w:rsidRPr="007170E7">
        <w:rPr>
          <w:rFonts w:ascii="Arial" w:hAnsi="Arial" w:cs="Arial"/>
          <w:sz w:val="22"/>
          <w:lang w:val="ru-RU"/>
        </w:rPr>
        <w:t>Завершив работу, переведите регулятор температуры на минимальное значение и отключите оборудование от сети электропитания.</w:t>
      </w:r>
    </w:p>
    <w:p w:rsidR="00D62580" w:rsidRPr="007170E7" w:rsidRDefault="00D62580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b/>
          <w:sz w:val="24"/>
          <w:lang w:val="ru-RU"/>
        </w:rPr>
      </w:pPr>
    </w:p>
    <w:p w:rsidR="00D62580" w:rsidRPr="007170E7" w:rsidRDefault="00D62580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sz w:val="22"/>
          <w:lang w:val="ru-RU"/>
        </w:rPr>
      </w:pPr>
      <w:r w:rsidRPr="007170E7">
        <w:rPr>
          <w:rFonts w:ascii="Arial" w:hAnsi="Arial" w:cs="Arial"/>
          <w:b/>
          <w:sz w:val="24"/>
          <w:lang w:val="ru-RU"/>
        </w:rPr>
        <w:t xml:space="preserve">Совет: </w:t>
      </w:r>
      <w:r w:rsidRPr="007170E7">
        <w:rPr>
          <w:rFonts w:ascii="Arial" w:hAnsi="Arial" w:cs="Arial"/>
          <w:sz w:val="22"/>
          <w:lang w:val="ru-RU"/>
        </w:rPr>
        <w:t>после каждого использование или в конце рабочей смены, произведя очистку оборуд</w:t>
      </w:r>
      <w:r w:rsidRPr="007170E7">
        <w:rPr>
          <w:rFonts w:ascii="Arial" w:hAnsi="Arial" w:cs="Arial"/>
          <w:sz w:val="22"/>
          <w:lang w:val="ru-RU"/>
        </w:rPr>
        <w:t>о</w:t>
      </w:r>
      <w:r w:rsidRPr="007170E7">
        <w:rPr>
          <w:rFonts w:ascii="Arial" w:hAnsi="Arial" w:cs="Arial"/>
          <w:sz w:val="22"/>
          <w:lang w:val="ru-RU"/>
        </w:rPr>
        <w:t xml:space="preserve">вания, слегка смажьте рабочую поверхность </w:t>
      </w:r>
      <w:r w:rsidR="00FD227F">
        <w:rPr>
          <w:rFonts w:ascii="Arial" w:hAnsi="Arial" w:cs="Arial"/>
          <w:sz w:val="22"/>
          <w:lang w:val="ru-RU"/>
        </w:rPr>
        <w:t>вафельницы</w:t>
      </w:r>
      <w:r w:rsidRPr="007170E7">
        <w:rPr>
          <w:rFonts w:ascii="Arial" w:hAnsi="Arial" w:cs="Arial"/>
          <w:sz w:val="22"/>
          <w:lang w:val="ru-RU"/>
        </w:rPr>
        <w:t xml:space="preserve"> рафинированным растительным маслом или животным жиром. Данный уход за рабочей поверхностью значительно увеличит срок службы и с</w:t>
      </w:r>
      <w:r w:rsidRPr="007170E7">
        <w:rPr>
          <w:rFonts w:ascii="Arial" w:hAnsi="Arial" w:cs="Arial"/>
          <w:sz w:val="22"/>
          <w:lang w:val="ru-RU"/>
        </w:rPr>
        <w:t>о</w:t>
      </w:r>
      <w:r w:rsidRPr="007170E7">
        <w:rPr>
          <w:rFonts w:ascii="Arial" w:hAnsi="Arial" w:cs="Arial"/>
          <w:sz w:val="22"/>
          <w:lang w:val="ru-RU"/>
        </w:rPr>
        <w:t xml:space="preserve">хранит ее </w:t>
      </w:r>
      <w:proofErr w:type="spellStart"/>
      <w:r w:rsidRPr="007170E7">
        <w:rPr>
          <w:rFonts w:ascii="Arial" w:hAnsi="Arial" w:cs="Arial"/>
          <w:sz w:val="22"/>
          <w:lang w:val="ru-RU"/>
        </w:rPr>
        <w:t>антипригарные</w:t>
      </w:r>
      <w:proofErr w:type="spellEnd"/>
      <w:r w:rsidRPr="007170E7">
        <w:rPr>
          <w:rFonts w:ascii="Arial" w:hAnsi="Arial" w:cs="Arial"/>
          <w:sz w:val="22"/>
          <w:lang w:val="ru-RU"/>
        </w:rPr>
        <w:t xml:space="preserve"> свойства. </w:t>
      </w:r>
    </w:p>
    <w:p w:rsidR="007170E7" w:rsidRDefault="007170E7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b/>
          <w:sz w:val="24"/>
          <w:lang w:val="ru-RU"/>
        </w:rPr>
      </w:pPr>
    </w:p>
    <w:p w:rsidR="00D62580" w:rsidRPr="00D62580" w:rsidRDefault="00D62580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b/>
          <w:sz w:val="24"/>
          <w:lang w:val="ru-RU"/>
        </w:rPr>
      </w:pPr>
      <w:r w:rsidRPr="00D62580">
        <w:rPr>
          <w:rFonts w:ascii="Arial" w:hAnsi="Arial" w:cs="Arial"/>
          <w:b/>
          <w:sz w:val="24"/>
          <w:lang w:val="ru-RU"/>
        </w:rPr>
        <w:t>УХОД И ОБСЛУЖИВАНИЕ</w:t>
      </w:r>
    </w:p>
    <w:p w:rsidR="00D62580" w:rsidRPr="007170E7" w:rsidRDefault="00D62580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sz w:val="22"/>
          <w:lang w:val="ru-RU"/>
        </w:rPr>
      </w:pPr>
      <w:r w:rsidRPr="007170E7">
        <w:rPr>
          <w:rFonts w:ascii="Arial" w:hAnsi="Arial" w:cs="Arial"/>
          <w:sz w:val="22"/>
          <w:lang w:val="ru-RU"/>
        </w:rPr>
        <w:t>Выключите оборудование и дайте ему остыть.</w:t>
      </w:r>
    </w:p>
    <w:p w:rsidR="00D62580" w:rsidRPr="007170E7" w:rsidRDefault="00D62580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sz w:val="22"/>
          <w:lang w:val="ru-RU"/>
        </w:rPr>
      </w:pPr>
      <w:r w:rsidRPr="007170E7">
        <w:rPr>
          <w:rFonts w:ascii="Arial" w:hAnsi="Arial" w:cs="Arial"/>
          <w:sz w:val="22"/>
          <w:lang w:val="ru-RU"/>
        </w:rPr>
        <w:t>Отсоедините оборудование от сети питания.</w:t>
      </w:r>
    </w:p>
    <w:p w:rsidR="00D62580" w:rsidRPr="007170E7" w:rsidRDefault="00D62580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sz w:val="22"/>
          <w:lang w:val="ru-RU"/>
        </w:rPr>
      </w:pPr>
      <w:r w:rsidRPr="007170E7">
        <w:rPr>
          <w:rFonts w:ascii="Arial" w:hAnsi="Arial" w:cs="Arial"/>
          <w:sz w:val="22"/>
          <w:lang w:val="ru-RU"/>
        </w:rPr>
        <w:t xml:space="preserve">Для ухода за ним используйте мягкую тряпку или салфетку. </w:t>
      </w:r>
    </w:p>
    <w:p w:rsidR="00D62580" w:rsidRPr="007170E7" w:rsidRDefault="00D62580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sz w:val="22"/>
          <w:lang w:val="ru-RU"/>
        </w:rPr>
      </w:pPr>
      <w:r w:rsidRPr="007170E7">
        <w:rPr>
          <w:rFonts w:ascii="Arial" w:hAnsi="Arial" w:cs="Arial"/>
          <w:sz w:val="22"/>
          <w:lang w:val="ru-RU"/>
        </w:rPr>
        <w:t>Запрещается промывать оборудование под струей воды!</w:t>
      </w:r>
    </w:p>
    <w:p w:rsidR="00D62580" w:rsidRPr="007170E7" w:rsidRDefault="00D62580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sz w:val="22"/>
          <w:lang w:val="ru-RU"/>
        </w:rPr>
      </w:pPr>
      <w:r w:rsidRPr="007170E7">
        <w:rPr>
          <w:rFonts w:ascii="Arial" w:hAnsi="Arial" w:cs="Arial"/>
          <w:sz w:val="22"/>
          <w:lang w:val="ru-RU"/>
        </w:rPr>
        <w:t xml:space="preserve">Запрещается использовать абразивные материалы и агрессивные химические вещества для очистки! </w:t>
      </w:r>
    </w:p>
    <w:p w:rsidR="00D62580" w:rsidRPr="007170E7" w:rsidRDefault="00D62580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sz w:val="22"/>
          <w:lang w:val="ru-RU"/>
        </w:rPr>
      </w:pPr>
      <w:r w:rsidRPr="007170E7">
        <w:rPr>
          <w:rFonts w:ascii="Arial" w:hAnsi="Arial" w:cs="Arial"/>
          <w:sz w:val="22"/>
          <w:lang w:val="ru-RU"/>
        </w:rPr>
        <w:t>Все аксессуары должны обрабатываться вручную и тщательно насухо выт</w:t>
      </w:r>
      <w:r w:rsidRPr="007170E7">
        <w:rPr>
          <w:rFonts w:ascii="Arial" w:hAnsi="Arial" w:cs="Arial"/>
          <w:sz w:val="22"/>
          <w:lang w:val="ru-RU"/>
        </w:rPr>
        <w:t>и</w:t>
      </w:r>
      <w:r w:rsidRPr="007170E7">
        <w:rPr>
          <w:rFonts w:ascii="Arial" w:hAnsi="Arial" w:cs="Arial"/>
          <w:sz w:val="22"/>
          <w:lang w:val="ru-RU"/>
        </w:rPr>
        <w:t>раться.</w:t>
      </w:r>
    </w:p>
    <w:p w:rsidR="00D62580" w:rsidRPr="007170E7" w:rsidRDefault="00FD227F" w:rsidP="007170E7">
      <w:pPr>
        <w:numPr>
          <w:ilvl w:val="1"/>
          <w:numId w:val="0"/>
        </w:numPr>
        <w:spacing w:line="276" w:lineRule="auto"/>
        <w:rPr>
          <w:rFonts w:ascii="Arial" w:hAnsi="Arial" w:cs="Arial"/>
          <w:sz w:val="22"/>
          <w:lang w:val="ru-RU"/>
        </w:rPr>
      </w:pPr>
      <w:r>
        <w:rPr>
          <w:rFonts w:ascii="Arial" w:hAnsi="Arial" w:cs="Arial"/>
          <w:noProof/>
          <w:sz w:val="22"/>
          <w:lang w:val="ru-RU"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5994400</wp:posOffset>
            </wp:positionH>
            <wp:positionV relativeFrom="paragraph">
              <wp:posOffset>5082540</wp:posOffset>
            </wp:positionV>
            <wp:extent cx="403860" cy="395605"/>
            <wp:effectExtent l="19050" t="0" r="0" b="0"/>
            <wp:wrapNone/>
            <wp:docPr id="18" name="Рисунок 1" descr="http://www.saratovtara.ru/tl_files/design/mark_e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aratovtara.ru/tl_files/design/mark_eac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395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2580" w:rsidRPr="007170E7">
        <w:rPr>
          <w:rFonts w:ascii="Arial" w:hAnsi="Arial" w:cs="Arial"/>
          <w:sz w:val="22"/>
          <w:lang w:val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5788025</wp:posOffset>
            </wp:positionH>
            <wp:positionV relativeFrom="paragraph">
              <wp:posOffset>6767195</wp:posOffset>
            </wp:positionV>
            <wp:extent cx="685800" cy="683895"/>
            <wp:effectExtent l="0" t="0" r="0" b="0"/>
            <wp:wrapNone/>
            <wp:docPr id="12" name="Рисунок 2" descr="E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AC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2580" w:rsidRPr="007170E7">
        <w:rPr>
          <w:rFonts w:ascii="Arial" w:hAnsi="Arial" w:cs="Arial"/>
          <w:sz w:val="22"/>
          <w:lang w:val="ru-RU"/>
        </w:rPr>
        <w:t xml:space="preserve">Если оборудование долго не использовалась, перед включением обязательно удалите всю пыль и грязь с его поверхности.  Желательно провести </w:t>
      </w:r>
      <w:r>
        <w:rPr>
          <w:rFonts w:ascii="Arial" w:hAnsi="Arial" w:cs="Arial"/>
          <w:sz w:val="22"/>
          <w:lang w:val="ru-RU"/>
        </w:rPr>
        <w:t xml:space="preserve">кратковременную </w:t>
      </w:r>
      <w:r w:rsidR="00D62580" w:rsidRPr="007170E7">
        <w:rPr>
          <w:rFonts w:ascii="Arial" w:hAnsi="Arial" w:cs="Arial"/>
          <w:sz w:val="22"/>
          <w:lang w:val="ru-RU"/>
        </w:rPr>
        <w:t>процедуру отжига, как п</w:t>
      </w:r>
      <w:r w:rsidR="00D62580" w:rsidRPr="007170E7">
        <w:rPr>
          <w:rFonts w:ascii="Arial" w:hAnsi="Arial" w:cs="Arial"/>
          <w:sz w:val="22"/>
          <w:lang w:val="ru-RU"/>
        </w:rPr>
        <w:t>е</w:t>
      </w:r>
      <w:r w:rsidR="00D62580" w:rsidRPr="007170E7">
        <w:rPr>
          <w:rFonts w:ascii="Arial" w:hAnsi="Arial" w:cs="Arial"/>
          <w:sz w:val="22"/>
          <w:lang w:val="ru-RU"/>
        </w:rPr>
        <w:t>ред первым включением.</w:t>
      </w:r>
      <w:r w:rsidR="00D62580" w:rsidRPr="007170E7">
        <w:rPr>
          <w:rFonts w:ascii="Arial" w:hAnsi="Arial" w:cs="Arial"/>
          <w:sz w:val="22"/>
          <w:lang w:val="ru-RU"/>
        </w:rPr>
        <w:softHyphen/>
      </w:r>
      <w:r w:rsidR="00D62580" w:rsidRPr="007170E7">
        <w:rPr>
          <w:rFonts w:ascii="Arial" w:hAnsi="Arial" w:cs="Arial"/>
          <w:sz w:val="22"/>
          <w:lang w:val="ru-RU"/>
        </w:rPr>
        <w:softHyphen/>
      </w:r>
    </w:p>
    <w:sectPr w:rsidR="00D62580" w:rsidRPr="007170E7" w:rsidSect="00E040C0">
      <w:footerReference w:type="default" r:id="rId18"/>
      <w:pgSz w:w="11906" w:h="16838"/>
      <w:pgMar w:top="567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40C0" w:rsidRDefault="00E040C0" w:rsidP="00E040C0">
      <w:r>
        <w:separator/>
      </w:r>
    </w:p>
  </w:endnote>
  <w:endnote w:type="continuationSeparator" w:id="0">
    <w:p w:rsidR="00E040C0" w:rsidRDefault="00E040C0" w:rsidP="00E040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60753405"/>
      <w:docPartObj>
        <w:docPartGallery w:val="Page Numbers (Bottom of Page)"/>
        <w:docPartUnique/>
      </w:docPartObj>
    </w:sdtPr>
    <w:sdtContent>
      <w:p w:rsidR="00E040C0" w:rsidRDefault="00213D5E">
        <w:pPr>
          <w:pStyle w:val="a8"/>
          <w:jc w:val="center"/>
        </w:pPr>
        <w:fldSimple w:instr=" PAGE   \* MERGEFORMAT ">
          <w:r w:rsidR="00E6007A">
            <w:rPr>
              <w:noProof/>
            </w:rPr>
            <w:t>4</w:t>
          </w:r>
        </w:fldSimple>
      </w:p>
    </w:sdtContent>
  </w:sdt>
  <w:p w:rsidR="00E040C0" w:rsidRDefault="00E040C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40C0" w:rsidRDefault="00E040C0" w:rsidP="00E040C0">
      <w:r>
        <w:separator/>
      </w:r>
    </w:p>
  </w:footnote>
  <w:footnote w:type="continuationSeparator" w:id="0">
    <w:p w:rsidR="00E040C0" w:rsidRDefault="00E040C0" w:rsidP="00E040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600085"/>
    <w:multiLevelType w:val="hybridMultilevel"/>
    <w:tmpl w:val="BB3EA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autoHyphenation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70BC1"/>
    <w:rsid w:val="000B1F31"/>
    <w:rsid w:val="000B22EE"/>
    <w:rsid w:val="00213D5E"/>
    <w:rsid w:val="002E3560"/>
    <w:rsid w:val="00383DB5"/>
    <w:rsid w:val="003E3135"/>
    <w:rsid w:val="00630914"/>
    <w:rsid w:val="00653EA9"/>
    <w:rsid w:val="0069396C"/>
    <w:rsid w:val="007170E7"/>
    <w:rsid w:val="00770BC1"/>
    <w:rsid w:val="0082011C"/>
    <w:rsid w:val="009362F5"/>
    <w:rsid w:val="00D14011"/>
    <w:rsid w:val="00D511E4"/>
    <w:rsid w:val="00D62580"/>
    <w:rsid w:val="00DD5058"/>
    <w:rsid w:val="00E040C0"/>
    <w:rsid w:val="00E32568"/>
    <w:rsid w:val="00E6007A"/>
    <w:rsid w:val="00FD2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BC1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paragraph" w:styleId="3">
    <w:name w:val="heading 3"/>
    <w:basedOn w:val="a"/>
    <w:next w:val="a"/>
    <w:link w:val="30"/>
    <w:qFormat/>
    <w:rsid w:val="00770BC1"/>
    <w:pPr>
      <w:keepNext/>
      <w:widowControl/>
      <w:jc w:val="left"/>
      <w:outlineLvl w:val="2"/>
    </w:pPr>
    <w:rPr>
      <w:rFonts w:eastAsia="Times New Roman"/>
      <w:b/>
      <w:kern w:val="0"/>
      <w:sz w:val="22"/>
      <w:szCs w:val="20"/>
      <w:lang w:val="ru-RU"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401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70BC1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70BC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0BC1"/>
    <w:rPr>
      <w:rFonts w:ascii="Tahoma" w:eastAsia="SimSun" w:hAnsi="Tahoma" w:cs="Tahoma"/>
      <w:kern w:val="2"/>
      <w:sz w:val="16"/>
      <w:szCs w:val="16"/>
      <w:lang w:val="en-US" w:eastAsia="zh-CN"/>
    </w:rPr>
  </w:style>
  <w:style w:type="character" w:customStyle="1" w:styleId="longtext1">
    <w:name w:val="long_text1"/>
    <w:rsid w:val="00770BC1"/>
    <w:rPr>
      <w:sz w:val="20"/>
      <w:szCs w:val="20"/>
    </w:rPr>
  </w:style>
  <w:style w:type="character" w:customStyle="1" w:styleId="shorttext1">
    <w:name w:val="short_text1"/>
    <w:rsid w:val="00770BC1"/>
    <w:rPr>
      <w:sz w:val="29"/>
      <w:szCs w:val="29"/>
    </w:rPr>
  </w:style>
  <w:style w:type="paragraph" w:styleId="a5">
    <w:name w:val="List Paragraph"/>
    <w:basedOn w:val="a"/>
    <w:uiPriority w:val="34"/>
    <w:qFormat/>
    <w:rsid w:val="00770BC1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E040C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040C0"/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paragraph" w:styleId="a8">
    <w:name w:val="footer"/>
    <w:basedOn w:val="a"/>
    <w:link w:val="a9"/>
    <w:uiPriority w:val="99"/>
    <w:unhideWhenUsed/>
    <w:rsid w:val="00E040C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040C0"/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character" w:customStyle="1" w:styleId="60">
    <w:name w:val="Заголовок 6 Знак"/>
    <w:basedOn w:val="a0"/>
    <w:link w:val="6"/>
    <w:uiPriority w:val="9"/>
    <w:semiHidden/>
    <w:rsid w:val="00D14011"/>
    <w:rPr>
      <w:rFonts w:asciiTheme="majorHAnsi" w:eastAsiaTheme="majorEastAsia" w:hAnsiTheme="majorHAnsi" w:cstheme="majorBidi"/>
      <w:i/>
      <w:iCs/>
      <w:color w:val="243F60" w:themeColor="accent1" w:themeShade="7F"/>
      <w:kern w:val="2"/>
      <w:sz w:val="21"/>
      <w:szCs w:val="24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667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Naturev</dc:creator>
  <cp:lastModifiedBy>Naturev</cp:lastModifiedBy>
  <cp:revision>5</cp:revision>
  <dcterms:created xsi:type="dcterms:W3CDTF">2017-03-09T10:12:00Z</dcterms:created>
  <dcterms:modified xsi:type="dcterms:W3CDTF">2017-03-09T10:51:00Z</dcterms:modified>
</cp:coreProperties>
</file>