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3CB" w:rsidRDefault="00DF53CB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color w:val="1F1C1B"/>
          <w:sz w:val="28"/>
          <w:szCs w:val="28"/>
        </w:rPr>
      </w:pPr>
    </w:p>
    <w:p w:rsidR="000866C6" w:rsidRDefault="000866C6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color w:val="1F1C1B"/>
          <w:sz w:val="28"/>
          <w:szCs w:val="28"/>
          <w:lang w:val="en-US"/>
        </w:rPr>
      </w:pPr>
    </w:p>
    <w:p w:rsidR="000866C6" w:rsidRDefault="000866C6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color w:val="1F1C1B"/>
          <w:sz w:val="28"/>
          <w:szCs w:val="28"/>
          <w:lang w:val="en-US"/>
        </w:rPr>
      </w:pPr>
    </w:p>
    <w:p w:rsidR="000866C6" w:rsidRDefault="000866C6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color w:val="1F1C1B"/>
          <w:sz w:val="28"/>
          <w:szCs w:val="28"/>
          <w:lang w:val="en-US"/>
        </w:rPr>
      </w:pPr>
    </w:p>
    <w:p w:rsidR="00DF53CB" w:rsidRDefault="00DF53CB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color w:val="1F1C1B"/>
          <w:sz w:val="28"/>
          <w:szCs w:val="28"/>
        </w:rPr>
      </w:pPr>
      <w:r>
        <w:rPr>
          <w:rFonts w:ascii="Tahoma" w:eastAsia="HiddenHorzOCR" w:hAnsi="Tahoma" w:cs="Tahoma"/>
          <w:noProof/>
          <w:color w:val="353332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1767175</wp:posOffset>
            </wp:positionH>
            <wp:positionV relativeFrom="paragraph">
              <wp:posOffset>5006</wp:posOffset>
            </wp:positionV>
            <wp:extent cx="2412631" cy="520996"/>
            <wp:effectExtent l="19050" t="0" r="6719" b="0"/>
            <wp:wrapNone/>
            <wp:docPr id="2" name="Рисунок 4" descr="C:\Users\Naturev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urev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631" cy="52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53CB" w:rsidRDefault="00DF53CB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color w:val="1F1C1B"/>
          <w:sz w:val="28"/>
          <w:szCs w:val="28"/>
        </w:rPr>
      </w:pPr>
    </w:p>
    <w:p w:rsidR="00DF53CB" w:rsidRDefault="00DF53CB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color w:val="1F1C1B"/>
          <w:sz w:val="28"/>
          <w:szCs w:val="28"/>
        </w:rPr>
      </w:pPr>
    </w:p>
    <w:p w:rsidR="00DF53CB" w:rsidRDefault="00DF53CB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color w:val="1F1C1B"/>
          <w:sz w:val="28"/>
          <w:szCs w:val="28"/>
        </w:rPr>
      </w:pPr>
    </w:p>
    <w:p w:rsidR="000866C6" w:rsidRDefault="000866C6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b/>
          <w:color w:val="1F1C1B"/>
          <w:sz w:val="48"/>
          <w:szCs w:val="48"/>
          <w:lang w:val="en-US"/>
        </w:rPr>
      </w:pPr>
    </w:p>
    <w:p w:rsidR="00C843DD" w:rsidRPr="00DF53CB" w:rsidRDefault="00C843DD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b/>
          <w:color w:val="1F1C1B"/>
          <w:sz w:val="48"/>
          <w:szCs w:val="48"/>
        </w:rPr>
      </w:pPr>
      <w:r w:rsidRPr="00DF53CB">
        <w:rPr>
          <w:rFonts w:ascii="Tahoma" w:eastAsia="HiddenHorzOCR" w:hAnsi="Tahoma" w:cs="Tahoma"/>
          <w:b/>
          <w:color w:val="1F1C1B"/>
          <w:sz w:val="48"/>
          <w:szCs w:val="48"/>
        </w:rPr>
        <w:t>Инструкция</w:t>
      </w:r>
    </w:p>
    <w:p w:rsidR="007F2CBD" w:rsidRPr="00C843DD" w:rsidRDefault="007F2CBD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1F1C1B"/>
          <w:sz w:val="28"/>
          <w:szCs w:val="28"/>
        </w:rPr>
      </w:pPr>
    </w:p>
    <w:p w:rsidR="00C843DD" w:rsidRPr="00DF53CB" w:rsidRDefault="00C843DD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b/>
          <w:color w:val="1F1C1B"/>
          <w:sz w:val="48"/>
          <w:szCs w:val="48"/>
        </w:rPr>
      </w:pPr>
      <w:r w:rsidRPr="00DF53CB">
        <w:rPr>
          <w:rFonts w:ascii="Tahoma" w:eastAsia="HiddenHorzOCR" w:hAnsi="Tahoma" w:cs="Tahoma"/>
          <w:b/>
          <w:color w:val="1F1C1B"/>
          <w:sz w:val="48"/>
          <w:szCs w:val="48"/>
        </w:rPr>
        <w:t>Рисоварка</w:t>
      </w:r>
    </w:p>
    <w:p w:rsidR="007F2CBD" w:rsidRPr="00DF53CB" w:rsidRDefault="007F2CBD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b/>
          <w:color w:val="1F1C1B"/>
          <w:sz w:val="48"/>
          <w:szCs w:val="48"/>
        </w:rPr>
      </w:pPr>
    </w:p>
    <w:p w:rsidR="000866C6" w:rsidRDefault="000866C6" w:rsidP="000866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1F1C1B"/>
          <w:sz w:val="28"/>
          <w:szCs w:val="28"/>
          <w:lang w:val="en-US"/>
        </w:rPr>
      </w:pPr>
    </w:p>
    <w:p w:rsidR="000866C6" w:rsidRDefault="000866C6" w:rsidP="000866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1F1C1B"/>
          <w:sz w:val="28"/>
          <w:szCs w:val="28"/>
          <w:lang w:val="en-US"/>
        </w:rPr>
      </w:pPr>
      <w:r>
        <w:rPr>
          <w:rFonts w:ascii="Tahoma" w:hAnsi="Tahoma" w:cs="Tahoma"/>
          <w:noProof/>
          <w:color w:val="1F1C1B"/>
          <w:sz w:val="28"/>
          <w:szCs w:val="28"/>
          <w:lang w:eastAsia="ru-RU"/>
        </w:rPr>
        <w:drawing>
          <wp:inline distT="0" distB="0" distL="0" distR="0">
            <wp:extent cx="3436453" cy="3070746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403" cy="3070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6C6" w:rsidRPr="000866C6" w:rsidRDefault="000866C6" w:rsidP="000866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1F1C1B"/>
          <w:sz w:val="28"/>
          <w:szCs w:val="28"/>
        </w:rPr>
      </w:pPr>
    </w:p>
    <w:p w:rsidR="000866C6" w:rsidRDefault="000866C6" w:rsidP="000866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1F1C1B"/>
          <w:sz w:val="28"/>
          <w:szCs w:val="28"/>
          <w:lang w:val="en-US"/>
        </w:rPr>
      </w:pPr>
    </w:p>
    <w:p w:rsidR="000866C6" w:rsidRDefault="000866C6" w:rsidP="000866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1F1C1B"/>
          <w:sz w:val="28"/>
          <w:szCs w:val="28"/>
          <w:lang w:val="en-US"/>
        </w:rPr>
      </w:pPr>
    </w:p>
    <w:p w:rsidR="000866C6" w:rsidRDefault="000866C6" w:rsidP="000866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1F1C1B"/>
          <w:sz w:val="28"/>
          <w:szCs w:val="28"/>
          <w:lang w:val="en-US"/>
        </w:rPr>
      </w:pPr>
    </w:p>
    <w:p w:rsidR="00C843DD" w:rsidRPr="000866C6" w:rsidRDefault="000866C6" w:rsidP="000866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1F1C1B"/>
          <w:sz w:val="28"/>
          <w:szCs w:val="28"/>
          <w:lang w:val="en-US"/>
        </w:rPr>
      </w:pPr>
      <w:r>
        <w:rPr>
          <w:rFonts w:ascii="Tahoma" w:hAnsi="Tahoma" w:cs="Tahoma"/>
          <w:color w:val="1F1C1B"/>
          <w:sz w:val="28"/>
          <w:szCs w:val="28"/>
        </w:rPr>
        <w:t>Модели</w:t>
      </w:r>
      <w:r w:rsidR="00C843DD" w:rsidRPr="000866C6">
        <w:rPr>
          <w:rFonts w:ascii="Tahoma" w:hAnsi="Tahoma" w:cs="Tahoma"/>
          <w:color w:val="1F1C1B"/>
          <w:sz w:val="28"/>
          <w:szCs w:val="28"/>
          <w:lang w:val="en-US"/>
        </w:rPr>
        <w:t>:</w:t>
      </w:r>
      <w:r w:rsidRPr="000866C6">
        <w:rPr>
          <w:rFonts w:ascii="Tahoma" w:hAnsi="Tahoma" w:cs="Tahoma"/>
          <w:color w:val="1F1C1B"/>
          <w:sz w:val="28"/>
          <w:szCs w:val="28"/>
          <w:lang w:val="en-US"/>
        </w:rPr>
        <w:t xml:space="preserve"> </w:t>
      </w:r>
      <w:r w:rsidR="00C843DD" w:rsidRPr="000866C6">
        <w:rPr>
          <w:rFonts w:ascii="Tahoma" w:hAnsi="Tahoma" w:cs="Tahoma"/>
          <w:color w:val="1F1C1B"/>
          <w:sz w:val="28"/>
          <w:szCs w:val="28"/>
          <w:lang w:val="en-US"/>
        </w:rPr>
        <w:t>HKN-SR</w:t>
      </w:r>
      <w:r w:rsidR="005D55B5">
        <w:rPr>
          <w:rFonts w:ascii="Tahoma" w:hAnsi="Tahoma" w:cs="Tahoma"/>
          <w:color w:val="1F1C1B"/>
          <w:sz w:val="28"/>
          <w:szCs w:val="28"/>
          <w:lang w:val="en-US"/>
        </w:rPr>
        <w:t>42</w:t>
      </w:r>
      <w:r w:rsidRPr="000866C6">
        <w:rPr>
          <w:rFonts w:ascii="Tahoma" w:hAnsi="Tahoma" w:cs="Tahoma"/>
          <w:color w:val="1F1C1B"/>
          <w:sz w:val="28"/>
          <w:szCs w:val="28"/>
          <w:lang w:val="en-US"/>
        </w:rPr>
        <w:t>, HKN-SR</w:t>
      </w:r>
      <w:r w:rsidR="005D55B5">
        <w:rPr>
          <w:rFonts w:ascii="Tahoma" w:hAnsi="Tahoma" w:cs="Tahoma"/>
          <w:color w:val="1F1C1B"/>
          <w:sz w:val="28"/>
          <w:szCs w:val="28"/>
          <w:lang w:val="en-US"/>
        </w:rPr>
        <w:t>56M</w:t>
      </w:r>
    </w:p>
    <w:p w:rsidR="007F2CBD" w:rsidRPr="000866C6" w:rsidRDefault="007F2CBD" w:rsidP="00C843D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1F1C1B"/>
          <w:sz w:val="28"/>
          <w:szCs w:val="28"/>
          <w:lang w:val="en-US"/>
        </w:rPr>
      </w:pPr>
    </w:p>
    <w:p w:rsidR="000866C6" w:rsidRPr="005D55B5" w:rsidRDefault="000866C6">
      <w:pPr>
        <w:rPr>
          <w:rFonts w:ascii="Tahoma" w:eastAsia="HiddenHorzOCR" w:hAnsi="Tahoma" w:cs="Tahoma"/>
          <w:color w:val="353332"/>
          <w:sz w:val="28"/>
          <w:szCs w:val="28"/>
        </w:rPr>
      </w:pPr>
      <w:r w:rsidRPr="000866C6">
        <w:rPr>
          <w:rFonts w:ascii="Tahoma" w:eastAsia="HiddenHorzOCR" w:hAnsi="Tahoma" w:cs="Tahoma"/>
          <w:color w:val="353332"/>
          <w:sz w:val="28"/>
          <w:szCs w:val="28"/>
          <w:lang w:val="en-US"/>
        </w:rPr>
        <w:br w:type="page"/>
      </w:r>
    </w:p>
    <w:p w:rsidR="00C843DD" w:rsidRPr="007F2CBD" w:rsidRDefault="00C843DD" w:rsidP="00775314">
      <w:pPr>
        <w:autoSpaceDE w:val="0"/>
        <w:autoSpaceDN w:val="0"/>
        <w:adjustRightInd w:val="0"/>
        <w:spacing w:after="0" w:line="240" w:lineRule="auto"/>
        <w:ind w:firstLine="284"/>
        <w:rPr>
          <w:rFonts w:ascii="Tahoma" w:eastAsia="HiddenHorzOCR" w:hAnsi="Tahoma" w:cs="Tahoma"/>
          <w:color w:val="353332"/>
          <w:sz w:val="28"/>
          <w:szCs w:val="28"/>
        </w:rPr>
      </w:pPr>
      <w:r w:rsidRPr="00C843DD">
        <w:rPr>
          <w:rFonts w:ascii="Tahoma" w:eastAsia="HiddenHorzOCR" w:hAnsi="Tahoma" w:cs="Tahoma"/>
          <w:color w:val="353332"/>
          <w:sz w:val="28"/>
          <w:szCs w:val="28"/>
        </w:rPr>
        <w:lastRenderedPageBreak/>
        <w:t xml:space="preserve">Пожалуйста, внимательно прочитайте </w:t>
      </w:r>
      <w:r w:rsidRPr="00C843DD">
        <w:rPr>
          <w:rFonts w:ascii="Tahoma" w:eastAsia="HiddenHorzOCR" w:hAnsi="Tahoma" w:cs="Tahoma"/>
          <w:color w:val="444342"/>
          <w:sz w:val="28"/>
          <w:szCs w:val="28"/>
        </w:rPr>
        <w:t xml:space="preserve">данную </w:t>
      </w:r>
      <w:r w:rsidRPr="00C843DD">
        <w:rPr>
          <w:rFonts w:ascii="Tahoma" w:eastAsia="HiddenHorzOCR" w:hAnsi="Tahoma" w:cs="Tahoma"/>
          <w:color w:val="353332"/>
          <w:sz w:val="28"/>
          <w:szCs w:val="28"/>
        </w:rPr>
        <w:t>инструкцию перед использованием</w:t>
      </w:r>
      <w:r w:rsidR="007F2CBD">
        <w:rPr>
          <w:rFonts w:ascii="Tahoma" w:eastAsia="HiddenHorzOCR" w:hAnsi="Tahoma" w:cs="Tahoma"/>
          <w:color w:val="353332"/>
          <w:sz w:val="28"/>
          <w:szCs w:val="28"/>
        </w:rPr>
        <w:t xml:space="preserve"> </w:t>
      </w:r>
      <w:r w:rsidRPr="00C843DD">
        <w:rPr>
          <w:rFonts w:ascii="Tahoma" w:eastAsia="HiddenHorzOCR" w:hAnsi="Tahoma" w:cs="Tahoma"/>
          <w:color w:val="353332"/>
          <w:sz w:val="28"/>
          <w:szCs w:val="28"/>
        </w:rPr>
        <w:t>устройства</w:t>
      </w:r>
      <w:r w:rsidRPr="00C843DD">
        <w:rPr>
          <w:rFonts w:ascii="Tahoma" w:eastAsia="HiddenHorzOCR" w:hAnsi="Tahoma" w:cs="Tahoma"/>
          <w:color w:val="5A5959"/>
          <w:sz w:val="28"/>
          <w:szCs w:val="28"/>
        </w:rPr>
        <w:t xml:space="preserve">. </w:t>
      </w:r>
      <w:r w:rsidRPr="00C843DD">
        <w:rPr>
          <w:rFonts w:ascii="Tahoma" w:eastAsia="HiddenHorzOCR" w:hAnsi="Tahoma" w:cs="Tahoma"/>
          <w:color w:val="353332"/>
          <w:sz w:val="28"/>
          <w:szCs w:val="28"/>
        </w:rPr>
        <w:t xml:space="preserve">Данное </w:t>
      </w:r>
      <w:r w:rsidR="007F2CBD">
        <w:rPr>
          <w:rFonts w:ascii="Tahoma" w:eastAsia="HiddenHorzOCR" w:hAnsi="Tahoma" w:cs="Tahoma"/>
          <w:color w:val="353332"/>
          <w:sz w:val="28"/>
          <w:szCs w:val="28"/>
        </w:rPr>
        <w:t>оборудование</w:t>
      </w:r>
      <w:r w:rsidRPr="00C843DD">
        <w:rPr>
          <w:rFonts w:ascii="Tahoma" w:eastAsia="HiddenHorzOCR" w:hAnsi="Tahoma" w:cs="Tahoma"/>
          <w:color w:val="353332"/>
          <w:sz w:val="28"/>
          <w:szCs w:val="28"/>
        </w:rPr>
        <w:t xml:space="preserve"> должно обслуживаться </w:t>
      </w:r>
      <w:r w:rsidRPr="00C843DD">
        <w:rPr>
          <w:rFonts w:ascii="Tahoma" w:eastAsia="HiddenHorzOCR" w:hAnsi="Tahoma" w:cs="Tahoma"/>
          <w:color w:val="444342"/>
          <w:sz w:val="28"/>
          <w:szCs w:val="28"/>
        </w:rPr>
        <w:t xml:space="preserve">только </w:t>
      </w:r>
      <w:r w:rsidRPr="00C843DD">
        <w:rPr>
          <w:rFonts w:ascii="Tahoma" w:eastAsia="HiddenHorzOCR" w:hAnsi="Tahoma" w:cs="Tahoma"/>
          <w:color w:val="353332"/>
          <w:sz w:val="28"/>
          <w:szCs w:val="28"/>
        </w:rPr>
        <w:t>в авторизованных</w:t>
      </w:r>
      <w:r w:rsidR="007F2CBD">
        <w:rPr>
          <w:rFonts w:ascii="Tahoma" w:eastAsia="HiddenHorzOCR" w:hAnsi="Tahoma" w:cs="Tahoma"/>
          <w:color w:val="353332"/>
          <w:sz w:val="28"/>
          <w:szCs w:val="28"/>
        </w:rPr>
        <w:t xml:space="preserve"> </w:t>
      </w:r>
      <w:r w:rsidRPr="00C843DD">
        <w:rPr>
          <w:rFonts w:ascii="Tahoma" w:eastAsia="HiddenHorzOCR" w:hAnsi="Tahoma" w:cs="Tahoma"/>
          <w:color w:val="353332"/>
          <w:sz w:val="28"/>
          <w:szCs w:val="28"/>
        </w:rPr>
        <w:t>сервисных центрах.</w:t>
      </w:r>
    </w:p>
    <w:p w:rsidR="00847CD6" w:rsidRDefault="00847CD6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1F1C1B"/>
          <w:sz w:val="28"/>
          <w:szCs w:val="28"/>
        </w:rPr>
      </w:pPr>
    </w:p>
    <w:p w:rsidR="00775314" w:rsidRDefault="00775314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1F1C1B"/>
          <w:sz w:val="28"/>
          <w:szCs w:val="28"/>
        </w:rPr>
      </w:pPr>
    </w:p>
    <w:p w:rsidR="00775314" w:rsidRDefault="00775314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1F1C1B"/>
          <w:sz w:val="28"/>
          <w:szCs w:val="28"/>
        </w:rPr>
      </w:pPr>
    </w:p>
    <w:p w:rsidR="000866C6" w:rsidRDefault="00775314" w:rsidP="00775314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ahoma" w:eastAsia="HiddenHorzOCR" w:hAnsi="Tahoma" w:cs="Tahoma"/>
          <w:b/>
          <w:color w:val="1F1C1B"/>
          <w:sz w:val="32"/>
          <w:szCs w:val="32"/>
        </w:rPr>
      </w:pPr>
      <w:r w:rsidRPr="00775314">
        <w:rPr>
          <w:rFonts w:ascii="Tahoma" w:eastAsia="HiddenHorzOCR" w:hAnsi="Tahoma" w:cs="Tahoma"/>
          <w:b/>
          <w:color w:val="1F1C1B"/>
          <w:sz w:val="32"/>
          <w:szCs w:val="32"/>
        </w:rPr>
        <w:t>Внешний вид и основные компоненты</w:t>
      </w:r>
    </w:p>
    <w:p w:rsidR="00775314" w:rsidRDefault="00775314" w:rsidP="00775314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b/>
          <w:color w:val="1F1C1B"/>
          <w:sz w:val="32"/>
          <w:szCs w:val="32"/>
        </w:rPr>
      </w:pPr>
    </w:p>
    <w:p w:rsidR="00775314" w:rsidRPr="00775314" w:rsidRDefault="00775314" w:rsidP="00775314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b/>
          <w:color w:val="1F1C1B"/>
          <w:sz w:val="32"/>
          <w:szCs w:val="32"/>
        </w:rPr>
      </w:pPr>
    </w:p>
    <w:p w:rsidR="000866C6" w:rsidRPr="00775314" w:rsidRDefault="000866C6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1F1C1B"/>
          <w:sz w:val="28"/>
          <w:szCs w:val="28"/>
          <w:lang w:val="en-US"/>
        </w:rPr>
      </w:pPr>
      <w:r>
        <w:rPr>
          <w:rFonts w:ascii="Tahoma" w:eastAsia="HiddenHorzOCR" w:hAnsi="Tahoma" w:cs="Tahoma"/>
          <w:noProof/>
          <w:color w:val="1F1C1B"/>
          <w:sz w:val="28"/>
          <w:szCs w:val="28"/>
          <w:lang w:eastAsia="ru-RU"/>
        </w:rPr>
        <w:drawing>
          <wp:inline distT="0" distB="0" distL="0" distR="0">
            <wp:extent cx="5940425" cy="5468704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68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314" w:rsidRDefault="00775314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</w:p>
    <w:p w:rsidR="00775314" w:rsidRDefault="00775314">
      <w:pPr>
        <w:rPr>
          <w:rFonts w:ascii="Tahoma" w:eastAsia="HiddenHorzOCR" w:hAnsi="Tahoma" w:cs="Tahoma"/>
          <w:color w:val="353332"/>
          <w:sz w:val="28"/>
          <w:szCs w:val="28"/>
        </w:rPr>
      </w:pPr>
      <w:r>
        <w:rPr>
          <w:rFonts w:ascii="Tahoma" w:eastAsia="HiddenHorzOCR" w:hAnsi="Tahoma" w:cs="Tahoma"/>
          <w:color w:val="353332"/>
          <w:sz w:val="28"/>
          <w:szCs w:val="28"/>
        </w:rPr>
        <w:br w:type="page"/>
      </w:r>
    </w:p>
    <w:p w:rsidR="00CC53A0" w:rsidRPr="00CC53A0" w:rsidRDefault="00CC53A0" w:rsidP="00CC53A0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ahoma" w:eastAsia="HiddenHorzOCR" w:hAnsi="Tahoma" w:cs="Tahoma"/>
          <w:b/>
          <w:color w:val="1F1C1B"/>
          <w:sz w:val="32"/>
          <w:szCs w:val="32"/>
        </w:rPr>
      </w:pPr>
      <w:r w:rsidRPr="00CC53A0">
        <w:rPr>
          <w:rFonts w:ascii="Tahoma" w:eastAsia="HiddenHorzOCR" w:hAnsi="Tahoma" w:cs="Tahoma"/>
          <w:b/>
          <w:color w:val="1F1C1B"/>
          <w:sz w:val="32"/>
          <w:szCs w:val="32"/>
        </w:rPr>
        <w:lastRenderedPageBreak/>
        <w:t>Меры предосторожности</w:t>
      </w:r>
    </w:p>
    <w:p w:rsidR="00CC53A0" w:rsidRDefault="00CC53A0" w:rsidP="00CC53A0">
      <w:pPr>
        <w:pStyle w:val="a5"/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</w:p>
    <w:p w:rsidR="00C843DD" w:rsidRPr="00CC53A0" w:rsidRDefault="00CC53A0" w:rsidP="00CC53A0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  <w:r>
        <w:rPr>
          <w:rFonts w:ascii="Tahoma" w:eastAsia="HiddenHorzOCR" w:hAnsi="Tahoma" w:cs="Tahoma"/>
          <w:color w:val="353332"/>
          <w:sz w:val="28"/>
          <w:szCs w:val="28"/>
        </w:rPr>
        <w:t xml:space="preserve">! </w:t>
      </w:r>
      <w:r w:rsidR="00C843DD"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Не оставляйте </w:t>
      </w:r>
      <w:r w:rsidR="00C843DD"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ложки </w:t>
      </w:r>
      <w:r w:rsidR="00C843DD"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или </w:t>
      </w:r>
      <w:r w:rsidR="00C843DD"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другие </w:t>
      </w:r>
      <w:r w:rsidR="00EE74A1"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столовые </w:t>
      </w:r>
      <w:r w:rsidR="00C843DD"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приборы в </w:t>
      </w:r>
      <w:r w:rsidR="00EE74A1" w:rsidRPr="00CC53A0">
        <w:rPr>
          <w:rFonts w:ascii="Tahoma" w:eastAsia="HiddenHorzOCR" w:hAnsi="Tahoma" w:cs="Tahoma"/>
          <w:color w:val="353332"/>
          <w:sz w:val="28"/>
          <w:szCs w:val="28"/>
        </w:rPr>
        <w:t>рисоварке</w:t>
      </w:r>
      <w:r w:rsidR="00C843DD"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 во </w:t>
      </w:r>
      <w:r w:rsidR="00C843DD"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время </w:t>
      </w:r>
      <w:r w:rsidR="00775314" w:rsidRPr="00CC53A0">
        <w:rPr>
          <w:rFonts w:ascii="Tahoma" w:eastAsia="HiddenHorzOCR" w:hAnsi="Tahoma" w:cs="Tahoma"/>
          <w:color w:val="353332"/>
          <w:sz w:val="28"/>
          <w:szCs w:val="28"/>
        </w:rPr>
        <w:t>работы устройства в режиме поддержания в тепле</w:t>
      </w:r>
      <w:r w:rsidR="00C843DD" w:rsidRPr="00CC53A0">
        <w:rPr>
          <w:rFonts w:ascii="Tahoma" w:eastAsia="HiddenHorzOCR" w:hAnsi="Tahoma" w:cs="Tahoma"/>
          <w:color w:val="353332"/>
          <w:sz w:val="28"/>
          <w:szCs w:val="28"/>
        </w:rPr>
        <w:t>.</w:t>
      </w:r>
    </w:p>
    <w:p w:rsidR="00C843DD" w:rsidRPr="00EE74A1" w:rsidRDefault="00CC53A0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  <w:r>
        <w:rPr>
          <w:rFonts w:ascii="Tahoma" w:eastAsia="HiddenHorzOCR" w:hAnsi="Tahoma" w:cs="Tahoma"/>
          <w:color w:val="353332"/>
          <w:sz w:val="28"/>
          <w:szCs w:val="28"/>
        </w:rPr>
        <w:t xml:space="preserve">! </w:t>
      </w:r>
      <w:r w:rsidR="00C843DD" w:rsidRPr="00C843DD">
        <w:rPr>
          <w:rFonts w:ascii="Tahoma" w:eastAsia="HiddenHorzOCR" w:hAnsi="Tahoma" w:cs="Tahoma"/>
          <w:color w:val="353332"/>
          <w:sz w:val="28"/>
          <w:szCs w:val="28"/>
        </w:rPr>
        <w:t xml:space="preserve">Не используйте функцию </w:t>
      </w:r>
      <w:r w:rsidR="00C843DD" w:rsidRPr="00C843DD">
        <w:rPr>
          <w:rFonts w:ascii="Tahoma" w:eastAsia="HiddenHorzOCR" w:hAnsi="Tahoma" w:cs="Tahoma"/>
          <w:color w:val="444342"/>
          <w:sz w:val="28"/>
          <w:szCs w:val="28"/>
        </w:rPr>
        <w:t xml:space="preserve">«хранить в тепле» для </w:t>
      </w:r>
      <w:r w:rsidR="00C843DD" w:rsidRPr="00C843DD">
        <w:rPr>
          <w:rFonts w:ascii="Tahoma" w:eastAsia="HiddenHorzOCR" w:hAnsi="Tahoma" w:cs="Tahoma"/>
          <w:color w:val="353332"/>
          <w:sz w:val="28"/>
          <w:szCs w:val="28"/>
        </w:rPr>
        <w:t xml:space="preserve">разогрева остатков </w:t>
      </w:r>
      <w:r w:rsidR="00C843DD" w:rsidRPr="00C843DD">
        <w:rPr>
          <w:rFonts w:ascii="Tahoma" w:eastAsia="HiddenHorzOCR" w:hAnsi="Tahoma" w:cs="Tahoma"/>
          <w:color w:val="444342"/>
          <w:sz w:val="28"/>
          <w:szCs w:val="28"/>
        </w:rPr>
        <w:t>холодного</w:t>
      </w:r>
      <w:r w:rsidR="00EE74A1">
        <w:rPr>
          <w:rFonts w:ascii="Tahoma" w:eastAsia="HiddenHorzOCR" w:hAnsi="Tahoma" w:cs="Tahoma"/>
          <w:color w:val="444342"/>
          <w:sz w:val="28"/>
          <w:szCs w:val="28"/>
        </w:rPr>
        <w:t xml:space="preserve"> </w:t>
      </w:r>
      <w:r w:rsidR="00C843DD" w:rsidRPr="00C843DD">
        <w:rPr>
          <w:rFonts w:ascii="Tahoma" w:eastAsia="HiddenHorzOCR" w:hAnsi="Tahoma" w:cs="Tahoma"/>
          <w:color w:val="353332"/>
          <w:sz w:val="28"/>
          <w:szCs w:val="28"/>
        </w:rPr>
        <w:t>риса.</w:t>
      </w:r>
    </w:p>
    <w:p w:rsidR="00C843DD" w:rsidRPr="00CC53A0" w:rsidRDefault="00C843DD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</w:p>
    <w:p w:rsidR="00C843DD" w:rsidRPr="00CC53A0" w:rsidRDefault="00C843DD" w:rsidP="00CC53A0">
      <w:pPr>
        <w:pStyle w:val="a5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ahoma" w:eastAsia="HiddenHorzOCR" w:hAnsi="Tahoma" w:cs="Tahoma"/>
          <w:color w:val="444342"/>
          <w:sz w:val="28"/>
          <w:szCs w:val="28"/>
        </w:rPr>
      </w:pPr>
      <w:r w:rsidRPr="00CC53A0">
        <w:rPr>
          <w:rFonts w:ascii="Tahoma" w:eastAsia="HiddenHorzOCR" w:hAnsi="Tahoma" w:cs="Tahoma"/>
          <w:color w:val="353332"/>
          <w:sz w:val="28"/>
          <w:szCs w:val="28"/>
        </w:rPr>
        <w:t>Рис</w:t>
      </w:r>
      <w:r w:rsidR="00EE74A1" w:rsidRPr="00CC53A0">
        <w:rPr>
          <w:rFonts w:ascii="Tahoma" w:eastAsia="HiddenHorzOCR" w:hAnsi="Tahoma" w:cs="Tahoma"/>
          <w:color w:val="353332"/>
          <w:sz w:val="28"/>
          <w:szCs w:val="28"/>
        </w:rPr>
        <w:t>о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варка не будет работать</w:t>
      </w:r>
      <w:r w:rsidRPr="00CC53A0">
        <w:rPr>
          <w:rFonts w:ascii="Tahoma" w:eastAsia="HiddenHorzOCR" w:hAnsi="Tahoma" w:cs="Tahoma"/>
          <w:color w:val="5A5959"/>
          <w:sz w:val="28"/>
          <w:szCs w:val="28"/>
        </w:rPr>
        <w:t xml:space="preserve">,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если </w:t>
      </w:r>
      <w:r w:rsidR="00EE74A1" w:rsidRPr="00CC53A0">
        <w:rPr>
          <w:rFonts w:ascii="Tahoma" w:eastAsia="HiddenHorzOCR" w:hAnsi="Tahoma" w:cs="Tahoma"/>
          <w:color w:val="444342"/>
          <w:sz w:val="28"/>
          <w:szCs w:val="28"/>
        </w:rPr>
        <w:t>дежа</w:t>
      </w:r>
      <w:r w:rsidR="00CC53A0">
        <w:rPr>
          <w:rFonts w:ascii="Tahoma" w:eastAsia="HiddenHorzOCR" w:hAnsi="Tahoma" w:cs="Tahoma"/>
          <w:color w:val="444342"/>
          <w:sz w:val="28"/>
          <w:szCs w:val="28"/>
        </w:rPr>
        <w:t xml:space="preserve"> находится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не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в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рисоварке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.</w:t>
      </w:r>
    </w:p>
    <w:p w:rsidR="00C843DD" w:rsidRPr="00CC53A0" w:rsidRDefault="00C843DD" w:rsidP="00CC53A0">
      <w:pPr>
        <w:pStyle w:val="a5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ahoma" w:eastAsia="HiddenHorzOCR" w:hAnsi="Tahoma" w:cs="Tahoma"/>
          <w:color w:val="444342"/>
          <w:sz w:val="28"/>
          <w:szCs w:val="28"/>
        </w:rPr>
      </w:pP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Всегда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держите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нижнюю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часть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и нагревательный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элемент чистым</w:t>
      </w:r>
      <w:r w:rsidR="00EE74A1" w:rsidRPr="00CC53A0">
        <w:rPr>
          <w:rFonts w:ascii="Tahoma" w:eastAsia="HiddenHorzOCR" w:hAnsi="Tahoma" w:cs="Tahoma"/>
          <w:color w:val="444342"/>
          <w:sz w:val="28"/>
          <w:szCs w:val="28"/>
        </w:rPr>
        <w:t>и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и сухим</w:t>
      </w:r>
      <w:r w:rsidR="00EE74A1" w:rsidRPr="00CC53A0">
        <w:rPr>
          <w:rFonts w:ascii="Tahoma" w:eastAsia="HiddenHorzOCR" w:hAnsi="Tahoma" w:cs="Tahoma"/>
          <w:color w:val="353332"/>
          <w:sz w:val="28"/>
          <w:szCs w:val="28"/>
        </w:rPr>
        <w:t>и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.</w:t>
      </w:r>
      <w:r w:rsidR="00EE74A1"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Если между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ними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окажется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какой-</w:t>
      </w:r>
      <w:r w:rsidRPr="00CC53A0">
        <w:rPr>
          <w:rFonts w:ascii="Tahoma" w:eastAsia="HiddenHorzOCR" w:hAnsi="Tahoma" w:cs="Tahoma"/>
          <w:color w:val="5A5959"/>
          <w:sz w:val="28"/>
          <w:szCs w:val="28"/>
        </w:rPr>
        <w:t>л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ибо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материал, это приведет к</w:t>
      </w:r>
      <w:r w:rsidR="00EE74A1"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</w:t>
      </w:r>
      <w:r w:rsidR="00EE74A1" w:rsidRPr="00CC53A0">
        <w:rPr>
          <w:rFonts w:ascii="Tahoma" w:eastAsia="HiddenHorzOCR" w:hAnsi="Tahoma" w:cs="Tahoma"/>
          <w:color w:val="353332"/>
          <w:sz w:val="28"/>
          <w:szCs w:val="28"/>
        </w:rPr>
        <w:t>поломке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устройства.</w:t>
      </w:r>
    </w:p>
    <w:p w:rsidR="00C843DD" w:rsidRPr="00CC53A0" w:rsidRDefault="00C843DD" w:rsidP="00CC53A0">
      <w:pPr>
        <w:pStyle w:val="a5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ahoma" w:eastAsia="HiddenHorzOCR" w:hAnsi="Tahoma" w:cs="Tahoma"/>
          <w:color w:val="1F1C1B"/>
          <w:sz w:val="28"/>
          <w:szCs w:val="28"/>
        </w:rPr>
      </w:pPr>
      <w:r w:rsidRPr="00CC53A0">
        <w:rPr>
          <w:rFonts w:ascii="Tahoma" w:eastAsia="HiddenHorzOCR" w:hAnsi="Tahoma" w:cs="Tahoma"/>
          <w:color w:val="353332"/>
          <w:sz w:val="28"/>
          <w:szCs w:val="28"/>
        </w:rPr>
        <w:t>Не пытайтесь</w:t>
      </w:r>
      <w:r w:rsidR="00EE74A1"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 с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 силой надавить на переключатель,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если он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не переводится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в</w:t>
      </w:r>
      <w:r w:rsidR="00EE74A1"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положение </w:t>
      </w:r>
      <w:r w:rsidR="00CC53A0">
        <w:rPr>
          <w:rFonts w:ascii="Tahoma" w:eastAsia="HiddenHorzOCR" w:hAnsi="Tahoma" w:cs="Tahoma"/>
          <w:color w:val="444342"/>
          <w:sz w:val="28"/>
          <w:szCs w:val="28"/>
        </w:rPr>
        <w:t>приготовления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.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Переключатель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обычно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в таком состоянии</w:t>
      </w:r>
      <w:r w:rsidRPr="00CC53A0">
        <w:rPr>
          <w:rFonts w:ascii="Tahoma" w:eastAsia="HiddenHorzOCR" w:hAnsi="Tahoma" w:cs="Tahoma"/>
          <w:color w:val="5A5959"/>
          <w:sz w:val="28"/>
          <w:szCs w:val="28"/>
        </w:rPr>
        <w:t>,</w:t>
      </w:r>
      <w:r w:rsidR="00EE74A1" w:rsidRPr="00CC53A0">
        <w:rPr>
          <w:rFonts w:ascii="Tahoma" w:eastAsia="HiddenHorzOCR" w:hAnsi="Tahoma" w:cs="Tahoma"/>
          <w:color w:val="5A5959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когда </w:t>
      </w:r>
      <w:r w:rsidR="00EE74A1" w:rsidRPr="00CC53A0">
        <w:rPr>
          <w:rFonts w:ascii="Tahoma" w:eastAsia="HiddenHorzOCR" w:hAnsi="Tahoma" w:cs="Tahoma"/>
          <w:color w:val="353332"/>
          <w:sz w:val="28"/>
          <w:szCs w:val="28"/>
        </w:rPr>
        <w:t>дежа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 не в рис</w:t>
      </w:r>
      <w:r w:rsidR="00EE74A1" w:rsidRPr="00CC53A0">
        <w:rPr>
          <w:rFonts w:ascii="Tahoma" w:eastAsia="HiddenHorzOCR" w:hAnsi="Tahoma" w:cs="Tahoma"/>
          <w:color w:val="353332"/>
          <w:sz w:val="28"/>
          <w:szCs w:val="28"/>
        </w:rPr>
        <w:t>о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варке или после того</w:t>
      </w:r>
      <w:r w:rsidRPr="00CC53A0">
        <w:rPr>
          <w:rFonts w:ascii="Tahoma" w:eastAsia="HiddenHorzOCR" w:hAnsi="Tahoma" w:cs="Tahoma"/>
          <w:color w:val="5A5959"/>
          <w:sz w:val="28"/>
          <w:szCs w:val="28"/>
        </w:rPr>
        <w:t xml:space="preserve">,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как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процесс </w:t>
      </w:r>
      <w:r w:rsidR="00CC53A0">
        <w:rPr>
          <w:rFonts w:ascii="Tahoma" w:eastAsia="HiddenHorzOCR" w:hAnsi="Tahoma" w:cs="Tahoma"/>
          <w:color w:val="444342"/>
          <w:sz w:val="28"/>
          <w:szCs w:val="28"/>
        </w:rPr>
        <w:t>приготовления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только</w:t>
      </w:r>
      <w:r w:rsidR="00EE74A1"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что завершился</w:t>
      </w:r>
      <w:r w:rsidRPr="00CC53A0">
        <w:rPr>
          <w:rFonts w:ascii="Tahoma" w:eastAsia="HiddenHorzOCR" w:hAnsi="Tahoma" w:cs="Tahoma"/>
          <w:color w:val="1F1C1B"/>
          <w:sz w:val="28"/>
          <w:szCs w:val="28"/>
        </w:rPr>
        <w:t>.</w:t>
      </w:r>
    </w:p>
    <w:p w:rsidR="00C843DD" w:rsidRPr="00CC53A0" w:rsidRDefault="00C843DD" w:rsidP="00CC53A0">
      <w:pPr>
        <w:pStyle w:val="a5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ahoma" w:eastAsia="HiddenHorzOCR" w:hAnsi="Tahoma" w:cs="Tahoma"/>
          <w:color w:val="444342"/>
          <w:sz w:val="28"/>
          <w:szCs w:val="28"/>
        </w:rPr>
      </w:pP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Рисоварку нужно </w:t>
      </w:r>
      <w:r w:rsidRPr="00CC53A0">
        <w:rPr>
          <w:rFonts w:ascii="Tahoma" w:eastAsia="HiddenHorzOCR" w:hAnsi="Tahoma" w:cs="Tahoma"/>
          <w:color w:val="1F1C1B"/>
          <w:sz w:val="28"/>
          <w:szCs w:val="28"/>
        </w:rPr>
        <w:t>пост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авить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на ровную поверхность.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Держите</w:t>
      </w:r>
      <w:r w:rsidR="00CC53A0">
        <w:rPr>
          <w:rFonts w:ascii="Tahoma" w:eastAsia="HiddenHorzOCR" w:hAnsi="Tahoma" w:cs="Tahoma"/>
          <w:color w:val="444342"/>
          <w:sz w:val="28"/>
          <w:szCs w:val="28"/>
        </w:rPr>
        <w:t xml:space="preserve"> ее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вдал</w:t>
      </w:r>
      <w:r w:rsidR="00EE74A1" w:rsidRPr="00CC53A0">
        <w:rPr>
          <w:rFonts w:ascii="Tahoma" w:eastAsia="HiddenHorzOCR" w:hAnsi="Tahoma" w:cs="Tahoma"/>
          <w:color w:val="444342"/>
          <w:sz w:val="28"/>
          <w:szCs w:val="28"/>
        </w:rPr>
        <w:t>и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от</w:t>
      </w:r>
      <w:r w:rsidR="00EE74A1"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 источников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воды</w:t>
      </w:r>
      <w:r w:rsidR="00EE74A1"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и прям</w:t>
      </w:r>
      <w:r w:rsidR="00EE74A1" w:rsidRPr="00CC53A0">
        <w:rPr>
          <w:rFonts w:ascii="Tahoma" w:eastAsia="HiddenHorzOCR" w:hAnsi="Tahoma" w:cs="Tahoma"/>
          <w:color w:val="444342"/>
          <w:sz w:val="28"/>
          <w:szCs w:val="28"/>
        </w:rPr>
        <w:t>ых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источника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нагрева.</w:t>
      </w:r>
    </w:p>
    <w:p w:rsidR="00C843DD" w:rsidRPr="00CC53A0" w:rsidRDefault="00CC53A0" w:rsidP="00CC53A0">
      <w:pPr>
        <w:pStyle w:val="a5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ahoma" w:eastAsia="HiddenHorzOCR" w:hAnsi="Tahoma" w:cs="Tahoma"/>
          <w:color w:val="444342"/>
          <w:sz w:val="28"/>
          <w:szCs w:val="28"/>
        </w:rPr>
      </w:pPr>
      <w:r>
        <w:rPr>
          <w:rFonts w:ascii="Tahoma" w:eastAsia="HiddenHorzOCR" w:hAnsi="Tahoma" w:cs="Tahoma"/>
          <w:color w:val="353332"/>
          <w:sz w:val="28"/>
          <w:szCs w:val="28"/>
        </w:rPr>
        <w:t>Ничем н</w:t>
      </w:r>
      <w:r w:rsidR="00C843DD" w:rsidRPr="00CC53A0">
        <w:rPr>
          <w:rFonts w:ascii="Tahoma" w:eastAsia="HiddenHorzOCR" w:hAnsi="Tahoma" w:cs="Tahoma"/>
          <w:color w:val="353332"/>
          <w:sz w:val="28"/>
          <w:szCs w:val="28"/>
        </w:rPr>
        <w:t>е накрывайте крышку</w:t>
      </w:r>
      <w:r>
        <w:rPr>
          <w:rFonts w:ascii="Tahoma" w:eastAsia="HiddenHorzOCR" w:hAnsi="Tahoma" w:cs="Tahoma"/>
          <w:color w:val="353332"/>
          <w:sz w:val="28"/>
          <w:szCs w:val="28"/>
        </w:rPr>
        <w:t xml:space="preserve"> в то время</w:t>
      </w:r>
      <w:r w:rsidR="00C843DD" w:rsidRPr="00CC53A0">
        <w:rPr>
          <w:rFonts w:ascii="Tahoma" w:eastAsia="HiddenHorzOCR" w:hAnsi="Tahoma" w:cs="Tahoma"/>
          <w:color w:val="6F6F6E"/>
          <w:sz w:val="28"/>
          <w:szCs w:val="28"/>
        </w:rPr>
        <w:t xml:space="preserve">, </w:t>
      </w:r>
      <w:r w:rsidR="00C843DD" w:rsidRPr="00CC53A0">
        <w:rPr>
          <w:rFonts w:ascii="Tahoma" w:eastAsia="HiddenHorzOCR" w:hAnsi="Tahoma" w:cs="Tahoma"/>
          <w:color w:val="353332"/>
          <w:sz w:val="28"/>
          <w:szCs w:val="28"/>
        </w:rPr>
        <w:t>когда рис</w:t>
      </w:r>
      <w:r w:rsidR="00EE74A1" w:rsidRPr="00CC53A0">
        <w:rPr>
          <w:rFonts w:ascii="Tahoma" w:eastAsia="HiddenHorzOCR" w:hAnsi="Tahoma" w:cs="Tahoma"/>
          <w:color w:val="353332"/>
          <w:sz w:val="28"/>
          <w:szCs w:val="28"/>
        </w:rPr>
        <w:t>о</w:t>
      </w:r>
      <w:r w:rsidR="00C843DD" w:rsidRPr="00CC53A0">
        <w:rPr>
          <w:rFonts w:ascii="Tahoma" w:eastAsia="HiddenHorzOCR" w:hAnsi="Tahoma" w:cs="Tahoma"/>
          <w:color w:val="353332"/>
          <w:sz w:val="28"/>
          <w:szCs w:val="28"/>
        </w:rPr>
        <w:t>варка работает</w:t>
      </w:r>
      <w:r w:rsidR="00C843DD" w:rsidRPr="00CC53A0">
        <w:rPr>
          <w:rFonts w:ascii="Tahoma" w:eastAsia="HiddenHorzOCR" w:hAnsi="Tahoma" w:cs="Tahoma"/>
          <w:color w:val="444342"/>
          <w:sz w:val="28"/>
          <w:szCs w:val="28"/>
        </w:rPr>
        <w:t>.</w:t>
      </w:r>
    </w:p>
    <w:p w:rsidR="00C843DD" w:rsidRPr="00CC53A0" w:rsidRDefault="00C843DD" w:rsidP="00CC53A0">
      <w:pPr>
        <w:pStyle w:val="a5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ahoma" w:eastAsia="HiddenHorzOCR" w:hAnsi="Tahoma" w:cs="Tahoma"/>
          <w:color w:val="444342"/>
          <w:sz w:val="28"/>
          <w:szCs w:val="28"/>
        </w:rPr>
      </w:pP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Не ставьте </w:t>
      </w:r>
      <w:r w:rsidR="00EE74A1"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дежу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на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открытый </w:t>
      </w:r>
      <w:r w:rsidR="00EE74A1" w:rsidRPr="00CC53A0">
        <w:rPr>
          <w:rFonts w:ascii="Tahoma" w:eastAsia="HiddenHorzOCR" w:hAnsi="Tahoma" w:cs="Tahoma"/>
          <w:color w:val="444342"/>
          <w:sz w:val="28"/>
          <w:szCs w:val="28"/>
        </w:rPr>
        <w:t>огонь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.</w:t>
      </w:r>
    </w:p>
    <w:p w:rsidR="00C843DD" w:rsidRDefault="00C843DD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F6F6F4"/>
          <w:sz w:val="28"/>
          <w:szCs w:val="28"/>
        </w:rPr>
      </w:pPr>
      <w:r w:rsidRPr="00C843DD">
        <w:rPr>
          <w:rFonts w:ascii="Tahoma" w:eastAsia="HiddenHorzOCR" w:hAnsi="Tahoma" w:cs="Tahoma"/>
          <w:color w:val="F6F6F4"/>
          <w:sz w:val="28"/>
          <w:szCs w:val="28"/>
        </w:rPr>
        <w:t>3.Как готовить рис</w:t>
      </w:r>
    </w:p>
    <w:p w:rsidR="00CC53A0" w:rsidRDefault="00CC53A0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F6F6F4"/>
          <w:sz w:val="28"/>
          <w:szCs w:val="28"/>
        </w:rPr>
      </w:pPr>
    </w:p>
    <w:p w:rsidR="00CC53A0" w:rsidRDefault="00CC53A0" w:rsidP="00CC53A0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ahoma" w:eastAsia="HiddenHorzOCR" w:hAnsi="Tahoma" w:cs="Tahoma"/>
          <w:b/>
          <w:color w:val="1F1C1B"/>
          <w:sz w:val="32"/>
          <w:szCs w:val="32"/>
        </w:rPr>
      </w:pPr>
      <w:r w:rsidRPr="00CC53A0">
        <w:rPr>
          <w:rFonts w:ascii="Tahoma" w:eastAsia="HiddenHorzOCR" w:hAnsi="Tahoma" w:cs="Tahoma"/>
          <w:b/>
          <w:color w:val="1F1C1B"/>
          <w:sz w:val="32"/>
          <w:szCs w:val="32"/>
        </w:rPr>
        <w:t>Приготовление</w:t>
      </w:r>
    </w:p>
    <w:p w:rsidR="00CC53A0" w:rsidRPr="00CC53A0" w:rsidRDefault="00CC53A0" w:rsidP="00CC53A0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Tahoma" w:eastAsia="HiddenHorzOCR" w:hAnsi="Tahoma" w:cs="Tahoma"/>
          <w:b/>
          <w:color w:val="1F1C1B"/>
          <w:sz w:val="32"/>
          <w:szCs w:val="32"/>
        </w:rPr>
      </w:pPr>
    </w:p>
    <w:p w:rsidR="00C843DD" w:rsidRPr="00CC53A0" w:rsidRDefault="00C843DD" w:rsidP="00CC53A0">
      <w:pPr>
        <w:pStyle w:val="a5"/>
        <w:numPr>
          <w:ilvl w:val="1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22"/>
        <w:rPr>
          <w:rFonts w:ascii="Tahoma" w:eastAsia="HiddenHorzOCR" w:hAnsi="Tahoma" w:cs="Tahoma"/>
          <w:color w:val="444342"/>
          <w:sz w:val="28"/>
          <w:szCs w:val="28"/>
        </w:rPr>
      </w:pP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Отмерьте </w:t>
      </w:r>
      <w:r w:rsidR="00EE74A1"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необходимое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количество риса с помощью мерной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ложки</w:t>
      </w:r>
      <w:r w:rsidR="00EE74A1"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или стакана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.</w:t>
      </w:r>
    </w:p>
    <w:p w:rsidR="00C843DD" w:rsidRPr="00CC53A0" w:rsidRDefault="00C843DD" w:rsidP="00CC53A0">
      <w:pPr>
        <w:pStyle w:val="a5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22"/>
        <w:rPr>
          <w:rFonts w:ascii="Tahoma" w:eastAsia="HiddenHorzOCR" w:hAnsi="Tahoma" w:cs="Tahoma"/>
          <w:color w:val="1F1C1B"/>
          <w:sz w:val="28"/>
          <w:szCs w:val="28"/>
        </w:rPr>
      </w:pPr>
      <w:r w:rsidRPr="00CC53A0">
        <w:rPr>
          <w:rFonts w:ascii="Tahoma" w:eastAsia="HiddenHorzOCR" w:hAnsi="Tahoma" w:cs="Tahoma"/>
          <w:color w:val="1F1C1B"/>
          <w:sz w:val="28"/>
          <w:szCs w:val="28"/>
        </w:rPr>
        <w:t>П</w:t>
      </w:r>
      <w:r w:rsidR="00CC53A0" w:rsidRPr="00CC53A0">
        <w:rPr>
          <w:rFonts w:ascii="Tahoma" w:eastAsia="HiddenHorzOCR" w:hAnsi="Tahoma" w:cs="Tahoma"/>
          <w:color w:val="1F1C1B"/>
          <w:sz w:val="28"/>
          <w:szCs w:val="28"/>
        </w:rPr>
        <w:t>р</w:t>
      </w:r>
      <w:r w:rsidRPr="00CC53A0">
        <w:rPr>
          <w:rFonts w:ascii="Tahoma" w:eastAsia="HiddenHorzOCR" w:hAnsi="Tahoma" w:cs="Tahoma"/>
          <w:color w:val="1F1C1B"/>
          <w:sz w:val="28"/>
          <w:szCs w:val="28"/>
        </w:rPr>
        <w:t>омойте рис, пока вода не станет относительно чистой.</w:t>
      </w:r>
    </w:p>
    <w:p w:rsidR="00C843DD" w:rsidRPr="00CC53A0" w:rsidRDefault="00C843DD" w:rsidP="00CC53A0">
      <w:pPr>
        <w:pStyle w:val="a5"/>
        <w:numPr>
          <w:ilvl w:val="1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22"/>
        <w:rPr>
          <w:rFonts w:ascii="Tahoma" w:eastAsia="HiddenHorzOCR" w:hAnsi="Tahoma" w:cs="Tahoma"/>
          <w:color w:val="353332"/>
          <w:sz w:val="28"/>
          <w:szCs w:val="28"/>
        </w:rPr>
      </w:pPr>
      <w:r w:rsidRPr="00CC53A0">
        <w:rPr>
          <w:rFonts w:ascii="Tahoma" w:eastAsia="HiddenHorzOCR" w:hAnsi="Tahoma" w:cs="Tahoma"/>
          <w:color w:val="353332"/>
          <w:sz w:val="28"/>
          <w:szCs w:val="28"/>
        </w:rPr>
        <w:t>Поместите п</w:t>
      </w:r>
      <w:r w:rsidR="00EE74A1" w:rsidRPr="00CC53A0">
        <w:rPr>
          <w:rFonts w:ascii="Tahoma" w:eastAsia="HiddenHorzOCR" w:hAnsi="Tahoma" w:cs="Tahoma"/>
          <w:color w:val="353332"/>
          <w:sz w:val="28"/>
          <w:szCs w:val="28"/>
        </w:rPr>
        <w:t>р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омытый рис в </w:t>
      </w:r>
      <w:r w:rsidR="00CC53A0">
        <w:rPr>
          <w:rFonts w:ascii="Tahoma" w:eastAsia="HiddenHorzOCR" w:hAnsi="Tahoma" w:cs="Tahoma"/>
          <w:color w:val="353332"/>
          <w:sz w:val="28"/>
          <w:szCs w:val="28"/>
        </w:rPr>
        <w:t>дежу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, </w:t>
      </w:r>
      <w:r w:rsidRPr="00CC53A0">
        <w:rPr>
          <w:rFonts w:ascii="Tahoma" w:eastAsia="HiddenHorzOCR" w:hAnsi="Tahoma" w:cs="Tahoma"/>
          <w:color w:val="5A5959"/>
          <w:sz w:val="28"/>
          <w:szCs w:val="28"/>
        </w:rPr>
        <w:t>зат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ем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добавьте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воду.</w:t>
      </w:r>
    </w:p>
    <w:p w:rsidR="00C843DD" w:rsidRPr="00CC53A0" w:rsidRDefault="00C843DD" w:rsidP="00CC53A0">
      <w:pPr>
        <w:pStyle w:val="a5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22"/>
        <w:rPr>
          <w:rFonts w:ascii="Tahoma" w:eastAsia="HiddenHorzOCR" w:hAnsi="Tahoma" w:cs="Tahoma"/>
          <w:color w:val="444342"/>
          <w:sz w:val="28"/>
          <w:szCs w:val="28"/>
        </w:rPr>
      </w:pP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Поставьте </w:t>
      </w:r>
      <w:r w:rsidR="00847CD6" w:rsidRPr="00CC53A0">
        <w:rPr>
          <w:rFonts w:ascii="Tahoma" w:eastAsia="HiddenHorzOCR" w:hAnsi="Tahoma" w:cs="Tahoma"/>
          <w:color w:val="353332"/>
          <w:sz w:val="28"/>
          <w:szCs w:val="28"/>
        </w:rPr>
        <w:t>дежу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 в рисоварку. Убедитесь, что </w:t>
      </w:r>
      <w:r w:rsidR="00847CD6" w:rsidRPr="00CC53A0">
        <w:rPr>
          <w:rFonts w:ascii="Tahoma" w:eastAsia="HiddenHorzOCR" w:hAnsi="Tahoma" w:cs="Tahoma"/>
          <w:color w:val="444342"/>
          <w:sz w:val="28"/>
          <w:szCs w:val="28"/>
        </w:rPr>
        <w:t>она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контактирует с нагревательной платой, </w:t>
      </w:r>
      <w:proofErr w:type="gramStart"/>
      <w:r w:rsidRPr="00CC53A0">
        <w:rPr>
          <w:rFonts w:ascii="Tahoma" w:eastAsia="HiddenHorzOCR" w:hAnsi="Tahoma" w:cs="Tahoma"/>
          <w:color w:val="353332"/>
          <w:sz w:val="28"/>
          <w:szCs w:val="28"/>
        </w:rPr>
        <w:t>повернув ее</w:t>
      </w:r>
      <w:r w:rsidR="00CC53A0"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справа налево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до</w:t>
      </w:r>
      <w:proofErr w:type="gramEnd"/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тех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пор, пока она не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закрепится.</w:t>
      </w:r>
    </w:p>
    <w:p w:rsidR="00C843DD" w:rsidRPr="00CC53A0" w:rsidRDefault="00C843DD" w:rsidP="00CC53A0">
      <w:pPr>
        <w:pStyle w:val="a5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22"/>
        <w:rPr>
          <w:rFonts w:ascii="Tahoma" w:eastAsia="HiddenHorzOCR" w:hAnsi="Tahoma" w:cs="Tahoma"/>
          <w:color w:val="444342"/>
          <w:sz w:val="28"/>
          <w:szCs w:val="28"/>
        </w:rPr>
      </w:pP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Протрите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насухо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внешнюю часть </w:t>
      </w:r>
      <w:r w:rsidR="00847CD6" w:rsidRPr="00CC53A0">
        <w:rPr>
          <w:rFonts w:ascii="Tahoma" w:eastAsia="HiddenHorzOCR" w:hAnsi="Tahoma" w:cs="Tahoma"/>
          <w:color w:val="353332"/>
          <w:sz w:val="28"/>
          <w:szCs w:val="28"/>
        </w:rPr>
        <w:t>дежи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 перед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тем,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как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вставлять ее в</w:t>
      </w:r>
      <w:r w:rsidR="00CC53A0"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рисоварку. </w:t>
      </w:r>
    </w:p>
    <w:p w:rsidR="00C843DD" w:rsidRPr="00CC53A0" w:rsidRDefault="00C843DD" w:rsidP="00CC53A0">
      <w:pPr>
        <w:pStyle w:val="a5"/>
        <w:numPr>
          <w:ilvl w:val="1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22"/>
        <w:rPr>
          <w:rFonts w:ascii="Tahoma" w:eastAsia="HiddenHorzOCR" w:hAnsi="Tahoma" w:cs="Tahoma"/>
          <w:color w:val="444342"/>
          <w:sz w:val="28"/>
          <w:szCs w:val="28"/>
        </w:rPr>
      </w:pP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Закройте внешнюю крышку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до </w:t>
      </w:r>
      <w:r w:rsidR="00847CD6" w:rsidRPr="00CC53A0">
        <w:rPr>
          <w:rFonts w:ascii="Tahoma" w:eastAsia="HiddenHorzOCR" w:hAnsi="Tahoma" w:cs="Tahoma"/>
          <w:color w:val="444342"/>
          <w:sz w:val="28"/>
          <w:szCs w:val="28"/>
        </w:rPr>
        <w:t>щелчка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.</w:t>
      </w:r>
    </w:p>
    <w:p w:rsidR="00C843DD" w:rsidRPr="00CC53A0" w:rsidRDefault="00C843DD" w:rsidP="00CC53A0">
      <w:pPr>
        <w:pStyle w:val="a5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22"/>
        <w:rPr>
          <w:rFonts w:ascii="Tahoma" w:eastAsia="HiddenHorzOCR" w:hAnsi="Tahoma" w:cs="Tahoma"/>
          <w:color w:val="353332"/>
          <w:sz w:val="28"/>
          <w:szCs w:val="28"/>
        </w:rPr>
      </w:pP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Если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внешняя крышка </w:t>
      </w:r>
      <w:r w:rsidRPr="00CC53A0">
        <w:rPr>
          <w:rFonts w:ascii="Tahoma" w:eastAsia="HiddenHorzOCR" w:hAnsi="Tahoma" w:cs="Tahoma"/>
          <w:color w:val="1F1C1B"/>
          <w:sz w:val="28"/>
          <w:szCs w:val="28"/>
        </w:rPr>
        <w:t>н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е закрыта, это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может</w:t>
      </w:r>
      <w:r w:rsidR="00847CD6"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повлиять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на </w:t>
      </w:r>
      <w:r w:rsidR="00847CD6" w:rsidRPr="00CC53A0">
        <w:rPr>
          <w:rFonts w:ascii="Tahoma" w:eastAsia="HiddenHorzOCR" w:hAnsi="Tahoma" w:cs="Tahoma"/>
          <w:color w:val="353332"/>
          <w:sz w:val="28"/>
          <w:szCs w:val="28"/>
        </w:rPr>
        <w:t>приготовление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.</w:t>
      </w:r>
    </w:p>
    <w:p w:rsidR="00C843DD" w:rsidRPr="00CC53A0" w:rsidRDefault="00C843DD" w:rsidP="00CC53A0">
      <w:pPr>
        <w:pStyle w:val="a5"/>
        <w:numPr>
          <w:ilvl w:val="1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22"/>
        <w:rPr>
          <w:rFonts w:ascii="Tahoma" w:eastAsia="HiddenHorzOCR" w:hAnsi="Tahoma" w:cs="Tahoma"/>
          <w:color w:val="353332"/>
          <w:sz w:val="28"/>
          <w:szCs w:val="28"/>
        </w:rPr>
      </w:pP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Прикрепите кабель к рисоварке,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затем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подключите ее к сети питания и</w:t>
      </w:r>
      <w:r w:rsidR="00847CD6"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нажмите на кнопку переключателя. </w:t>
      </w:r>
      <w:r w:rsidR="00847CD6" w:rsidRPr="00CC53A0">
        <w:rPr>
          <w:rFonts w:ascii="Tahoma" w:eastAsia="HiddenHorzOCR" w:hAnsi="Tahoma" w:cs="Tahoma"/>
          <w:color w:val="353332"/>
          <w:sz w:val="28"/>
          <w:szCs w:val="28"/>
        </w:rPr>
        <w:t>Индикатор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 </w:t>
      </w:r>
      <w:r w:rsidRPr="00CC53A0">
        <w:rPr>
          <w:rFonts w:ascii="Tahoma" w:hAnsi="Tahoma" w:cs="Tahoma"/>
          <w:color w:val="444342"/>
          <w:sz w:val="28"/>
          <w:szCs w:val="28"/>
        </w:rPr>
        <w:t>«</w:t>
      </w:r>
      <w:proofErr w:type="spellStart"/>
      <w:r w:rsidRPr="00CC53A0">
        <w:rPr>
          <w:rFonts w:ascii="Tahoma" w:hAnsi="Tahoma" w:cs="Tahoma"/>
          <w:color w:val="444342"/>
          <w:sz w:val="28"/>
          <w:szCs w:val="28"/>
        </w:rPr>
        <w:t>Cook</w:t>
      </w:r>
      <w:proofErr w:type="spellEnd"/>
      <w:r w:rsidRPr="00CC53A0">
        <w:rPr>
          <w:rFonts w:ascii="Tahoma" w:hAnsi="Tahoma" w:cs="Tahoma"/>
          <w:color w:val="444342"/>
          <w:sz w:val="28"/>
          <w:szCs w:val="28"/>
        </w:rPr>
        <w:t xml:space="preserve">» </w:t>
      </w:r>
      <w:r w:rsidR="00847CD6" w:rsidRPr="00CC53A0">
        <w:rPr>
          <w:rFonts w:ascii="Tahoma" w:eastAsia="HiddenHorzOCR" w:hAnsi="Tahoma" w:cs="Tahoma"/>
          <w:color w:val="353332"/>
          <w:sz w:val="28"/>
          <w:szCs w:val="28"/>
        </w:rPr>
        <w:t>(«Приготовление»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) </w:t>
      </w:r>
      <w:r w:rsidR="00847CD6" w:rsidRPr="00CC53A0">
        <w:rPr>
          <w:rFonts w:ascii="Tahoma" w:eastAsia="HiddenHorzOCR" w:hAnsi="Tahoma" w:cs="Tahoma"/>
          <w:color w:val="444342"/>
          <w:sz w:val="28"/>
          <w:szCs w:val="28"/>
        </w:rPr>
        <w:t>засветится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,</w:t>
      </w:r>
      <w:r w:rsidR="00847CD6"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чтобы показать начало процесса </w:t>
      </w:r>
      <w:r w:rsidR="00CC53A0">
        <w:rPr>
          <w:rFonts w:ascii="Tahoma" w:eastAsia="HiddenHorzOCR" w:hAnsi="Tahoma" w:cs="Tahoma"/>
          <w:color w:val="353332"/>
          <w:sz w:val="28"/>
          <w:szCs w:val="28"/>
        </w:rPr>
        <w:t>приготовления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. </w:t>
      </w:r>
      <w:r w:rsidR="00847CD6" w:rsidRPr="00CC53A0">
        <w:rPr>
          <w:rFonts w:ascii="Tahoma" w:eastAsia="HiddenHorzOCR" w:hAnsi="Tahoma" w:cs="Tahoma"/>
          <w:color w:val="353332"/>
          <w:sz w:val="28"/>
          <w:szCs w:val="28"/>
        </w:rPr>
        <w:t>Режим</w:t>
      </w:r>
      <w:r w:rsidR="00847CD6"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«</w:t>
      </w:r>
      <w:proofErr w:type="spellStart"/>
      <w:r w:rsidRPr="00CC53A0">
        <w:rPr>
          <w:rFonts w:ascii="Tahoma" w:eastAsia="HiddenHorzOCR" w:hAnsi="Tahoma" w:cs="Tahoma"/>
          <w:color w:val="444342"/>
          <w:sz w:val="28"/>
          <w:szCs w:val="28"/>
        </w:rPr>
        <w:t>Кеер</w:t>
      </w:r>
      <w:proofErr w:type="spellEnd"/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</w:t>
      </w:r>
      <w:proofErr w:type="spellStart"/>
      <w:r w:rsidRPr="00CC53A0">
        <w:rPr>
          <w:rFonts w:ascii="Tahoma" w:hAnsi="Tahoma" w:cs="Tahoma"/>
          <w:color w:val="353332"/>
          <w:sz w:val="28"/>
          <w:szCs w:val="28"/>
        </w:rPr>
        <w:t>Warm</w:t>
      </w:r>
      <w:proofErr w:type="spellEnd"/>
      <w:r w:rsidRPr="00CC53A0">
        <w:rPr>
          <w:rFonts w:ascii="Tahoma" w:hAnsi="Tahoma" w:cs="Tahoma"/>
          <w:color w:val="353332"/>
          <w:sz w:val="28"/>
          <w:szCs w:val="28"/>
        </w:rPr>
        <w:t xml:space="preserve">»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(«</w:t>
      </w:r>
      <w:r w:rsidR="00847CD6"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поддержание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в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тепле»)</w:t>
      </w:r>
      <w:r w:rsidR="00847CD6"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включ</w:t>
      </w:r>
      <w:r w:rsidR="00CC53A0">
        <w:rPr>
          <w:rFonts w:ascii="Tahoma" w:eastAsia="HiddenHorzOCR" w:hAnsi="Tahoma" w:cs="Tahoma"/>
          <w:color w:val="444342"/>
          <w:sz w:val="28"/>
          <w:szCs w:val="28"/>
        </w:rPr>
        <w:t>и</w:t>
      </w:r>
      <w:r w:rsidR="00847CD6" w:rsidRPr="00CC53A0">
        <w:rPr>
          <w:rFonts w:ascii="Tahoma" w:eastAsia="HiddenHorzOCR" w:hAnsi="Tahoma" w:cs="Tahoma"/>
          <w:color w:val="444342"/>
          <w:sz w:val="28"/>
          <w:szCs w:val="28"/>
        </w:rPr>
        <w:t>тся сразу после того, как рис приготовится.</w:t>
      </w:r>
    </w:p>
    <w:p w:rsidR="00847CD6" w:rsidRDefault="00847CD6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F6F6F4"/>
          <w:sz w:val="28"/>
          <w:szCs w:val="28"/>
        </w:rPr>
      </w:pPr>
    </w:p>
    <w:p w:rsidR="00C843DD" w:rsidRDefault="00C843DD" w:rsidP="00CC53A0">
      <w:pPr>
        <w:pStyle w:val="a5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ahoma" w:eastAsia="HiddenHorzOCR" w:hAnsi="Tahoma" w:cs="Tahoma"/>
          <w:color w:val="353332"/>
          <w:sz w:val="28"/>
          <w:szCs w:val="28"/>
        </w:rPr>
      </w:pPr>
      <w:r w:rsidRPr="00CC53A0">
        <w:rPr>
          <w:rFonts w:ascii="Tahoma" w:eastAsia="HiddenHorzOCR" w:hAnsi="Tahoma" w:cs="Tahoma"/>
          <w:color w:val="353332"/>
          <w:sz w:val="28"/>
          <w:szCs w:val="28"/>
        </w:rPr>
        <w:lastRenderedPageBreak/>
        <w:t xml:space="preserve">После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завершения </w:t>
      </w:r>
      <w:r w:rsidR="00847CD6" w:rsidRPr="00CC53A0">
        <w:rPr>
          <w:rFonts w:ascii="Tahoma" w:eastAsia="HiddenHorzOCR" w:hAnsi="Tahoma" w:cs="Tahoma"/>
          <w:color w:val="444342"/>
          <w:sz w:val="28"/>
          <w:szCs w:val="28"/>
        </w:rPr>
        <w:t>приготовления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,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выньте</w:t>
      </w:r>
      <w:r w:rsidR="00847CD6"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 кабель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 из розетки. </w:t>
      </w:r>
      <w:r w:rsidR="00847CD6" w:rsidRPr="00CC53A0">
        <w:rPr>
          <w:rFonts w:ascii="Tahoma" w:eastAsia="HiddenHorzOCR" w:hAnsi="Tahoma" w:cs="Tahoma"/>
          <w:color w:val="353332"/>
          <w:sz w:val="28"/>
          <w:szCs w:val="28"/>
        </w:rPr>
        <w:t>После того как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 корпус остыл,</w:t>
      </w:r>
      <w:r w:rsidR="00847CD6"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помойте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его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и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другие </w:t>
      </w:r>
      <w:r w:rsidR="00CC53A0">
        <w:rPr>
          <w:rFonts w:ascii="Tahoma" w:eastAsia="HiddenHorzOCR" w:hAnsi="Tahoma" w:cs="Tahoma"/>
          <w:color w:val="353332"/>
          <w:sz w:val="28"/>
          <w:szCs w:val="28"/>
        </w:rPr>
        <w:t>части.</w:t>
      </w:r>
    </w:p>
    <w:p w:rsidR="00CC53A0" w:rsidRDefault="00CC53A0" w:rsidP="00CC53A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</w:p>
    <w:p w:rsidR="00CC53A0" w:rsidRPr="00CC53A0" w:rsidRDefault="00CC53A0" w:rsidP="00CC53A0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ahoma" w:eastAsia="HiddenHorzOCR" w:hAnsi="Tahoma" w:cs="Tahoma"/>
          <w:b/>
          <w:color w:val="1F1C1B"/>
          <w:sz w:val="32"/>
          <w:szCs w:val="32"/>
        </w:rPr>
      </w:pPr>
      <w:r w:rsidRPr="00CC53A0">
        <w:rPr>
          <w:rFonts w:ascii="Tahoma" w:eastAsia="HiddenHorzOCR" w:hAnsi="Tahoma" w:cs="Tahoma"/>
          <w:b/>
          <w:color w:val="1F1C1B"/>
          <w:sz w:val="32"/>
          <w:szCs w:val="32"/>
        </w:rPr>
        <w:t>Обслуживание и уход</w:t>
      </w:r>
    </w:p>
    <w:p w:rsidR="00CC53A0" w:rsidRDefault="00CC53A0" w:rsidP="00CC53A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</w:p>
    <w:p w:rsidR="00CC53A0" w:rsidRDefault="00CC53A0" w:rsidP="00CC53A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  <w:r>
        <w:rPr>
          <w:rFonts w:ascii="Tahoma" w:eastAsia="HiddenHorzOCR" w:hAnsi="Tahoma" w:cs="Tahoma"/>
          <w:color w:val="353332"/>
          <w:sz w:val="28"/>
          <w:szCs w:val="28"/>
        </w:rPr>
        <w:t>После процесса приготовления рисоварку следует хорошо помыть:</w:t>
      </w:r>
    </w:p>
    <w:p w:rsidR="00CC53A0" w:rsidRPr="00CC53A0" w:rsidRDefault="00CC53A0" w:rsidP="00CC53A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</w:p>
    <w:p w:rsidR="00C843DD" w:rsidRPr="00CC53A0" w:rsidRDefault="00C843DD" w:rsidP="00CC53A0">
      <w:pPr>
        <w:pStyle w:val="a5"/>
        <w:numPr>
          <w:ilvl w:val="1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ahoma" w:eastAsia="HiddenHorzOCR" w:hAnsi="Tahoma" w:cs="Tahoma"/>
          <w:color w:val="353332"/>
          <w:sz w:val="28"/>
          <w:szCs w:val="28"/>
        </w:rPr>
      </w:pPr>
      <w:r w:rsidRPr="00CC53A0">
        <w:rPr>
          <w:rFonts w:ascii="Tahoma" w:eastAsia="HiddenHorzOCR" w:hAnsi="Tahoma" w:cs="Tahoma"/>
          <w:color w:val="353332"/>
          <w:sz w:val="28"/>
          <w:szCs w:val="28"/>
        </w:rPr>
        <w:t>Используйте чистую тряпку</w:t>
      </w:r>
      <w:r w:rsidRPr="00CC53A0">
        <w:rPr>
          <w:rFonts w:ascii="Tahoma" w:eastAsia="HiddenHorzOCR" w:hAnsi="Tahoma" w:cs="Tahoma"/>
          <w:color w:val="5A5959"/>
          <w:sz w:val="28"/>
          <w:szCs w:val="28"/>
        </w:rPr>
        <w:t xml:space="preserve">,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чтобы протереть корпус рисоварки.</w:t>
      </w:r>
    </w:p>
    <w:p w:rsidR="00C843DD" w:rsidRPr="00CC53A0" w:rsidRDefault="00C843DD" w:rsidP="00CC53A0">
      <w:pPr>
        <w:pStyle w:val="a5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ahoma" w:eastAsia="HiddenHorzOCR" w:hAnsi="Tahoma" w:cs="Tahoma"/>
          <w:color w:val="444342"/>
          <w:sz w:val="28"/>
          <w:szCs w:val="28"/>
        </w:rPr>
      </w:pP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Выньте </w:t>
      </w:r>
      <w:r w:rsidR="00847CD6" w:rsidRPr="00CC53A0">
        <w:rPr>
          <w:rFonts w:ascii="Tahoma" w:eastAsia="HiddenHorzOCR" w:hAnsi="Tahoma" w:cs="Tahoma"/>
          <w:color w:val="444342"/>
          <w:sz w:val="28"/>
          <w:szCs w:val="28"/>
        </w:rPr>
        <w:t>дежу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и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внутреннюю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крышку из рисоварки и помойте их</w:t>
      </w:r>
      <w:r w:rsidR="00CC53A0"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средством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для мытья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посуды и ополосните. Тщательно протрите</w:t>
      </w:r>
      <w:r w:rsidR="00847CD6"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 </w:t>
      </w:r>
      <w:r w:rsidR="00847CD6"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мягкой тряпкой и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высушите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.</w:t>
      </w:r>
    </w:p>
    <w:p w:rsidR="00C843DD" w:rsidRPr="00CC53A0" w:rsidRDefault="00C843DD" w:rsidP="00CC53A0">
      <w:pPr>
        <w:pStyle w:val="a5"/>
        <w:numPr>
          <w:ilvl w:val="1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ahoma" w:eastAsia="HiddenHorzOCR" w:hAnsi="Tahoma" w:cs="Tahoma"/>
          <w:color w:val="353332"/>
          <w:sz w:val="28"/>
          <w:szCs w:val="28"/>
        </w:rPr>
      </w:pPr>
      <w:r w:rsidRPr="00CC53A0">
        <w:rPr>
          <w:rFonts w:ascii="Tahoma" w:eastAsia="HiddenHorzOCR" w:hAnsi="Tahoma" w:cs="Tahoma"/>
          <w:color w:val="353332"/>
          <w:sz w:val="28"/>
          <w:szCs w:val="28"/>
        </w:rPr>
        <w:t>Протрите внешнюю часть корпуса и внешнюю крышку</w:t>
      </w:r>
      <w:r w:rsidR="00847CD6" w:rsidRPr="00CC53A0">
        <w:rPr>
          <w:rFonts w:ascii="Tahoma" w:eastAsia="HiddenHorzOCR" w:hAnsi="Tahoma" w:cs="Tahoma"/>
          <w:color w:val="353332"/>
          <w:sz w:val="28"/>
          <w:szCs w:val="28"/>
        </w:rPr>
        <w:t>.</w:t>
      </w:r>
    </w:p>
    <w:p w:rsidR="00C843DD" w:rsidRPr="00CC53A0" w:rsidRDefault="00C843DD" w:rsidP="00CC53A0">
      <w:pPr>
        <w:pStyle w:val="a5"/>
        <w:numPr>
          <w:ilvl w:val="1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ahoma" w:eastAsia="HiddenHorzOCR" w:hAnsi="Tahoma" w:cs="Tahoma"/>
          <w:color w:val="353332"/>
          <w:sz w:val="28"/>
          <w:szCs w:val="28"/>
        </w:rPr>
      </w:pP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Не </w:t>
      </w:r>
      <w:r w:rsidR="00847CD6" w:rsidRPr="00CC53A0">
        <w:rPr>
          <w:rFonts w:ascii="Tahoma" w:eastAsia="HiddenHorzOCR" w:hAnsi="Tahoma" w:cs="Tahoma"/>
          <w:color w:val="444342"/>
          <w:sz w:val="28"/>
          <w:szCs w:val="28"/>
        </w:rPr>
        <w:t>мойте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рис</w:t>
      </w:r>
      <w:r w:rsidR="00847CD6" w:rsidRPr="00CC53A0">
        <w:rPr>
          <w:rFonts w:ascii="Tahoma" w:eastAsia="HiddenHorzOCR" w:hAnsi="Tahoma" w:cs="Tahoma"/>
          <w:color w:val="353332"/>
          <w:sz w:val="28"/>
          <w:szCs w:val="28"/>
        </w:rPr>
        <w:t>о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варку абразивными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моющими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средствами.</w:t>
      </w:r>
    </w:p>
    <w:p w:rsidR="00C843DD" w:rsidRPr="00CC53A0" w:rsidRDefault="00C843DD" w:rsidP="00CC53A0">
      <w:pPr>
        <w:pStyle w:val="a5"/>
        <w:numPr>
          <w:ilvl w:val="1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ahoma" w:eastAsia="HiddenHorzOCR" w:hAnsi="Tahoma" w:cs="Tahoma"/>
          <w:color w:val="444342"/>
          <w:sz w:val="28"/>
          <w:szCs w:val="28"/>
        </w:rPr>
      </w:pPr>
      <w:r w:rsidRPr="00CC53A0">
        <w:rPr>
          <w:rFonts w:ascii="Tahoma" w:eastAsia="HiddenHorzOCR" w:hAnsi="Tahoma" w:cs="Tahoma"/>
          <w:color w:val="353332"/>
          <w:sz w:val="28"/>
          <w:szCs w:val="28"/>
        </w:rPr>
        <w:t>Не погружайте рис</w:t>
      </w:r>
      <w:r w:rsidR="00847CD6" w:rsidRPr="00CC53A0">
        <w:rPr>
          <w:rFonts w:ascii="Tahoma" w:eastAsia="HiddenHorzOCR" w:hAnsi="Tahoma" w:cs="Tahoma"/>
          <w:color w:val="353332"/>
          <w:sz w:val="28"/>
          <w:szCs w:val="28"/>
        </w:rPr>
        <w:t>о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 xml:space="preserve">варку в воду или 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 xml:space="preserve">другую </w:t>
      </w:r>
      <w:r w:rsidRPr="00CC53A0">
        <w:rPr>
          <w:rFonts w:ascii="Tahoma" w:eastAsia="HiddenHorzOCR" w:hAnsi="Tahoma" w:cs="Tahoma"/>
          <w:color w:val="353332"/>
          <w:sz w:val="28"/>
          <w:szCs w:val="28"/>
        </w:rPr>
        <w:t>жидкость</w:t>
      </w:r>
      <w:r w:rsidRPr="00CC53A0">
        <w:rPr>
          <w:rFonts w:ascii="Tahoma" w:eastAsia="HiddenHorzOCR" w:hAnsi="Tahoma" w:cs="Tahoma"/>
          <w:color w:val="444342"/>
          <w:sz w:val="28"/>
          <w:szCs w:val="28"/>
        </w:rPr>
        <w:t>.</w:t>
      </w:r>
    </w:p>
    <w:p w:rsidR="00847CD6" w:rsidRDefault="00847CD6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</w:p>
    <w:p w:rsidR="00CC53A0" w:rsidRPr="00CC53A0" w:rsidRDefault="00CC53A0" w:rsidP="00CC53A0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Tahoma" w:eastAsia="HiddenHorzOCR" w:hAnsi="Tahoma" w:cs="Tahoma"/>
          <w:b/>
          <w:color w:val="1F1C1B"/>
          <w:sz w:val="32"/>
          <w:szCs w:val="32"/>
        </w:rPr>
      </w:pPr>
      <w:r>
        <w:rPr>
          <w:rFonts w:ascii="Tahoma" w:eastAsia="HiddenHorzOCR" w:hAnsi="Tahoma" w:cs="Tahoma"/>
          <w:b/>
          <w:color w:val="1F1C1B"/>
          <w:sz w:val="32"/>
          <w:szCs w:val="32"/>
        </w:rPr>
        <w:t xml:space="preserve">! </w:t>
      </w:r>
      <w:r w:rsidRPr="00CC53A0">
        <w:rPr>
          <w:rFonts w:ascii="Tahoma" w:eastAsia="HiddenHorzOCR" w:hAnsi="Tahoma" w:cs="Tahoma"/>
          <w:b/>
          <w:color w:val="1F1C1B"/>
          <w:sz w:val="32"/>
          <w:szCs w:val="32"/>
        </w:rPr>
        <w:t>Внимание</w:t>
      </w:r>
    </w:p>
    <w:p w:rsidR="00C843DD" w:rsidRPr="00C843DD" w:rsidRDefault="00C843DD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  <w:r w:rsidRPr="00C843DD">
        <w:rPr>
          <w:rFonts w:ascii="Tahoma" w:eastAsia="HiddenHorzOCR" w:hAnsi="Tahoma" w:cs="Tahoma"/>
          <w:color w:val="353332"/>
          <w:sz w:val="28"/>
          <w:szCs w:val="28"/>
        </w:rPr>
        <w:t xml:space="preserve">Когда </w:t>
      </w:r>
      <w:r w:rsidRPr="00C843DD">
        <w:rPr>
          <w:rFonts w:ascii="Tahoma" w:eastAsia="HiddenHorzOCR" w:hAnsi="Tahoma" w:cs="Tahoma"/>
          <w:color w:val="444342"/>
          <w:sz w:val="28"/>
          <w:szCs w:val="28"/>
        </w:rPr>
        <w:t xml:space="preserve">вы </w:t>
      </w:r>
      <w:r w:rsidRPr="00C843DD">
        <w:rPr>
          <w:rFonts w:ascii="Tahoma" w:eastAsia="HiddenHorzOCR" w:hAnsi="Tahoma" w:cs="Tahoma"/>
          <w:color w:val="353332"/>
          <w:sz w:val="28"/>
          <w:szCs w:val="28"/>
        </w:rPr>
        <w:t xml:space="preserve">используете функцию </w:t>
      </w:r>
      <w:r w:rsidRPr="00C843DD">
        <w:rPr>
          <w:rFonts w:ascii="Tahoma" w:eastAsia="HiddenHorzOCR" w:hAnsi="Tahoma" w:cs="Tahoma"/>
          <w:color w:val="444342"/>
          <w:sz w:val="28"/>
          <w:szCs w:val="28"/>
        </w:rPr>
        <w:t xml:space="preserve">«Хранить </w:t>
      </w:r>
      <w:r w:rsidRPr="00C843DD">
        <w:rPr>
          <w:rFonts w:ascii="Tahoma" w:eastAsia="HiddenHorzOCR" w:hAnsi="Tahoma" w:cs="Tahoma"/>
          <w:color w:val="353332"/>
          <w:sz w:val="28"/>
          <w:szCs w:val="28"/>
        </w:rPr>
        <w:t xml:space="preserve">в тепле», убедитесь, что </w:t>
      </w:r>
      <w:r w:rsidRPr="00C843DD">
        <w:rPr>
          <w:rFonts w:ascii="Tahoma" w:eastAsia="HiddenHorzOCR" w:hAnsi="Tahoma" w:cs="Tahoma"/>
          <w:color w:val="444342"/>
          <w:sz w:val="28"/>
          <w:szCs w:val="28"/>
        </w:rPr>
        <w:t xml:space="preserve">в </w:t>
      </w:r>
      <w:proofErr w:type="gramStart"/>
      <w:r w:rsidRPr="00C843DD">
        <w:rPr>
          <w:rFonts w:ascii="Tahoma" w:eastAsia="HiddenHorzOCR" w:hAnsi="Tahoma" w:cs="Tahoma"/>
          <w:color w:val="444342"/>
          <w:sz w:val="28"/>
          <w:szCs w:val="28"/>
        </w:rPr>
        <w:t>кастрюле</w:t>
      </w:r>
      <w:proofErr w:type="gramEnd"/>
      <w:r w:rsidR="00847CD6">
        <w:rPr>
          <w:rFonts w:ascii="Tahoma" w:eastAsia="HiddenHorzOCR" w:hAnsi="Tahoma" w:cs="Tahoma"/>
          <w:color w:val="444342"/>
          <w:sz w:val="28"/>
          <w:szCs w:val="28"/>
        </w:rPr>
        <w:t xml:space="preserve"> </w:t>
      </w:r>
      <w:r w:rsidRPr="00C843DD">
        <w:rPr>
          <w:rFonts w:ascii="Tahoma" w:eastAsia="HiddenHorzOCR" w:hAnsi="Tahoma" w:cs="Tahoma"/>
          <w:color w:val="353332"/>
          <w:sz w:val="28"/>
          <w:szCs w:val="28"/>
        </w:rPr>
        <w:t>по меньшей мере 4 или б порций готового риса.</w:t>
      </w:r>
    </w:p>
    <w:p w:rsidR="00CC53A0" w:rsidRDefault="00CC53A0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</w:p>
    <w:p w:rsidR="00C843DD" w:rsidRPr="00C843DD" w:rsidRDefault="00C843DD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  <w:r w:rsidRPr="00C843DD">
        <w:rPr>
          <w:rFonts w:ascii="Tahoma" w:eastAsia="HiddenHorzOCR" w:hAnsi="Tahoma" w:cs="Tahoma"/>
          <w:color w:val="353332"/>
          <w:sz w:val="28"/>
          <w:szCs w:val="28"/>
        </w:rPr>
        <w:t xml:space="preserve">Будьте осторожны: не </w:t>
      </w:r>
      <w:r w:rsidRPr="00C843DD">
        <w:rPr>
          <w:rFonts w:ascii="Tahoma" w:eastAsia="HiddenHorzOCR" w:hAnsi="Tahoma" w:cs="Tahoma"/>
          <w:color w:val="444342"/>
          <w:sz w:val="28"/>
          <w:szCs w:val="28"/>
        </w:rPr>
        <w:t xml:space="preserve">деформируйте </w:t>
      </w:r>
      <w:r w:rsidRPr="00C843DD">
        <w:rPr>
          <w:rFonts w:ascii="Tahoma" w:eastAsia="HiddenHorzOCR" w:hAnsi="Tahoma" w:cs="Tahoma"/>
          <w:color w:val="353332"/>
          <w:sz w:val="28"/>
          <w:szCs w:val="28"/>
        </w:rPr>
        <w:t xml:space="preserve">внутреннюю крышку, </w:t>
      </w:r>
      <w:r w:rsidRPr="00C843DD">
        <w:rPr>
          <w:rFonts w:ascii="Tahoma" w:eastAsia="HiddenHorzOCR" w:hAnsi="Tahoma" w:cs="Tahoma"/>
          <w:color w:val="444342"/>
          <w:sz w:val="28"/>
          <w:szCs w:val="28"/>
        </w:rPr>
        <w:t>ее деформация</w:t>
      </w:r>
      <w:r w:rsidR="00847CD6">
        <w:rPr>
          <w:rFonts w:ascii="Tahoma" w:eastAsia="HiddenHorzOCR" w:hAnsi="Tahoma" w:cs="Tahoma"/>
          <w:color w:val="444342"/>
          <w:sz w:val="28"/>
          <w:szCs w:val="28"/>
        </w:rPr>
        <w:t xml:space="preserve"> </w:t>
      </w:r>
      <w:r w:rsidRPr="00C843DD">
        <w:rPr>
          <w:rFonts w:ascii="Tahoma" w:eastAsia="HiddenHorzOCR" w:hAnsi="Tahoma" w:cs="Tahoma"/>
          <w:color w:val="353332"/>
          <w:sz w:val="28"/>
          <w:szCs w:val="28"/>
        </w:rPr>
        <w:t xml:space="preserve">приведет к ухудшению </w:t>
      </w:r>
      <w:r w:rsidRPr="00C843DD">
        <w:rPr>
          <w:rFonts w:ascii="Tahoma" w:eastAsia="HiddenHorzOCR" w:hAnsi="Tahoma" w:cs="Tahoma"/>
          <w:color w:val="444342"/>
          <w:sz w:val="28"/>
          <w:szCs w:val="28"/>
        </w:rPr>
        <w:t xml:space="preserve">качества </w:t>
      </w:r>
      <w:r w:rsidRPr="00C843DD">
        <w:rPr>
          <w:rFonts w:ascii="Tahoma" w:eastAsia="HiddenHorzOCR" w:hAnsi="Tahoma" w:cs="Tahoma"/>
          <w:color w:val="353332"/>
          <w:sz w:val="28"/>
          <w:szCs w:val="28"/>
        </w:rPr>
        <w:t>приготов</w:t>
      </w:r>
      <w:r w:rsidR="00847CD6">
        <w:rPr>
          <w:rFonts w:ascii="Tahoma" w:eastAsia="HiddenHorzOCR" w:hAnsi="Tahoma" w:cs="Tahoma"/>
          <w:color w:val="353332"/>
          <w:sz w:val="28"/>
          <w:szCs w:val="28"/>
        </w:rPr>
        <w:t>л</w:t>
      </w:r>
      <w:r w:rsidRPr="00C843DD">
        <w:rPr>
          <w:rFonts w:ascii="Tahoma" w:eastAsia="HiddenHorzOCR" w:hAnsi="Tahoma" w:cs="Tahoma"/>
          <w:color w:val="353332"/>
          <w:sz w:val="28"/>
          <w:szCs w:val="28"/>
        </w:rPr>
        <w:t>ения риса.</w:t>
      </w:r>
    </w:p>
    <w:p w:rsidR="00847CD6" w:rsidRDefault="00847CD6" w:rsidP="00C843D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1F1C1B"/>
          <w:sz w:val="28"/>
          <w:szCs w:val="28"/>
        </w:rPr>
      </w:pPr>
    </w:p>
    <w:p w:rsidR="00CC53A0" w:rsidRDefault="00CC53A0" w:rsidP="00C843D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1F1C1B"/>
          <w:sz w:val="28"/>
          <w:szCs w:val="28"/>
        </w:rPr>
      </w:pPr>
    </w:p>
    <w:p w:rsidR="00C843DD" w:rsidRPr="00CC53A0" w:rsidRDefault="00CC53A0" w:rsidP="00CC53A0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ahoma" w:eastAsia="HiddenHorzOCR" w:hAnsi="Tahoma" w:cs="Tahoma"/>
          <w:b/>
          <w:color w:val="1F1C1B"/>
          <w:sz w:val="32"/>
          <w:szCs w:val="32"/>
        </w:rPr>
      </w:pPr>
      <w:r w:rsidRPr="00CC53A0">
        <w:rPr>
          <w:rFonts w:ascii="Tahoma" w:eastAsia="HiddenHorzOCR" w:hAnsi="Tahoma" w:cs="Tahoma"/>
          <w:b/>
          <w:color w:val="1F1C1B"/>
          <w:sz w:val="32"/>
          <w:szCs w:val="32"/>
        </w:rPr>
        <w:t>Технические х</w:t>
      </w:r>
      <w:r w:rsidR="00C843DD" w:rsidRPr="00CC53A0">
        <w:rPr>
          <w:rFonts w:ascii="Tahoma" w:eastAsia="HiddenHorzOCR" w:hAnsi="Tahoma" w:cs="Tahoma"/>
          <w:b/>
          <w:color w:val="1F1C1B"/>
          <w:sz w:val="32"/>
          <w:szCs w:val="32"/>
        </w:rPr>
        <w:t>арактеристики</w:t>
      </w:r>
    </w:p>
    <w:p w:rsidR="00DF53CB" w:rsidRDefault="00DF53CB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4361"/>
        <w:gridCol w:w="2835"/>
        <w:gridCol w:w="2375"/>
      </w:tblGrid>
      <w:tr w:rsidR="00F035AF" w:rsidTr="00F035AF">
        <w:tc>
          <w:tcPr>
            <w:tcW w:w="4361" w:type="dxa"/>
          </w:tcPr>
          <w:p w:rsidR="00F035AF" w:rsidRPr="00F035AF" w:rsidRDefault="00F035AF" w:rsidP="00C843DD">
            <w:pPr>
              <w:autoSpaceDE w:val="0"/>
              <w:autoSpaceDN w:val="0"/>
              <w:adjustRightInd w:val="0"/>
              <w:rPr>
                <w:rFonts w:ascii="Tahoma" w:eastAsia="HiddenHorzOCR" w:hAnsi="Tahoma" w:cs="Tahoma"/>
                <w:b/>
                <w:color w:val="353332"/>
                <w:sz w:val="28"/>
                <w:szCs w:val="28"/>
              </w:rPr>
            </w:pPr>
            <w:r w:rsidRPr="00F035AF">
              <w:rPr>
                <w:rFonts w:ascii="Tahoma" w:eastAsia="HiddenHorzOCR" w:hAnsi="Tahoma" w:cs="Tahoma"/>
                <w:b/>
                <w:color w:val="353332"/>
                <w:sz w:val="28"/>
                <w:szCs w:val="28"/>
              </w:rPr>
              <w:t>Модель</w:t>
            </w:r>
          </w:p>
        </w:tc>
        <w:tc>
          <w:tcPr>
            <w:tcW w:w="2835" w:type="dxa"/>
          </w:tcPr>
          <w:p w:rsidR="00F035AF" w:rsidRPr="005340BF" w:rsidRDefault="00F035AF" w:rsidP="005340BF">
            <w:pPr>
              <w:autoSpaceDE w:val="0"/>
              <w:autoSpaceDN w:val="0"/>
              <w:adjustRightInd w:val="0"/>
              <w:jc w:val="center"/>
              <w:rPr>
                <w:rFonts w:ascii="Tahoma" w:eastAsia="HiddenHorzOCR" w:hAnsi="Tahoma" w:cs="Tahoma"/>
                <w:b/>
                <w:color w:val="353332"/>
                <w:sz w:val="28"/>
                <w:szCs w:val="28"/>
              </w:rPr>
            </w:pPr>
            <w:r w:rsidRPr="00F035AF">
              <w:rPr>
                <w:rFonts w:ascii="Tahoma" w:hAnsi="Tahoma" w:cs="Tahoma"/>
                <w:b/>
                <w:color w:val="1F1C1B"/>
                <w:sz w:val="28"/>
                <w:szCs w:val="28"/>
                <w:lang w:val="en-US"/>
              </w:rPr>
              <w:t>HKN-SR</w:t>
            </w:r>
            <w:r w:rsidR="005340BF">
              <w:rPr>
                <w:rFonts w:ascii="Tahoma" w:hAnsi="Tahoma" w:cs="Tahoma"/>
                <w:b/>
                <w:color w:val="1F1C1B"/>
                <w:sz w:val="28"/>
                <w:szCs w:val="28"/>
              </w:rPr>
              <w:t>42</w:t>
            </w:r>
          </w:p>
        </w:tc>
        <w:tc>
          <w:tcPr>
            <w:tcW w:w="2375" w:type="dxa"/>
          </w:tcPr>
          <w:p w:rsidR="00F035AF" w:rsidRPr="005340BF" w:rsidRDefault="00F035AF" w:rsidP="005340BF">
            <w:pPr>
              <w:autoSpaceDE w:val="0"/>
              <w:autoSpaceDN w:val="0"/>
              <w:adjustRightInd w:val="0"/>
              <w:jc w:val="center"/>
              <w:rPr>
                <w:rFonts w:ascii="Tahoma" w:eastAsia="HiddenHorzOCR" w:hAnsi="Tahoma" w:cs="Tahoma"/>
                <w:b/>
                <w:color w:val="353332"/>
                <w:sz w:val="28"/>
                <w:szCs w:val="28"/>
                <w:lang w:val="en-US"/>
              </w:rPr>
            </w:pPr>
            <w:r w:rsidRPr="00F035AF">
              <w:rPr>
                <w:rFonts w:ascii="Tahoma" w:hAnsi="Tahoma" w:cs="Tahoma"/>
                <w:b/>
                <w:color w:val="1F1C1B"/>
                <w:sz w:val="28"/>
                <w:szCs w:val="28"/>
                <w:lang w:val="en-US"/>
              </w:rPr>
              <w:t>HKN-SR</w:t>
            </w:r>
            <w:r w:rsidR="005340BF">
              <w:rPr>
                <w:rFonts w:ascii="Tahoma" w:hAnsi="Tahoma" w:cs="Tahoma"/>
                <w:b/>
                <w:color w:val="1F1C1B"/>
                <w:sz w:val="28"/>
                <w:szCs w:val="28"/>
              </w:rPr>
              <w:t>56</w:t>
            </w:r>
            <w:r w:rsidR="005340BF">
              <w:rPr>
                <w:rFonts w:ascii="Tahoma" w:hAnsi="Tahoma" w:cs="Tahoma"/>
                <w:b/>
                <w:color w:val="1F1C1B"/>
                <w:sz w:val="28"/>
                <w:szCs w:val="28"/>
                <w:lang w:val="en-US"/>
              </w:rPr>
              <w:t>M</w:t>
            </w:r>
          </w:p>
        </w:tc>
      </w:tr>
      <w:tr w:rsidR="00F035AF" w:rsidTr="00F035AF">
        <w:tc>
          <w:tcPr>
            <w:tcW w:w="4361" w:type="dxa"/>
          </w:tcPr>
          <w:p w:rsidR="00F035AF" w:rsidRDefault="00F035AF" w:rsidP="00C843DD">
            <w:pPr>
              <w:autoSpaceDE w:val="0"/>
              <w:autoSpaceDN w:val="0"/>
              <w:adjustRightInd w:val="0"/>
              <w:rPr>
                <w:rFonts w:ascii="Tahoma" w:eastAsia="HiddenHorzOCR" w:hAnsi="Tahoma" w:cs="Tahoma"/>
                <w:color w:val="353332"/>
                <w:sz w:val="28"/>
                <w:szCs w:val="28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>Мощность, кВт</w:t>
            </w:r>
          </w:p>
        </w:tc>
        <w:tc>
          <w:tcPr>
            <w:tcW w:w="2835" w:type="dxa"/>
          </w:tcPr>
          <w:p w:rsidR="00F035AF" w:rsidRPr="00F035AF" w:rsidRDefault="00F035AF" w:rsidP="005340BF">
            <w:pPr>
              <w:autoSpaceDE w:val="0"/>
              <w:autoSpaceDN w:val="0"/>
              <w:adjustRightInd w:val="0"/>
              <w:jc w:val="center"/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  <w:t>1.</w:t>
            </w:r>
            <w:r w:rsidR="005340BF"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  <w:t>6</w:t>
            </w:r>
          </w:p>
        </w:tc>
        <w:tc>
          <w:tcPr>
            <w:tcW w:w="2375" w:type="dxa"/>
          </w:tcPr>
          <w:p w:rsidR="00F035AF" w:rsidRPr="00F035AF" w:rsidRDefault="005340BF" w:rsidP="005340BF">
            <w:pPr>
              <w:autoSpaceDE w:val="0"/>
              <w:autoSpaceDN w:val="0"/>
              <w:adjustRightInd w:val="0"/>
              <w:jc w:val="center"/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  <w:t>1</w:t>
            </w:r>
            <w:r w:rsidR="00F035AF"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  <w:t>.</w:t>
            </w:r>
            <w:r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  <w:t>9</w:t>
            </w:r>
          </w:p>
        </w:tc>
      </w:tr>
      <w:tr w:rsidR="00F035AF" w:rsidTr="00F035AF">
        <w:tc>
          <w:tcPr>
            <w:tcW w:w="4361" w:type="dxa"/>
          </w:tcPr>
          <w:p w:rsidR="00F035AF" w:rsidRDefault="00F035AF" w:rsidP="00C843DD">
            <w:pPr>
              <w:autoSpaceDE w:val="0"/>
              <w:autoSpaceDN w:val="0"/>
              <w:adjustRightInd w:val="0"/>
              <w:rPr>
                <w:rFonts w:ascii="Tahoma" w:eastAsia="HiddenHorzOCR" w:hAnsi="Tahoma" w:cs="Tahoma"/>
                <w:color w:val="353332"/>
                <w:sz w:val="28"/>
                <w:szCs w:val="28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 xml:space="preserve">Напряжение, </w:t>
            </w:r>
            <w:proofErr w:type="gramStart"/>
            <w:r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>Вт</w:t>
            </w:r>
            <w:proofErr w:type="gramEnd"/>
          </w:p>
        </w:tc>
        <w:tc>
          <w:tcPr>
            <w:tcW w:w="2835" w:type="dxa"/>
          </w:tcPr>
          <w:p w:rsidR="00F035AF" w:rsidRPr="00F035AF" w:rsidRDefault="00F035AF" w:rsidP="00F035AF">
            <w:pPr>
              <w:autoSpaceDE w:val="0"/>
              <w:autoSpaceDN w:val="0"/>
              <w:adjustRightInd w:val="0"/>
              <w:jc w:val="center"/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  <w:t>220</w:t>
            </w:r>
          </w:p>
        </w:tc>
        <w:tc>
          <w:tcPr>
            <w:tcW w:w="2375" w:type="dxa"/>
          </w:tcPr>
          <w:p w:rsidR="00F035AF" w:rsidRPr="00F035AF" w:rsidRDefault="00F035AF" w:rsidP="00F035AF">
            <w:pPr>
              <w:autoSpaceDE w:val="0"/>
              <w:autoSpaceDN w:val="0"/>
              <w:adjustRightInd w:val="0"/>
              <w:jc w:val="center"/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  <w:t>220</w:t>
            </w:r>
          </w:p>
        </w:tc>
      </w:tr>
      <w:tr w:rsidR="00F035AF" w:rsidTr="00F035AF">
        <w:tc>
          <w:tcPr>
            <w:tcW w:w="4361" w:type="dxa"/>
          </w:tcPr>
          <w:p w:rsidR="00F035AF" w:rsidRDefault="00F035AF" w:rsidP="00C843DD">
            <w:pPr>
              <w:autoSpaceDE w:val="0"/>
              <w:autoSpaceDN w:val="0"/>
              <w:adjustRightInd w:val="0"/>
              <w:rPr>
                <w:rFonts w:ascii="Tahoma" w:eastAsia="HiddenHorzOCR" w:hAnsi="Tahoma" w:cs="Tahoma"/>
                <w:color w:val="353332"/>
                <w:sz w:val="28"/>
                <w:szCs w:val="28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 xml:space="preserve">Объем сырого риса, </w:t>
            </w:r>
            <w:proofErr w:type="gramStart"/>
            <w:r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>л</w:t>
            </w:r>
            <w:proofErr w:type="gramEnd"/>
          </w:p>
        </w:tc>
        <w:tc>
          <w:tcPr>
            <w:tcW w:w="2835" w:type="dxa"/>
          </w:tcPr>
          <w:p w:rsidR="00F035AF" w:rsidRPr="00F035AF" w:rsidRDefault="005340BF" w:rsidP="00F035AF">
            <w:pPr>
              <w:autoSpaceDE w:val="0"/>
              <w:autoSpaceDN w:val="0"/>
              <w:adjustRightInd w:val="0"/>
              <w:jc w:val="center"/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  <w:t>4.2</w:t>
            </w:r>
          </w:p>
        </w:tc>
        <w:tc>
          <w:tcPr>
            <w:tcW w:w="2375" w:type="dxa"/>
          </w:tcPr>
          <w:p w:rsidR="00F035AF" w:rsidRPr="00F035AF" w:rsidRDefault="005340BF" w:rsidP="00F035AF">
            <w:pPr>
              <w:autoSpaceDE w:val="0"/>
              <w:autoSpaceDN w:val="0"/>
              <w:adjustRightInd w:val="0"/>
              <w:jc w:val="center"/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  <w:t>5.6</w:t>
            </w:r>
          </w:p>
        </w:tc>
      </w:tr>
      <w:tr w:rsidR="00F035AF" w:rsidTr="00F035AF">
        <w:tc>
          <w:tcPr>
            <w:tcW w:w="4361" w:type="dxa"/>
          </w:tcPr>
          <w:p w:rsidR="00F035AF" w:rsidRDefault="00F035AF" w:rsidP="00C843DD">
            <w:pPr>
              <w:autoSpaceDE w:val="0"/>
              <w:autoSpaceDN w:val="0"/>
              <w:adjustRightInd w:val="0"/>
              <w:rPr>
                <w:rFonts w:ascii="Tahoma" w:eastAsia="HiddenHorzOCR" w:hAnsi="Tahoma" w:cs="Tahoma"/>
                <w:color w:val="353332"/>
                <w:sz w:val="28"/>
                <w:szCs w:val="28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>Размеры, мм</w:t>
            </w:r>
          </w:p>
        </w:tc>
        <w:tc>
          <w:tcPr>
            <w:tcW w:w="2835" w:type="dxa"/>
          </w:tcPr>
          <w:p w:rsidR="00F035AF" w:rsidRDefault="005340BF" w:rsidP="005340BF">
            <w:pPr>
              <w:autoSpaceDE w:val="0"/>
              <w:autoSpaceDN w:val="0"/>
              <w:adjustRightInd w:val="0"/>
              <w:jc w:val="center"/>
              <w:rPr>
                <w:rFonts w:ascii="Tahoma" w:eastAsia="HiddenHorzOCR" w:hAnsi="Tahoma" w:cs="Tahoma"/>
                <w:color w:val="353332"/>
                <w:sz w:val="28"/>
                <w:szCs w:val="28"/>
              </w:rPr>
            </w:pPr>
            <w:r w:rsidRPr="005340BF"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>420</w:t>
            </w:r>
            <w:r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  <w:t>x</w:t>
            </w:r>
            <w:r w:rsidRPr="005340BF"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>420</w:t>
            </w:r>
            <w:r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  <w:t>x</w:t>
            </w:r>
            <w:r w:rsidRPr="005340BF"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>360</w:t>
            </w:r>
          </w:p>
        </w:tc>
        <w:tc>
          <w:tcPr>
            <w:tcW w:w="2375" w:type="dxa"/>
          </w:tcPr>
          <w:p w:rsidR="00F035AF" w:rsidRDefault="005340BF" w:rsidP="005340BF">
            <w:pPr>
              <w:autoSpaceDE w:val="0"/>
              <w:autoSpaceDN w:val="0"/>
              <w:adjustRightInd w:val="0"/>
              <w:jc w:val="center"/>
              <w:rPr>
                <w:rFonts w:ascii="Tahoma" w:eastAsia="HiddenHorzOCR" w:hAnsi="Tahoma" w:cs="Tahoma"/>
                <w:color w:val="353332"/>
                <w:sz w:val="28"/>
                <w:szCs w:val="28"/>
              </w:rPr>
            </w:pPr>
            <w:r w:rsidRPr="005340BF"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>460</w:t>
            </w:r>
            <w:r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  <w:t>x</w:t>
            </w:r>
            <w:r w:rsidRPr="005340BF"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>460</w:t>
            </w:r>
            <w:r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  <w:t>x</w:t>
            </w:r>
            <w:r w:rsidRPr="005340BF"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>375</w:t>
            </w:r>
          </w:p>
        </w:tc>
      </w:tr>
      <w:tr w:rsidR="00F035AF" w:rsidTr="00F035AF">
        <w:tc>
          <w:tcPr>
            <w:tcW w:w="4361" w:type="dxa"/>
          </w:tcPr>
          <w:p w:rsidR="00F035AF" w:rsidRDefault="00F035AF" w:rsidP="00C843DD">
            <w:pPr>
              <w:autoSpaceDE w:val="0"/>
              <w:autoSpaceDN w:val="0"/>
              <w:adjustRightInd w:val="0"/>
              <w:rPr>
                <w:rFonts w:ascii="Tahoma" w:eastAsia="HiddenHorzOCR" w:hAnsi="Tahoma" w:cs="Tahoma"/>
                <w:color w:val="353332"/>
                <w:sz w:val="28"/>
                <w:szCs w:val="28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>Масса, кг</w:t>
            </w:r>
          </w:p>
        </w:tc>
        <w:tc>
          <w:tcPr>
            <w:tcW w:w="2835" w:type="dxa"/>
          </w:tcPr>
          <w:p w:rsidR="00F035AF" w:rsidRPr="00F035AF" w:rsidRDefault="005340BF" w:rsidP="00F035AF">
            <w:pPr>
              <w:autoSpaceDE w:val="0"/>
              <w:autoSpaceDN w:val="0"/>
              <w:adjustRightInd w:val="0"/>
              <w:jc w:val="center"/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  <w:t>7.06</w:t>
            </w:r>
          </w:p>
        </w:tc>
        <w:tc>
          <w:tcPr>
            <w:tcW w:w="2375" w:type="dxa"/>
          </w:tcPr>
          <w:p w:rsidR="00F035AF" w:rsidRPr="00F035AF" w:rsidRDefault="005340BF" w:rsidP="00F035AF">
            <w:pPr>
              <w:autoSpaceDE w:val="0"/>
              <w:autoSpaceDN w:val="0"/>
              <w:adjustRightInd w:val="0"/>
              <w:jc w:val="center"/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  <w:t>8.1</w:t>
            </w:r>
          </w:p>
        </w:tc>
      </w:tr>
    </w:tbl>
    <w:p w:rsidR="00DF53CB" w:rsidRDefault="001C4447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  <w:r w:rsidRPr="001C444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08.45pt;margin-top:151.75pt;width:55.85pt;height:55.65pt;z-index:251660288;mso-position-horizontal-relative:text;mso-position-vertical-relative:text">
            <v:imagedata r:id="rId10" o:title="EAC"/>
          </v:shape>
        </w:pict>
      </w:r>
    </w:p>
    <w:sectPr w:rsidR="00DF53CB" w:rsidSect="00775314">
      <w:footerReference w:type="default" r:id="rId11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5B5" w:rsidRDefault="005D55B5" w:rsidP="00775314">
      <w:pPr>
        <w:spacing w:after="0" w:line="240" w:lineRule="auto"/>
      </w:pPr>
      <w:r>
        <w:separator/>
      </w:r>
    </w:p>
  </w:endnote>
  <w:endnote w:type="continuationSeparator" w:id="0">
    <w:p w:rsidR="005D55B5" w:rsidRDefault="005D55B5" w:rsidP="00775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3264110"/>
      <w:docPartObj>
        <w:docPartGallery w:val="Page Numbers (Bottom of Page)"/>
        <w:docPartUnique/>
      </w:docPartObj>
    </w:sdtPr>
    <w:sdtContent>
      <w:p w:rsidR="005D55B5" w:rsidRDefault="005D55B5">
        <w:pPr>
          <w:pStyle w:val="a8"/>
          <w:jc w:val="center"/>
        </w:pPr>
        <w:fldSimple w:instr=" PAGE   \* MERGEFORMAT ">
          <w:r w:rsidR="003D6ACC">
            <w:rPr>
              <w:noProof/>
            </w:rPr>
            <w:t>4</w:t>
          </w:r>
        </w:fldSimple>
      </w:p>
    </w:sdtContent>
  </w:sdt>
  <w:p w:rsidR="005D55B5" w:rsidRDefault="005D55B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5B5" w:rsidRDefault="005D55B5" w:rsidP="00775314">
      <w:pPr>
        <w:spacing w:after="0" w:line="240" w:lineRule="auto"/>
      </w:pPr>
      <w:r>
        <w:separator/>
      </w:r>
    </w:p>
  </w:footnote>
  <w:footnote w:type="continuationSeparator" w:id="0">
    <w:p w:rsidR="005D55B5" w:rsidRDefault="005D55B5" w:rsidP="00775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316EF"/>
    <w:multiLevelType w:val="hybridMultilevel"/>
    <w:tmpl w:val="CADE3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F4C3E"/>
    <w:multiLevelType w:val="hybridMultilevel"/>
    <w:tmpl w:val="B4744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002CA">
      <w:numFmt w:val="bullet"/>
      <w:lvlText w:val="•"/>
      <w:lvlJc w:val="left"/>
      <w:pPr>
        <w:ind w:left="1440" w:hanging="360"/>
      </w:pPr>
      <w:rPr>
        <w:rFonts w:ascii="Tahoma" w:eastAsia="HiddenHorzOCR" w:hAnsi="Tahoma" w:cs="Tahoma" w:hint="default"/>
        <w:color w:val="1F1C1B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4A225D"/>
    <w:multiLevelType w:val="hybridMultilevel"/>
    <w:tmpl w:val="F202B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895E29"/>
    <w:multiLevelType w:val="hybridMultilevel"/>
    <w:tmpl w:val="3EA80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43DD"/>
    <w:rsid w:val="000866C6"/>
    <w:rsid w:val="000A7077"/>
    <w:rsid w:val="001C4447"/>
    <w:rsid w:val="003D6ACC"/>
    <w:rsid w:val="003E3135"/>
    <w:rsid w:val="005340BF"/>
    <w:rsid w:val="005D55B5"/>
    <w:rsid w:val="0069396C"/>
    <w:rsid w:val="00775314"/>
    <w:rsid w:val="007F2CBD"/>
    <w:rsid w:val="00847CD6"/>
    <w:rsid w:val="00C843DD"/>
    <w:rsid w:val="00CC53A0"/>
    <w:rsid w:val="00DF53CB"/>
    <w:rsid w:val="00EE74A1"/>
    <w:rsid w:val="00F035AF"/>
    <w:rsid w:val="00F76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3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5314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75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75314"/>
  </w:style>
  <w:style w:type="paragraph" w:styleId="a8">
    <w:name w:val="footer"/>
    <w:basedOn w:val="a"/>
    <w:link w:val="a9"/>
    <w:uiPriority w:val="99"/>
    <w:unhideWhenUsed/>
    <w:rsid w:val="00775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5314"/>
  </w:style>
  <w:style w:type="table" w:styleId="aa">
    <w:name w:val="Table Grid"/>
    <w:basedOn w:val="a1"/>
    <w:uiPriority w:val="59"/>
    <w:rsid w:val="00F035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3</cp:revision>
  <dcterms:created xsi:type="dcterms:W3CDTF">2017-04-10T13:54:00Z</dcterms:created>
  <dcterms:modified xsi:type="dcterms:W3CDTF">2017-04-10T14:28:00Z</dcterms:modified>
</cp:coreProperties>
</file>