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52" w:rsidRPr="00681E73" w:rsidRDefault="001D5152" w:rsidP="001D515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1964855" cy="13078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43" cy="13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52" w:rsidRDefault="001D5152" w:rsidP="001D5152">
      <w:pPr>
        <w:spacing w:line="360" w:lineRule="auto"/>
        <w:rPr>
          <w:rFonts w:ascii="Arial" w:hAnsi="Arial" w:cs="Arial"/>
          <w:sz w:val="24"/>
        </w:rPr>
      </w:pPr>
    </w:p>
    <w:p w:rsidR="001D5152" w:rsidRPr="00681E73" w:rsidRDefault="001D5152" w:rsidP="001D5152">
      <w:pPr>
        <w:spacing w:line="360" w:lineRule="auto"/>
        <w:rPr>
          <w:rFonts w:ascii="Arial" w:hAnsi="Arial" w:cs="Arial"/>
          <w:sz w:val="24"/>
        </w:rPr>
      </w:pPr>
    </w:p>
    <w:p w:rsidR="001D5152" w:rsidRDefault="001D5152" w:rsidP="001D5152">
      <w:pPr>
        <w:spacing w:line="360" w:lineRule="auto"/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1D5152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1D5152" w:rsidRPr="00CB0E10" w:rsidRDefault="001D5152" w:rsidP="001D5152">
      <w:pPr>
        <w:spacing w:line="360" w:lineRule="auto"/>
        <w:jc w:val="center"/>
        <w:rPr>
          <w:rFonts w:ascii="Arial" w:hAnsi="Arial" w:cs="Arial"/>
          <w:b/>
          <w:sz w:val="48"/>
          <w:szCs w:val="48"/>
          <w:lang w:val="ru-RU"/>
        </w:rPr>
      </w:pPr>
    </w:p>
    <w:p w:rsidR="007C1AFD" w:rsidRDefault="007C1AFD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7C1AFD">
        <w:rPr>
          <w:rFonts w:ascii="Arial" w:hAnsi="Arial" w:cs="Arial"/>
          <w:b/>
          <w:sz w:val="36"/>
          <w:szCs w:val="36"/>
          <w:lang w:val="ru-RU"/>
        </w:rPr>
        <w:t xml:space="preserve">ЭКСТРУДЕР </w:t>
      </w:r>
    </w:p>
    <w:p w:rsidR="001D5152" w:rsidRDefault="007C1AFD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7C1AFD">
        <w:rPr>
          <w:rFonts w:ascii="Arial" w:hAnsi="Arial" w:cs="Arial"/>
          <w:b/>
          <w:sz w:val="36"/>
          <w:szCs w:val="36"/>
          <w:lang w:val="ru-RU"/>
        </w:rPr>
        <w:t xml:space="preserve">ДЛЯ ПРОИЗВОДСТВА МАКАРОН </w:t>
      </w:r>
    </w:p>
    <w:p w:rsidR="001D5152" w:rsidRDefault="001D5152" w:rsidP="001D5152">
      <w:pPr>
        <w:spacing w:line="360" w:lineRule="auto"/>
        <w:jc w:val="center"/>
        <w:rPr>
          <w:rFonts w:ascii="Arial" w:hAnsi="Arial" w:cs="Arial"/>
          <w:sz w:val="36"/>
          <w:szCs w:val="36"/>
          <w:lang w:val="ru-RU"/>
        </w:rPr>
      </w:pPr>
      <w:r w:rsidRPr="001D5152">
        <w:rPr>
          <w:rFonts w:ascii="Arial" w:hAnsi="Arial" w:cs="Arial"/>
          <w:b/>
          <w:sz w:val="36"/>
          <w:szCs w:val="36"/>
          <w:lang w:val="ru-RU"/>
        </w:rPr>
        <w:t>МОДЕЛ</w:t>
      </w:r>
      <w:r w:rsidR="007C1AFD">
        <w:rPr>
          <w:rFonts w:ascii="Arial" w:hAnsi="Arial" w:cs="Arial"/>
          <w:b/>
          <w:sz w:val="36"/>
          <w:szCs w:val="36"/>
          <w:lang w:val="ru-RU"/>
        </w:rPr>
        <w:t>Ь</w:t>
      </w:r>
      <w:r>
        <w:rPr>
          <w:rFonts w:ascii="Arial" w:hAnsi="Arial" w:cs="Arial"/>
          <w:b/>
          <w:sz w:val="36"/>
          <w:szCs w:val="36"/>
          <w:lang w:val="ru-RU"/>
        </w:rPr>
        <w:t xml:space="preserve">: </w:t>
      </w:r>
      <w:r w:rsidR="007C1AFD" w:rsidRPr="007C1AFD">
        <w:rPr>
          <w:rFonts w:ascii="Arial" w:hAnsi="Arial" w:cs="Arial"/>
          <w:sz w:val="36"/>
          <w:szCs w:val="36"/>
          <w:lang w:val="ru-RU"/>
        </w:rPr>
        <w:t>HKN-PM</w:t>
      </w:r>
      <w:r w:rsidR="000C2193">
        <w:rPr>
          <w:rFonts w:ascii="Arial" w:hAnsi="Arial" w:cs="Arial"/>
          <w:sz w:val="36"/>
          <w:szCs w:val="36"/>
          <w:lang w:val="ru-RU"/>
        </w:rPr>
        <w:t>6</w:t>
      </w:r>
    </w:p>
    <w:p w:rsidR="00D909C9" w:rsidRPr="001D5152" w:rsidRDefault="00D909C9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</w:p>
    <w:p w:rsidR="000437E8" w:rsidRDefault="000437E8" w:rsidP="001D515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2920621" cy="3117419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83" cy="313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AFD"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5203237</wp:posOffset>
            </wp:positionH>
            <wp:positionV relativeFrom="paragraph">
              <wp:posOffset>3703197</wp:posOffset>
            </wp:positionV>
            <wp:extent cx="755698" cy="750627"/>
            <wp:effectExtent l="19050" t="0" r="6302" b="0"/>
            <wp:wrapNone/>
            <wp:docPr id="1" name="Рисунок 1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8" cy="750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0E10" w:rsidRPr="001D5152">
        <w:rPr>
          <w:rFonts w:ascii="Arial" w:hAnsi="Arial" w:cs="Arial"/>
          <w:sz w:val="24"/>
          <w:lang w:val="ru-RU"/>
        </w:rPr>
        <w:t xml:space="preserve"> </w:t>
      </w:r>
    </w:p>
    <w:p w:rsidR="000437E8" w:rsidRDefault="000437E8" w:rsidP="001D5152">
      <w:pPr>
        <w:spacing w:line="360" w:lineRule="auto"/>
        <w:jc w:val="center"/>
        <w:rPr>
          <w:rFonts w:ascii="Arial" w:hAnsi="Arial" w:cs="Arial"/>
          <w:sz w:val="24"/>
        </w:rPr>
      </w:pPr>
    </w:p>
    <w:p w:rsidR="001D5152" w:rsidRPr="001D5152" w:rsidRDefault="001D5152" w:rsidP="001D5152">
      <w:pPr>
        <w:spacing w:line="360" w:lineRule="auto"/>
        <w:jc w:val="center"/>
        <w:rPr>
          <w:rFonts w:ascii="Arial" w:hAnsi="Arial" w:cs="Arial"/>
          <w:sz w:val="24"/>
          <w:lang w:val="ru-RU"/>
        </w:rPr>
      </w:pPr>
      <w:r w:rsidRPr="001D5152">
        <w:rPr>
          <w:rFonts w:ascii="Arial" w:hAnsi="Arial" w:cs="Arial"/>
          <w:sz w:val="24"/>
          <w:lang w:val="ru-RU"/>
        </w:rPr>
        <w:br w:type="page"/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AA63E6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1D5152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644A5C" w:rsidRPr="00AA63E6" w:rsidRDefault="00644A5C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Default="001D5152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НАЗНАЧЕНИЕ</w:t>
      </w:r>
    </w:p>
    <w:p w:rsidR="00644A5C" w:rsidRPr="00AA63E6" w:rsidRDefault="00644A5C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приготовления </w:t>
      </w:r>
      <w:r w:rsidR="00644A5C">
        <w:rPr>
          <w:rFonts w:ascii="Arial" w:hAnsi="Arial" w:cs="Arial"/>
          <w:sz w:val="24"/>
          <w:lang w:val="ru-RU"/>
        </w:rPr>
        <w:t>макаронных изделий</w:t>
      </w:r>
      <w:r w:rsidRPr="00AA63E6">
        <w:rPr>
          <w:rFonts w:ascii="Arial" w:hAnsi="Arial" w:cs="Arial"/>
          <w:sz w:val="24"/>
          <w:lang w:val="ru-RU"/>
        </w:rPr>
        <w:t>.</w:t>
      </w:r>
    </w:p>
    <w:p w:rsidR="00F76769" w:rsidRDefault="00F76769">
      <w:pPr>
        <w:rPr>
          <w:sz w:val="24"/>
          <w:lang w:val="ru-RU"/>
        </w:rPr>
      </w:pPr>
    </w:p>
    <w:p w:rsidR="00644A5C" w:rsidRPr="00AA63E6" w:rsidRDefault="00644A5C">
      <w:pPr>
        <w:rPr>
          <w:sz w:val="24"/>
          <w:lang w:val="ru-RU"/>
        </w:rPr>
      </w:pPr>
    </w:p>
    <w:p w:rsidR="00644A5C" w:rsidRDefault="00644A5C" w:rsidP="00644A5C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ОСОБЕННОСТИ УСТРОЙСТВА</w:t>
      </w:r>
    </w:p>
    <w:p w:rsidR="00644A5C" w:rsidRPr="00AA63E6" w:rsidRDefault="00644A5C" w:rsidP="00644A5C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 w:rsidRPr="00644A5C">
        <w:rPr>
          <w:rFonts w:ascii="Arial" w:hAnsi="Arial" w:cs="Arial"/>
          <w:sz w:val="24"/>
          <w:lang w:val="ru-RU"/>
        </w:rPr>
        <w:t>Большое количество насадок позволяют готовить макарон</w:t>
      </w:r>
      <w:r>
        <w:rPr>
          <w:rFonts w:ascii="Arial" w:hAnsi="Arial" w:cs="Arial"/>
          <w:sz w:val="24"/>
          <w:lang w:val="ru-RU"/>
        </w:rPr>
        <w:t>н</w:t>
      </w:r>
      <w:r w:rsidRPr="00644A5C">
        <w:rPr>
          <w:rFonts w:ascii="Arial" w:hAnsi="Arial" w:cs="Arial"/>
          <w:sz w:val="24"/>
          <w:lang w:val="ru-RU"/>
        </w:rPr>
        <w:t>ы</w:t>
      </w:r>
      <w:r>
        <w:rPr>
          <w:rFonts w:ascii="Arial" w:hAnsi="Arial" w:cs="Arial"/>
          <w:sz w:val="24"/>
          <w:lang w:val="ru-RU"/>
        </w:rPr>
        <w:t>е изделия</w:t>
      </w:r>
      <w:r w:rsidRPr="00644A5C">
        <w:rPr>
          <w:rFonts w:ascii="Arial" w:hAnsi="Arial" w:cs="Arial"/>
          <w:sz w:val="24"/>
          <w:lang w:val="ru-RU"/>
        </w:rPr>
        <w:t xml:space="preserve"> различной формы</w:t>
      </w:r>
      <w:r>
        <w:rPr>
          <w:rFonts w:ascii="Arial" w:hAnsi="Arial" w:cs="Arial"/>
          <w:sz w:val="24"/>
          <w:lang w:val="ru-RU"/>
        </w:rPr>
        <w:t>.</w:t>
      </w: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Путем добавления в тесто яиц и различных овощных соков можно получать на выходе более привлекательные и питательные изделия. </w:t>
      </w: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Простота в использовании. Одна кнопка для замеса и выпуска.</w:t>
      </w: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Имитация ручного замеса теста. Просто добавьте нужное количество муки и воды – машина замесит их автоматически.</w:t>
      </w:r>
    </w:p>
    <w:p w:rsidR="00644A5C" w:rsidRP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Множество механизмов защиты продлевают жизненный цикл устройства. </w:t>
      </w:r>
    </w:p>
    <w:p w:rsidR="00644A5C" w:rsidRDefault="00644A5C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644A5C" w:rsidRDefault="00644A5C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C07AED" w:rsidRDefault="00C07AED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РЕКОМЕНДАЦИИ ПО БЕЗОПАСНОСТИ И ИСПОЛЬЗОВАНИЮ</w:t>
      </w:r>
    </w:p>
    <w:p w:rsidR="00C07AED" w:rsidRDefault="00C07AED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 w:rsidRPr="00C07AED">
        <w:rPr>
          <w:rFonts w:ascii="Arial" w:hAnsi="Arial" w:cs="Arial"/>
          <w:sz w:val="24"/>
          <w:lang w:val="ru-RU"/>
        </w:rPr>
        <w:t>Данное оборудование не рассчитано на продолжительную или безостановочную работу на</w:t>
      </w:r>
      <w:r w:rsidR="001B6308">
        <w:rPr>
          <w:rFonts w:ascii="Arial" w:hAnsi="Arial" w:cs="Arial"/>
          <w:sz w:val="24"/>
          <w:lang w:val="ru-RU"/>
        </w:rPr>
        <w:t xml:space="preserve"> крупном производстве и должно применяться в небольших столовых, ресторанах и т.п.</w:t>
      </w: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Тщательно соблюдайте дозировк</w:t>
      </w:r>
      <w:r w:rsidR="0090036A">
        <w:rPr>
          <w:rFonts w:ascii="Arial" w:hAnsi="Arial" w:cs="Arial"/>
          <w:sz w:val="24"/>
          <w:lang w:val="ru-RU"/>
        </w:rPr>
        <w:t>у</w:t>
      </w:r>
      <w:r>
        <w:rPr>
          <w:rFonts w:ascii="Arial" w:hAnsi="Arial" w:cs="Arial"/>
          <w:sz w:val="24"/>
          <w:lang w:val="ru-RU"/>
        </w:rPr>
        <w:t xml:space="preserve"> замешиваемых продуктов, </w:t>
      </w:r>
      <w:r w:rsidR="0090036A">
        <w:rPr>
          <w:rFonts w:ascii="Arial" w:hAnsi="Arial" w:cs="Arial"/>
          <w:sz w:val="24"/>
          <w:lang w:val="ru-RU"/>
        </w:rPr>
        <w:t>иначе</w:t>
      </w:r>
      <w:r>
        <w:rPr>
          <w:rFonts w:ascii="Arial" w:hAnsi="Arial" w:cs="Arial"/>
          <w:sz w:val="24"/>
          <w:lang w:val="ru-RU"/>
        </w:rPr>
        <w:t xml:space="preserve"> изделия могут получиться слишком сухими или наоборот</w:t>
      </w:r>
      <w:r w:rsidR="0090036A">
        <w:rPr>
          <w:rFonts w:ascii="Arial" w:hAnsi="Arial" w:cs="Arial"/>
          <w:sz w:val="24"/>
          <w:lang w:val="ru-RU"/>
        </w:rPr>
        <w:t>,</w:t>
      </w:r>
      <w:r>
        <w:rPr>
          <w:rFonts w:ascii="Arial" w:hAnsi="Arial" w:cs="Arial"/>
          <w:sz w:val="24"/>
          <w:lang w:val="ru-RU"/>
        </w:rPr>
        <w:t xml:space="preserve"> слишком влажными.</w:t>
      </w: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Устройство снабжено интеллектуальной программой контроля и автоматически завершит работу по истечении периода приготовления. После цикла приготовления устройству нужно дать остыть на 15-20 минут. </w:t>
      </w:r>
      <w:r w:rsidR="00F8226F">
        <w:rPr>
          <w:rFonts w:ascii="Arial" w:hAnsi="Arial" w:cs="Arial"/>
          <w:sz w:val="24"/>
          <w:lang w:val="ru-RU"/>
        </w:rPr>
        <w:t>Это продлит его жизненный цикл.</w:t>
      </w:r>
    </w:p>
    <w:p w:rsidR="00F8226F" w:rsidRDefault="00F8226F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включением убедитесь, что все разборные части устройства хорошо собраны и закреплены.</w:t>
      </w:r>
    </w:p>
    <w:p w:rsidR="0090036A" w:rsidRDefault="00F8226F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 w:rsidRPr="0090036A">
        <w:rPr>
          <w:rFonts w:ascii="Arial" w:hAnsi="Arial" w:cs="Arial"/>
          <w:sz w:val="24"/>
          <w:lang w:val="ru-RU"/>
        </w:rPr>
        <w:t xml:space="preserve">Поскольку в устройстве используется интеллектуальная программа, то оно </w:t>
      </w:r>
      <w:r w:rsidRPr="0090036A">
        <w:rPr>
          <w:rFonts w:ascii="Arial" w:hAnsi="Arial" w:cs="Arial"/>
          <w:sz w:val="24"/>
          <w:lang w:val="ru-RU"/>
        </w:rPr>
        <w:lastRenderedPageBreak/>
        <w:t>способно определить крутость замешиваемого теста. Считается нормальным, что шнек устройства с периодичностью меняет направление своего вращения. Если на цифровом дисплее появилось сообщение об ошибке «</w:t>
      </w:r>
      <w:r w:rsidRPr="0090036A">
        <w:rPr>
          <w:rFonts w:ascii="Arial" w:hAnsi="Arial" w:cs="Arial"/>
          <w:sz w:val="24"/>
        </w:rPr>
        <w:t>E</w:t>
      </w:r>
      <w:r w:rsidRPr="0090036A">
        <w:rPr>
          <w:rFonts w:ascii="Arial" w:hAnsi="Arial" w:cs="Arial"/>
          <w:sz w:val="24"/>
          <w:lang w:val="ru-RU"/>
        </w:rPr>
        <w:t>1», проверьте, возможно, тесто слишком крутое, или в бункер попали твердые предметы.</w:t>
      </w:r>
    </w:p>
    <w:p w:rsidR="00F8226F" w:rsidRPr="0090036A" w:rsidRDefault="00EB1829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 w:rsidRPr="0090036A">
        <w:rPr>
          <w:rFonts w:ascii="Arial" w:hAnsi="Arial" w:cs="Arial"/>
          <w:sz w:val="24"/>
          <w:lang w:val="ru-RU"/>
        </w:rPr>
        <w:t xml:space="preserve">Не добавляйте в процессе замешивание никаких сыпучих (не жидких) продуктов. </w:t>
      </w:r>
      <w:r w:rsidR="0090036A">
        <w:rPr>
          <w:rFonts w:ascii="Arial" w:hAnsi="Arial" w:cs="Arial"/>
          <w:sz w:val="24"/>
          <w:lang w:val="ru-RU"/>
        </w:rPr>
        <w:t>Перед добавлением в бункер с мукой</w:t>
      </w:r>
      <w:r w:rsidR="0090036A" w:rsidRPr="0090036A">
        <w:rPr>
          <w:rFonts w:ascii="Arial" w:hAnsi="Arial" w:cs="Arial"/>
          <w:sz w:val="24"/>
          <w:lang w:val="ru-RU"/>
        </w:rPr>
        <w:t xml:space="preserve"> </w:t>
      </w:r>
      <w:r w:rsidR="0090036A">
        <w:rPr>
          <w:rFonts w:ascii="Arial" w:hAnsi="Arial" w:cs="Arial"/>
          <w:sz w:val="24"/>
          <w:lang w:val="ru-RU"/>
        </w:rPr>
        <w:t>я</w:t>
      </w:r>
      <w:r w:rsidRPr="0090036A">
        <w:rPr>
          <w:rFonts w:ascii="Arial" w:hAnsi="Arial" w:cs="Arial"/>
          <w:sz w:val="24"/>
          <w:lang w:val="ru-RU"/>
        </w:rPr>
        <w:t xml:space="preserve">йца рекомендуется </w:t>
      </w:r>
      <w:r w:rsidR="0090036A">
        <w:rPr>
          <w:rFonts w:ascii="Arial" w:hAnsi="Arial" w:cs="Arial"/>
          <w:sz w:val="24"/>
          <w:lang w:val="ru-RU"/>
        </w:rPr>
        <w:t xml:space="preserve">тщательно </w:t>
      </w:r>
      <w:r w:rsidRPr="0090036A">
        <w:rPr>
          <w:rFonts w:ascii="Arial" w:hAnsi="Arial" w:cs="Arial"/>
          <w:sz w:val="24"/>
          <w:lang w:val="ru-RU"/>
        </w:rPr>
        <w:t>перемешать с водой.</w:t>
      </w:r>
    </w:p>
    <w:p w:rsidR="00EB1829" w:rsidRDefault="00EB1829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 w:rsidRPr="0090036A">
        <w:rPr>
          <w:rFonts w:ascii="Arial" w:hAnsi="Arial" w:cs="Arial"/>
          <w:sz w:val="24"/>
          <w:lang w:val="ru-RU"/>
        </w:rPr>
        <w:t>О</w:t>
      </w:r>
      <w:r>
        <w:rPr>
          <w:rFonts w:ascii="Arial" w:hAnsi="Arial" w:cs="Arial"/>
          <w:sz w:val="24"/>
          <w:lang w:val="ru-RU"/>
        </w:rPr>
        <w:t>ткрывать крышку устройства и/или снимать любые части с устройства во время его работы запрещено.</w:t>
      </w:r>
    </w:p>
    <w:p w:rsidR="00EB1829" w:rsidRDefault="00EB1829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Запрещено опускать устройство в воду или ополаскивать его под проточной водой. </w:t>
      </w:r>
    </w:p>
    <w:p w:rsidR="00EB1829" w:rsidRDefault="00EB1829" w:rsidP="00983AA4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Запрещено </w:t>
      </w:r>
      <w:r w:rsidR="00983AA4">
        <w:rPr>
          <w:rFonts w:ascii="Arial" w:hAnsi="Arial" w:cs="Arial"/>
          <w:sz w:val="24"/>
          <w:lang w:val="ru-RU"/>
        </w:rPr>
        <w:t>использовать абразивные материалы и приспособления для очистки устройства.</w:t>
      </w:r>
    </w:p>
    <w:p w:rsidR="00EB1829" w:rsidRDefault="00EB1829" w:rsidP="00EB1829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должно храниться в недоступном для детей месте.</w:t>
      </w:r>
    </w:p>
    <w:p w:rsidR="00BE3D34" w:rsidRDefault="00BE3D34" w:rsidP="00EB1829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Тщательно помойте все части устройства перед первым использованием.</w:t>
      </w:r>
    </w:p>
    <w:p w:rsidR="00EB1829" w:rsidRPr="00C07AED" w:rsidRDefault="00EB1829" w:rsidP="00EB1829">
      <w:pPr>
        <w:pStyle w:val="a5"/>
        <w:tabs>
          <w:tab w:val="left" w:pos="284"/>
        </w:tabs>
        <w:spacing w:line="276" w:lineRule="auto"/>
        <w:ind w:left="0"/>
        <w:rPr>
          <w:rFonts w:ascii="Arial" w:hAnsi="Arial" w:cs="Arial"/>
          <w:sz w:val="24"/>
          <w:lang w:val="ru-RU"/>
        </w:rPr>
      </w:pPr>
    </w:p>
    <w:p w:rsidR="00644A5C" w:rsidRDefault="00644A5C" w:rsidP="00804D54">
      <w:pPr>
        <w:spacing w:line="276" w:lineRule="auto"/>
        <w:rPr>
          <w:rFonts w:ascii="Arial" w:hAnsi="Arial" w:cs="Arial"/>
          <w:b/>
          <w:sz w:val="24"/>
        </w:rPr>
      </w:pPr>
    </w:p>
    <w:p w:rsidR="00804D54" w:rsidRDefault="00804D54" w:rsidP="00804D54">
      <w:pPr>
        <w:spacing w:line="276" w:lineRule="auto"/>
        <w:rPr>
          <w:rFonts w:ascii="Arial" w:hAnsi="Arial" w:cs="Arial"/>
          <w:b/>
          <w:sz w:val="24"/>
        </w:rPr>
      </w:pPr>
      <w:r w:rsidRPr="00AA63E6">
        <w:rPr>
          <w:rFonts w:ascii="Arial" w:hAnsi="Arial" w:cs="Arial"/>
          <w:b/>
          <w:sz w:val="24"/>
          <w:lang w:val="ru-RU"/>
        </w:rPr>
        <w:t>ОПИСАНИЕ ОСНОВНЫХ УЗЛОВ И КОМПОНЕНТОВ</w:t>
      </w:r>
    </w:p>
    <w:p w:rsidR="00055BBD" w:rsidRPr="00055BBD" w:rsidRDefault="000437E8" w:rsidP="0090036A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drawing>
          <wp:inline distT="0" distB="0" distL="0" distR="0">
            <wp:extent cx="4762005" cy="2540910"/>
            <wp:effectExtent l="19050" t="0" r="49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997" cy="254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D54" w:rsidRDefault="00804D54" w:rsidP="008B3012">
      <w:pPr>
        <w:spacing w:line="276" w:lineRule="auto"/>
        <w:jc w:val="center"/>
        <w:rPr>
          <w:rFonts w:ascii="Arial" w:hAnsi="Arial" w:cs="Arial"/>
          <w:b/>
          <w:sz w:val="24"/>
          <w:lang w:val="ru-RU"/>
        </w:rPr>
      </w:pPr>
    </w:p>
    <w:tbl>
      <w:tblPr>
        <w:tblW w:w="9463" w:type="dxa"/>
        <w:tblInd w:w="108" w:type="dxa"/>
        <w:tblLook w:val="04A0"/>
      </w:tblPr>
      <w:tblGrid>
        <w:gridCol w:w="1861"/>
        <w:gridCol w:w="243"/>
        <w:gridCol w:w="1671"/>
        <w:gridCol w:w="817"/>
        <w:gridCol w:w="1097"/>
        <w:gridCol w:w="1704"/>
        <w:gridCol w:w="216"/>
        <w:gridCol w:w="1854"/>
      </w:tblGrid>
      <w:tr w:rsidR="00A93346" w:rsidRPr="000437E8" w:rsidTr="0090036A">
        <w:trPr>
          <w:trHeight w:val="525"/>
        </w:trPr>
        <w:tc>
          <w:tcPr>
            <w:tcW w:w="2220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12725" cy="1037230"/>
                  <wp:effectExtent l="19050" t="0" r="1725" b="0"/>
                  <wp:docPr id="36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794" cy="1037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146412" cy="1009305"/>
                  <wp:effectExtent l="19050" t="0" r="0" b="0"/>
                  <wp:docPr id="3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956" cy="1017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72610" cy="1107671"/>
                  <wp:effectExtent l="19050" t="0" r="0" b="0"/>
                  <wp:docPr id="3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798" cy="111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4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346" w:rsidRPr="000437E8" w:rsidTr="0090036A">
        <w:trPr>
          <w:trHeight w:val="540"/>
        </w:trPr>
        <w:tc>
          <w:tcPr>
            <w:tcW w:w="2220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2364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2718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3</w:t>
            </w:r>
          </w:p>
        </w:tc>
        <w:tc>
          <w:tcPr>
            <w:tcW w:w="2161" w:type="dxa"/>
            <w:gridSpan w:val="2"/>
            <w:shd w:val="clear" w:color="auto" w:fill="auto"/>
            <w:noWrap/>
            <w:vAlign w:val="center"/>
            <w:hideMark/>
          </w:tcPr>
          <w:p w:rsidR="00A93346" w:rsidRPr="000437E8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4</w:t>
            </w:r>
          </w:p>
        </w:tc>
      </w:tr>
      <w:tr w:rsidR="000437E8" w:rsidRPr="000437E8" w:rsidTr="00A93346">
        <w:trPr>
          <w:trHeight w:val="450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7E8" w:rsidRPr="000437E8" w:rsidTr="00A93346">
        <w:trPr>
          <w:trHeight w:val="375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5</w:t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6</w:t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7</w:t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9</w:t>
            </w:r>
          </w:p>
        </w:tc>
      </w:tr>
      <w:tr w:rsidR="000437E8" w:rsidRPr="000437E8" w:rsidTr="00A93346">
        <w:trPr>
          <w:trHeight w:val="375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1364615" cy="1091565"/>
                  <wp:effectExtent l="19050" t="0" r="698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181953" cy="1073449"/>
                  <wp:effectExtent l="1905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078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A93346">
              <w:rPr>
                <w:rFonts w:ascii="Arial" w:hAnsi="Arial" w:cs="Arial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1364615" cy="1091565"/>
                  <wp:effectExtent l="19050" t="0" r="698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7E8" w:rsidRPr="000437E8" w:rsidTr="00A93346">
        <w:trPr>
          <w:trHeight w:val="405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10</w:t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11</w:t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12</w:t>
            </w:r>
          </w:p>
        </w:tc>
        <w:tc>
          <w:tcPr>
            <w:tcW w:w="1914" w:type="dxa"/>
            <w:gridSpan w:val="2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13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0437E8" w:rsidRPr="00A93346" w:rsidRDefault="00A93346" w:rsidP="00A9334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A93346">
              <w:rPr>
                <w:rFonts w:ascii="Arial" w:hAnsi="Arial" w:cs="Arial"/>
                <w:kern w:val="0"/>
                <w:sz w:val="24"/>
                <w:lang w:eastAsia="ru-RU"/>
              </w:rPr>
              <w:t>14</w:t>
            </w:r>
          </w:p>
        </w:tc>
      </w:tr>
    </w:tbl>
    <w:p w:rsidR="008B3012" w:rsidRDefault="008B3012" w:rsidP="00804D54">
      <w:pPr>
        <w:spacing w:line="276" w:lineRule="auto"/>
        <w:rPr>
          <w:rFonts w:ascii="Arial" w:hAnsi="Arial" w:cs="Arial"/>
          <w:b/>
          <w:sz w:val="24"/>
        </w:rPr>
      </w:pPr>
    </w:p>
    <w:tbl>
      <w:tblPr>
        <w:tblW w:w="9459" w:type="dxa"/>
        <w:tblInd w:w="108" w:type="dxa"/>
        <w:tblLook w:val="04A0"/>
      </w:tblPr>
      <w:tblGrid>
        <w:gridCol w:w="567"/>
        <w:gridCol w:w="8892"/>
      </w:tblGrid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Корпус устройства (моторный отсек)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881C9F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Бункер для замеса теста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Шнек для перемешивания муки и воды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Прижимная пластина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Шнек для выдавливания теста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6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Насадки для выдавливания разных типов макаронных изделий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Шайба крепления насадки</w:t>
            </w:r>
            <w:r w:rsidR="00A8629B">
              <w:rPr>
                <w:rFonts w:ascii="Arial" w:hAnsi="Arial" w:cs="Arial"/>
                <w:kern w:val="0"/>
                <w:sz w:val="24"/>
                <w:lang w:val="ru-RU" w:eastAsia="ru-RU"/>
              </w:rPr>
              <w:t xml:space="preserve"> (фиксатор)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Верхняя крышка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Головка для выдавливания (к ней крепятся насадки)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Мерная чаша для воды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Мерная чаша для муки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12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881C9F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Скребок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13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7C10CD" w:rsidRDefault="0090036A" w:rsidP="0063588F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Форма</w:t>
            </w:r>
            <w:r w:rsidR="0063588F">
              <w:rPr>
                <w:rFonts w:ascii="Arial" w:hAnsi="Arial" w:cs="Arial"/>
                <w:kern w:val="0"/>
                <w:sz w:val="24"/>
                <w:lang w:val="ru-RU" w:eastAsia="ru-RU"/>
              </w:rPr>
              <w:t xml:space="preserve"> для равиоли (пельменей)</w:t>
            </w:r>
          </w:p>
        </w:tc>
      </w:tr>
      <w:tr w:rsidR="002170C0" w:rsidRPr="002170C0" w:rsidTr="007C10CD">
        <w:trPr>
          <w:trHeight w:val="29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170C0" w:rsidRPr="00881C9F" w:rsidRDefault="002170C0" w:rsidP="002170C0">
            <w:pPr>
              <w:widowControl/>
              <w:jc w:val="righ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881C9F">
              <w:rPr>
                <w:rFonts w:ascii="Arial" w:hAnsi="Arial" w:cs="Arial"/>
                <w:kern w:val="0"/>
                <w:sz w:val="24"/>
                <w:lang w:val="ru-RU" w:eastAsia="ru-RU"/>
              </w:rPr>
              <w:t>14</w:t>
            </w:r>
          </w:p>
        </w:tc>
        <w:tc>
          <w:tcPr>
            <w:tcW w:w="8892" w:type="dxa"/>
            <w:shd w:val="clear" w:color="auto" w:fill="auto"/>
            <w:noWrap/>
            <w:vAlign w:val="bottom"/>
            <w:hideMark/>
          </w:tcPr>
          <w:p w:rsidR="002170C0" w:rsidRPr="00881C9F" w:rsidRDefault="007C10CD" w:rsidP="002170C0">
            <w:pPr>
              <w:widowControl/>
              <w:jc w:val="left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Футляр для хранения насадок</w:t>
            </w:r>
          </w:p>
        </w:tc>
      </w:tr>
    </w:tbl>
    <w:p w:rsidR="00A93346" w:rsidRPr="00A93346" w:rsidRDefault="00A93346" w:rsidP="00804D54">
      <w:pPr>
        <w:spacing w:line="276" w:lineRule="auto"/>
        <w:rPr>
          <w:rFonts w:ascii="Arial" w:hAnsi="Arial" w:cs="Arial"/>
          <w:b/>
          <w:sz w:val="24"/>
        </w:rPr>
      </w:pPr>
    </w:p>
    <w:p w:rsidR="007C10CD" w:rsidRDefault="007C10CD" w:rsidP="008B3012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ВНИМАНИЕ!</w:t>
      </w:r>
    </w:p>
    <w:p w:rsidR="007C10CD" w:rsidRDefault="007C10CD" w:rsidP="008B3012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Белое кольцо с пазами снимается на время очистки. Убедитесь, что правильно и в нужном положении вставили его обратно перед использованием устройства. Неправильная установка может привести к повреждению устройства.</w:t>
      </w:r>
    </w:p>
    <w:p w:rsidR="007C10CD" w:rsidRDefault="007C10CD" w:rsidP="0090036A">
      <w:pPr>
        <w:widowControl/>
        <w:spacing w:after="200" w:line="276" w:lineRule="auto"/>
        <w:jc w:val="center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drawing>
          <wp:inline distT="0" distB="0" distL="0" distR="0">
            <wp:extent cx="4615880" cy="3431969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64" cy="344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34" w:rsidRDefault="00E51586" w:rsidP="008B3012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lastRenderedPageBreak/>
        <w:t>ПАНЕЛЬ УПРАВЛЕНИЯ И КНОПКИ</w:t>
      </w:r>
    </w:p>
    <w:p w:rsidR="00A93EB8" w:rsidRDefault="007C10CD" w:rsidP="00BE3D34">
      <w:pPr>
        <w:spacing w:line="276" w:lineRule="auto"/>
        <w:jc w:val="center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drawing>
          <wp:inline distT="0" distB="0" distL="0" distR="0">
            <wp:extent cx="5175604" cy="3521122"/>
            <wp:effectExtent l="19050" t="0" r="5996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02" cy="352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34" w:rsidRDefault="00BE3D34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D72C7" w:rsidRPr="007D72C7" w:rsidRDefault="007D72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b/>
          <w:sz w:val="24"/>
          <w:lang w:val="ru-RU"/>
        </w:rPr>
        <w:t>[</w:t>
      </w:r>
      <w:r>
        <w:rPr>
          <w:rFonts w:ascii="Arial" w:hAnsi="Arial" w:cs="Arial"/>
          <w:b/>
          <w:sz w:val="24"/>
        </w:rPr>
        <w:t>On</w:t>
      </w:r>
      <w:r w:rsidRPr="007D72C7">
        <w:rPr>
          <w:rFonts w:ascii="Arial" w:hAnsi="Arial" w:cs="Arial"/>
          <w:b/>
          <w:sz w:val="24"/>
          <w:lang w:val="ru-RU"/>
        </w:rPr>
        <w:t>/</w:t>
      </w:r>
      <w:r>
        <w:rPr>
          <w:rFonts w:ascii="Arial" w:hAnsi="Arial" w:cs="Arial"/>
          <w:b/>
          <w:sz w:val="24"/>
        </w:rPr>
        <w:t>Off</w:t>
      </w:r>
      <w:r w:rsidRPr="007D72C7">
        <w:rPr>
          <w:rFonts w:ascii="Arial" w:hAnsi="Arial" w:cs="Arial"/>
          <w:b/>
          <w:sz w:val="24"/>
          <w:lang w:val="ru-RU"/>
        </w:rPr>
        <w:t>]</w:t>
      </w:r>
    </w:p>
    <w:p w:rsidR="007D72C7" w:rsidRPr="007D72C7" w:rsidRDefault="007D72C7" w:rsidP="007D72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sz w:val="24"/>
          <w:lang w:val="ru-RU"/>
        </w:rPr>
        <w:t>Подключите питание</w:t>
      </w:r>
      <w:r>
        <w:rPr>
          <w:rFonts w:ascii="Arial" w:hAnsi="Arial" w:cs="Arial"/>
          <w:sz w:val="24"/>
          <w:lang w:val="ru-RU"/>
        </w:rPr>
        <w:t xml:space="preserve">, устройство воспроизведет звуковой сигнал и на </w:t>
      </w:r>
      <w:r w:rsidR="001B6308">
        <w:rPr>
          <w:rFonts w:ascii="Arial" w:hAnsi="Arial" w:cs="Arial"/>
          <w:sz w:val="24"/>
          <w:lang w:val="ru-RU"/>
        </w:rPr>
        <w:t>дисплее</w:t>
      </w:r>
      <w:r>
        <w:rPr>
          <w:rFonts w:ascii="Arial" w:hAnsi="Arial" w:cs="Arial"/>
          <w:sz w:val="24"/>
          <w:lang w:val="ru-RU"/>
        </w:rPr>
        <w:t xml:space="preserve"> отобразится «----». Нажмите кнопку включения/выключения </w:t>
      </w:r>
      <w:r w:rsidRPr="007D72C7">
        <w:rPr>
          <w:rFonts w:ascii="Arial" w:hAnsi="Arial" w:cs="Arial"/>
          <w:sz w:val="24"/>
          <w:lang w:val="ru-RU"/>
        </w:rPr>
        <w:t>[</w:t>
      </w:r>
      <w:r w:rsidRPr="007D72C7">
        <w:rPr>
          <w:rFonts w:ascii="Arial" w:hAnsi="Arial" w:cs="Arial"/>
          <w:sz w:val="24"/>
        </w:rPr>
        <w:t>On</w:t>
      </w:r>
      <w:r w:rsidRPr="007D72C7">
        <w:rPr>
          <w:rFonts w:ascii="Arial" w:hAnsi="Arial" w:cs="Arial"/>
          <w:sz w:val="24"/>
          <w:lang w:val="ru-RU"/>
        </w:rPr>
        <w:t>/</w:t>
      </w:r>
      <w:r w:rsidRPr="007D72C7">
        <w:rPr>
          <w:rFonts w:ascii="Arial" w:hAnsi="Arial" w:cs="Arial"/>
          <w:sz w:val="24"/>
        </w:rPr>
        <w:t>Off</w:t>
      </w:r>
      <w:r w:rsidRPr="007D72C7">
        <w:rPr>
          <w:rFonts w:ascii="Arial" w:hAnsi="Arial" w:cs="Arial"/>
          <w:sz w:val="24"/>
          <w:lang w:val="ru-RU"/>
        </w:rPr>
        <w:t>]</w:t>
      </w:r>
      <w:r>
        <w:rPr>
          <w:rFonts w:ascii="Arial" w:hAnsi="Arial" w:cs="Arial"/>
          <w:sz w:val="24"/>
          <w:lang w:val="ru-RU"/>
        </w:rPr>
        <w:t>, на экране отобразится «</w:t>
      </w:r>
      <w:r>
        <w:rPr>
          <w:rFonts w:ascii="Arial" w:hAnsi="Arial" w:cs="Arial"/>
          <w:sz w:val="24"/>
        </w:rPr>
        <w:t>On</w:t>
      </w:r>
      <w:r>
        <w:rPr>
          <w:rFonts w:ascii="Arial" w:hAnsi="Arial" w:cs="Arial"/>
          <w:sz w:val="24"/>
          <w:lang w:val="ru-RU"/>
        </w:rPr>
        <w:t xml:space="preserve">», и устройство перейдет в режим ожидания. Цикл работы будет прекращен, если нажать на эту кнопку в процессе работы. Далее устройство перейдет в режим ожидания. </w:t>
      </w:r>
    </w:p>
    <w:p w:rsidR="00491E96" w:rsidRPr="00491E96" w:rsidRDefault="007D72C7" w:rsidP="00491E96">
      <w:pPr>
        <w:widowControl/>
        <w:spacing w:after="200" w:line="276" w:lineRule="auto"/>
        <w:jc w:val="left"/>
        <w:rPr>
          <w:rFonts w:ascii="Arial" w:hAnsi="Arial" w:cs="Arial"/>
          <w:b/>
          <w:sz w:val="24"/>
        </w:rPr>
      </w:pPr>
      <w:r w:rsidRPr="007D72C7">
        <w:rPr>
          <w:rFonts w:ascii="Arial" w:hAnsi="Arial" w:cs="Arial"/>
          <w:b/>
          <w:sz w:val="24"/>
          <w:lang w:val="ru-RU"/>
        </w:rPr>
        <w:t>[</w:t>
      </w:r>
      <w:r w:rsidR="00491E96">
        <w:rPr>
          <w:rFonts w:ascii="Arial" w:hAnsi="Arial" w:cs="Arial"/>
          <w:b/>
          <w:sz w:val="24"/>
          <w:lang w:val="ru-RU"/>
        </w:rPr>
        <w:t>1</w:t>
      </w:r>
      <w:r w:rsidR="00491E96">
        <w:rPr>
          <w:rFonts w:ascii="Arial" w:hAnsi="Arial" w:cs="Arial"/>
          <w:b/>
          <w:sz w:val="24"/>
        </w:rPr>
        <w:t xml:space="preserve"> CUP</w:t>
      </w:r>
      <w:r w:rsidRPr="007D72C7">
        <w:rPr>
          <w:rFonts w:ascii="Arial" w:hAnsi="Arial" w:cs="Arial"/>
          <w:b/>
          <w:sz w:val="24"/>
          <w:lang w:val="ru-RU"/>
        </w:rPr>
        <w:t>]</w:t>
      </w:r>
      <w:r w:rsidR="00491E96">
        <w:rPr>
          <w:rFonts w:ascii="Arial" w:hAnsi="Arial" w:cs="Arial"/>
          <w:b/>
          <w:sz w:val="24"/>
        </w:rPr>
        <w:t xml:space="preserve">, </w:t>
      </w:r>
      <w:r w:rsidR="00491E96" w:rsidRPr="007D72C7">
        <w:rPr>
          <w:rFonts w:ascii="Arial" w:hAnsi="Arial" w:cs="Arial"/>
          <w:b/>
          <w:sz w:val="24"/>
          <w:lang w:val="ru-RU"/>
        </w:rPr>
        <w:t>[</w:t>
      </w:r>
      <w:r w:rsidR="00491E96">
        <w:rPr>
          <w:rFonts w:ascii="Arial" w:hAnsi="Arial" w:cs="Arial"/>
          <w:b/>
          <w:sz w:val="24"/>
        </w:rPr>
        <w:t>2 CUPS</w:t>
      </w:r>
      <w:r w:rsidR="00491E96" w:rsidRPr="007D72C7">
        <w:rPr>
          <w:rFonts w:ascii="Arial" w:hAnsi="Arial" w:cs="Arial"/>
          <w:b/>
          <w:sz w:val="24"/>
          <w:lang w:val="ru-RU"/>
        </w:rPr>
        <w:t>]</w:t>
      </w:r>
      <w:r w:rsidR="00491E96">
        <w:rPr>
          <w:rFonts w:ascii="Arial" w:hAnsi="Arial" w:cs="Arial"/>
          <w:b/>
          <w:sz w:val="24"/>
        </w:rPr>
        <w:t>,</w:t>
      </w:r>
      <w:r w:rsidR="00491E96" w:rsidRPr="00491E96">
        <w:rPr>
          <w:rFonts w:ascii="Arial" w:hAnsi="Arial" w:cs="Arial"/>
          <w:b/>
          <w:sz w:val="24"/>
          <w:lang w:val="ru-RU"/>
        </w:rPr>
        <w:t xml:space="preserve"> </w:t>
      </w:r>
      <w:r w:rsidR="00491E96" w:rsidRPr="007D72C7">
        <w:rPr>
          <w:rFonts w:ascii="Arial" w:hAnsi="Arial" w:cs="Arial"/>
          <w:b/>
          <w:sz w:val="24"/>
          <w:lang w:val="ru-RU"/>
        </w:rPr>
        <w:t>[</w:t>
      </w:r>
      <w:r w:rsidR="00491E96">
        <w:rPr>
          <w:rFonts w:ascii="Arial" w:hAnsi="Arial" w:cs="Arial"/>
          <w:b/>
          <w:sz w:val="24"/>
        </w:rPr>
        <w:t>3 CUPS</w:t>
      </w:r>
      <w:r w:rsidR="00491E96" w:rsidRPr="007D72C7">
        <w:rPr>
          <w:rFonts w:ascii="Arial" w:hAnsi="Arial" w:cs="Arial"/>
          <w:b/>
          <w:sz w:val="24"/>
          <w:lang w:val="ru-RU"/>
        </w:rPr>
        <w:t>]</w:t>
      </w:r>
      <w:r w:rsidR="00491E96">
        <w:rPr>
          <w:rFonts w:ascii="Arial" w:hAnsi="Arial" w:cs="Arial"/>
          <w:b/>
          <w:sz w:val="24"/>
        </w:rPr>
        <w:t>,</w:t>
      </w:r>
      <w:r w:rsidR="00491E96" w:rsidRPr="00491E96">
        <w:rPr>
          <w:rFonts w:ascii="Arial" w:hAnsi="Arial" w:cs="Arial"/>
          <w:b/>
          <w:sz w:val="24"/>
          <w:lang w:val="ru-RU"/>
        </w:rPr>
        <w:t xml:space="preserve"> </w:t>
      </w:r>
      <w:r w:rsidR="00491E96" w:rsidRPr="007D72C7">
        <w:rPr>
          <w:rFonts w:ascii="Arial" w:hAnsi="Arial" w:cs="Arial"/>
          <w:b/>
          <w:sz w:val="24"/>
          <w:lang w:val="ru-RU"/>
        </w:rPr>
        <w:t>[</w:t>
      </w:r>
      <w:r w:rsidR="00491E96">
        <w:rPr>
          <w:rFonts w:ascii="Arial" w:hAnsi="Arial" w:cs="Arial"/>
          <w:b/>
          <w:sz w:val="24"/>
        </w:rPr>
        <w:t>4 CUPS</w:t>
      </w:r>
      <w:r w:rsidR="00491E96" w:rsidRPr="007D72C7">
        <w:rPr>
          <w:rFonts w:ascii="Arial" w:hAnsi="Arial" w:cs="Arial"/>
          <w:b/>
          <w:sz w:val="24"/>
          <w:lang w:val="ru-RU"/>
        </w:rPr>
        <w:t>]</w:t>
      </w:r>
    </w:p>
    <w:p w:rsidR="00935DC7" w:rsidRDefault="007D72C7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Выберите согласно необходимому количеству замес одной </w:t>
      </w:r>
      <w:r w:rsidR="001B6308">
        <w:rPr>
          <w:rFonts w:ascii="Arial" w:hAnsi="Arial" w:cs="Arial"/>
          <w:sz w:val="24"/>
          <w:lang w:val="ru-RU"/>
        </w:rPr>
        <w:t xml:space="preserve">«1 </w:t>
      </w:r>
      <w:r w:rsidR="001B6308">
        <w:rPr>
          <w:rFonts w:ascii="Arial" w:hAnsi="Arial" w:cs="Arial"/>
          <w:sz w:val="24"/>
        </w:rPr>
        <w:t>cup</w:t>
      </w:r>
      <w:r w:rsidR="001B6308">
        <w:rPr>
          <w:rFonts w:ascii="Arial" w:hAnsi="Arial" w:cs="Arial"/>
          <w:sz w:val="24"/>
          <w:lang w:val="ru-RU"/>
        </w:rPr>
        <w:t>»</w:t>
      </w:r>
      <w:r w:rsidR="00491E96" w:rsidRPr="00491E96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 xml:space="preserve">двух </w:t>
      </w:r>
      <w:r w:rsidR="001B6308">
        <w:rPr>
          <w:rFonts w:ascii="Arial" w:hAnsi="Arial" w:cs="Arial"/>
          <w:sz w:val="24"/>
          <w:lang w:val="ru-RU"/>
        </w:rPr>
        <w:t>«</w:t>
      </w:r>
      <w:r w:rsidR="001B6308" w:rsidRPr="001B6308">
        <w:rPr>
          <w:rFonts w:ascii="Arial" w:hAnsi="Arial" w:cs="Arial"/>
          <w:sz w:val="24"/>
          <w:lang w:val="ru-RU"/>
        </w:rPr>
        <w:t xml:space="preserve">2 </w:t>
      </w:r>
      <w:r w:rsidR="001B6308">
        <w:rPr>
          <w:rFonts w:ascii="Arial" w:hAnsi="Arial" w:cs="Arial"/>
          <w:sz w:val="24"/>
        </w:rPr>
        <w:t>cups</w:t>
      </w:r>
      <w:r w:rsidR="001B6308">
        <w:rPr>
          <w:rFonts w:ascii="Arial" w:hAnsi="Arial" w:cs="Arial"/>
          <w:sz w:val="24"/>
          <w:lang w:val="ru-RU"/>
        </w:rPr>
        <w:t>»</w:t>
      </w:r>
      <w:r w:rsidR="00491E96" w:rsidRPr="00491E96">
        <w:rPr>
          <w:rFonts w:ascii="Arial" w:hAnsi="Arial" w:cs="Arial"/>
          <w:sz w:val="24"/>
          <w:lang w:val="ru-RU"/>
        </w:rPr>
        <w:t xml:space="preserve">, </w:t>
      </w:r>
      <w:r w:rsidR="00491E96">
        <w:rPr>
          <w:rFonts w:ascii="Arial" w:hAnsi="Arial" w:cs="Arial"/>
          <w:sz w:val="24"/>
          <w:lang w:val="ru-RU"/>
        </w:rPr>
        <w:t>трех «3</w:t>
      </w:r>
      <w:r w:rsidR="00491E96" w:rsidRPr="001B6308">
        <w:rPr>
          <w:rFonts w:ascii="Arial" w:hAnsi="Arial" w:cs="Arial"/>
          <w:sz w:val="24"/>
          <w:lang w:val="ru-RU"/>
        </w:rPr>
        <w:t xml:space="preserve"> </w:t>
      </w:r>
      <w:r w:rsidR="00491E96">
        <w:rPr>
          <w:rFonts w:ascii="Arial" w:hAnsi="Arial" w:cs="Arial"/>
          <w:sz w:val="24"/>
        </w:rPr>
        <w:t>cups</w:t>
      </w:r>
      <w:r w:rsidR="00491E96">
        <w:rPr>
          <w:rFonts w:ascii="Arial" w:hAnsi="Arial" w:cs="Arial"/>
          <w:sz w:val="24"/>
          <w:lang w:val="ru-RU"/>
        </w:rPr>
        <w:t>»  или</w:t>
      </w:r>
      <w:r w:rsidR="00491E96" w:rsidRPr="00491E96">
        <w:rPr>
          <w:rFonts w:ascii="Arial" w:hAnsi="Arial" w:cs="Arial"/>
          <w:sz w:val="24"/>
          <w:lang w:val="ru-RU"/>
        </w:rPr>
        <w:t xml:space="preserve"> </w:t>
      </w:r>
      <w:r w:rsidR="00491E96">
        <w:rPr>
          <w:rFonts w:ascii="Arial" w:hAnsi="Arial" w:cs="Arial"/>
          <w:sz w:val="24"/>
          <w:lang w:val="ru-RU"/>
        </w:rPr>
        <w:t>четырех «4</w:t>
      </w:r>
      <w:r w:rsidR="00491E96" w:rsidRPr="001B6308">
        <w:rPr>
          <w:rFonts w:ascii="Arial" w:hAnsi="Arial" w:cs="Arial"/>
          <w:sz w:val="24"/>
          <w:lang w:val="ru-RU"/>
        </w:rPr>
        <w:t xml:space="preserve"> </w:t>
      </w:r>
      <w:r w:rsidR="00491E96">
        <w:rPr>
          <w:rFonts w:ascii="Arial" w:hAnsi="Arial" w:cs="Arial"/>
          <w:sz w:val="24"/>
        </w:rPr>
        <w:t>cups</w:t>
      </w:r>
      <w:r w:rsidR="00491E96">
        <w:rPr>
          <w:rFonts w:ascii="Arial" w:hAnsi="Arial" w:cs="Arial"/>
          <w:sz w:val="24"/>
          <w:lang w:val="ru-RU"/>
        </w:rPr>
        <w:t xml:space="preserve">» </w:t>
      </w:r>
      <w:r w:rsidR="001B6308">
        <w:rPr>
          <w:rFonts w:ascii="Arial" w:hAnsi="Arial" w:cs="Arial"/>
          <w:sz w:val="24"/>
          <w:lang w:val="ru-RU"/>
        </w:rPr>
        <w:t xml:space="preserve"> чашек</w:t>
      </w:r>
      <w:r w:rsidR="001B6308" w:rsidRPr="001B6308">
        <w:rPr>
          <w:rFonts w:ascii="Arial" w:hAnsi="Arial" w:cs="Arial"/>
          <w:sz w:val="24"/>
          <w:lang w:val="ru-RU"/>
        </w:rPr>
        <w:t xml:space="preserve"> </w:t>
      </w:r>
      <w:r w:rsidR="001B6308">
        <w:rPr>
          <w:rFonts w:ascii="Arial" w:hAnsi="Arial" w:cs="Arial"/>
          <w:sz w:val="24"/>
          <w:lang w:val="ru-RU"/>
        </w:rPr>
        <w:t>муки</w:t>
      </w:r>
      <w:r w:rsidR="001B6308" w:rsidRPr="001B6308">
        <w:rPr>
          <w:rFonts w:ascii="Arial" w:hAnsi="Arial" w:cs="Arial"/>
          <w:sz w:val="24"/>
          <w:lang w:val="ru-RU"/>
        </w:rPr>
        <w:t xml:space="preserve">. </w:t>
      </w:r>
      <w:r w:rsidR="001B6308">
        <w:rPr>
          <w:rFonts w:ascii="Arial" w:hAnsi="Arial" w:cs="Arial"/>
          <w:sz w:val="24"/>
          <w:lang w:val="ru-RU"/>
        </w:rPr>
        <w:t>Устройство начнет работать и включится счетчик времени. Заработает мотор, тест</w:t>
      </w:r>
      <w:r w:rsidR="008C5EFE">
        <w:rPr>
          <w:rFonts w:ascii="Arial" w:hAnsi="Arial" w:cs="Arial"/>
          <w:sz w:val="24"/>
          <w:lang w:val="ru-RU"/>
        </w:rPr>
        <w:t>о будет замешиваться в течение 4</w:t>
      </w:r>
      <w:r w:rsidR="001B6308">
        <w:rPr>
          <w:rFonts w:ascii="Arial" w:hAnsi="Arial" w:cs="Arial"/>
          <w:sz w:val="24"/>
          <w:lang w:val="ru-RU"/>
        </w:rPr>
        <w:t>-х минут</w:t>
      </w:r>
      <w:r w:rsidR="008C5EFE">
        <w:rPr>
          <w:rFonts w:ascii="Arial" w:hAnsi="Arial" w:cs="Arial"/>
          <w:sz w:val="24"/>
          <w:lang w:val="ru-RU"/>
        </w:rPr>
        <w:t xml:space="preserve"> для 1 чашки муки и 3-х минут для 2,3 и 4 чашек муки.</w:t>
      </w:r>
      <w:r w:rsidR="001B6308">
        <w:rPr>
          <w:rFonts w:ascii="Arial" w:hAnsi="Arial" w:cs="Arial"/>
          <w:sz w:val="24"/>
          <w:lang w:val="ru-RU"/>
        </w:rPr>
        <w:t xml:space="preserve"> </w:t>
      </w:r>
      <w:r w:rsidR="008C5EFE">
        <w:rPr>
          <w:rFonts w:ascii="Arial" w:hAnsi="Arial" w:cs="Arial"/>
          <w:sz w:val="24"/>
          <w:lang w:val="ru-RU"/>
        </w:rPr>
        <w:t>Д</w:t>
      </w:r>
      <w:r w:rsidR="001B6308">
        <w:rPr>
          <w:rFonts w:ascii="Arial" w:hAnsi="Arial" w:cs="Arial"/>
          <w:sz w:val="24"/>
          <w:lang w:val="ru-RU"/>
        </w:rPr>
        <w:t xml:space="preserve">алее через установленную насадку начнется выдавливание макаронных изделий. </w:t>
      </w:r>
      <w:r w:rsidR="00935DC7">
        <w:rPr>
          <w:rFonts w:ascii="Arial" w:hAnsi="Arial" w:cs="Arial"/>
          <w:sz w:val="24"/>
          <w:lang w:val="ru-RU"/>
        </w:rPr>
        <w:t xml:space="preserve">По завершению устройство остановится и на дисплее отобразится «----». </w:t>
      </w:r>
      <w:r w:rsidR="008C5EFE">
        <w:rPr>
          <w:rFonts w:ascii="Arial" w:hAnsi="Arial" w:cs="Arial"/>
          <w:sz w:val="24"/>
          <w:lang w:val="ru-RU"/>
        </w:rPr>
        <w:t>Для одной чашки муки цикл производства в среднем займет 11 минут, для двух чашек муки – 12 минут, для 3-х – 15 минут и для 4-х – 18 минут.</w:t>
      </w:r>
    </w:p>
    <w:p w:rsidR="00935DC7" w:rsidRPr="007D72C7" w:rsidRDefault="00935DC7" w:rsidP="00935D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b/>
          <w:sz w:val="24"/>
          <w:lang w:val="ru-RU"/>
        </w:rPr>
        <w:t>[</w:t>
      </w:r>
      <w:r w:rsidR="008C5EFE">
        <w:rPr>
          <w:rFonts w:ascii="Arial" w:hAnsi="Arial" w:cs="Arial"/>
          <w:b/>
          <w:sz w:val="24"/>
        </w:rPr>
        <w:t>Extrude</w:t>
      </w:r>
      <w:r w:rsidRPr="007D72C7">
        <w:rPr>
          <w:rFonts w:ascii="Arial" w:hAnsi="Arial" w:cs="Arial"/>
          <w:b/>
          <w:sz w:val="24"/>
          <w:lang w:val="ru-RU"/>
        </w:rPr>
        <w:t>]</w:t>
      </w:r>
    </w:p>
    <w:p w:rsidR="00243CD6" w:rsidRDefault="00243CD6" w:rsidP="00243CD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После того как завершился процесс производства в автоматическом режиме в бункере может остаться еще немного теста. Поэтому нажмите кнопку ручного режима управления  </w:t>
      </w:r>
      <w:r w:rsidRPr="00243CD6">
        <w:rPr>
          <w:rFonts w:ascii="Arial" w:hAnsi="Arial" w:cs="Arial"/>
          <w:sz w:val="24"/>
          <w:lang w:val="ru-RU"/>
        </w:rPr>
        <w:t>[</w:t>
      </w:r>
      <w:r w:rsidR="008C5EFE">
        <w:rPr>
          <w:rFonts w:ascii="Arial" w:hAnsi="Arial" w:cs="Arial"/>
          <w:sz w:val="24"/>
        </w:rPr>
        <w:t>Extrude</w:t>
      </w:r>
      <w:r w:rsidRPr="00243CD6">
        <w:rPr>
          <w:rFonts w:ascii="Arial" w:hAnsi="Arial" w:cs="Arial"/>
          <w:sz w:val="24"/>
          <w:lang w:val="ru-RU"/>
        </w:rPr>
        <w:t>]</w:t>
      </w:r>
      <w:r>
        <w:rPr>
          <w:rFonts w:ascii="Arial" w:hAnsi="Arial" w:cs="Arial"/>
          <w:sz w:val="24"/>
          <w:lang w:val="ru-RU"/>
        </w:rPr>
        <w:t xml:space="preserve"> для выпуска оставшегося теста через насадку. </w:t>
      </w:r>
      <w:r w:rsidR="00A706D0">
        <w:rPr>
          <w:rFonts w:ascii="Arial" w:hAnsi="Arial" w:cs="Arial"/>
          <w:sz w:val="24"/>
          <w:lang w:val="ru-RU"/>
        </w:rPr>
        <w:t xml:space="preserve">Счетчик в данном режиме настроен на </w:t>
      </w:r>
      <w:r w:rsidR="008C5EFE">
        <w:rPr>
          <w:rFonts w:ascii="Arial" w:hAnsi="Arial" w:cs="Arial"/>
          <w:sz w:val="24"/>
        </w:rPr>
        <w:t>5</w:t>
      </w:r>
      <w:r w:rsidR="00A706D0">
        <w:rPr>
          <w:rFonts w:ascii="Arial" w:hAnsi="Arial" w:cs="Arial"/>
          <w:sz w:val="24"/>
          <w:lang w:val="ru-RU"/>
        </w:rPr>
        <w:t xml:space="preserve"> минут. </w:t>
      </w:r>
      <w:r>
        <w:rPr>
          <w:rFonts w:ascii="Arial" w:hAnsi="Arial" w:cs="Arial"/>
          <w:sz w:val="24"/>
          <w:lang w:val="ru-RU"/>
        </w:rPr>
        <w:t xml:space="preserve">Не используйте этот режим, если мука и вода не достаточно хорошо перемешаны. </w:t>
      </w:r>
    </w:p>
    <w:p w:rsidR="008C5EFE" w:rsidRPr="007D72C7" w:rsidRDefault="008C5EFE" w:rsidP="008C5EFE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b/>
          <w:sz w:val="24"/>
          <w:lang w:val="ru-RU"/>
        </w:rPr>
        <w:lastRenderedPageBreak/>
        <w:t>[</w:t>
      </w:r>
      <w:r>
        <w:rPr>
          <w:rFonts w:ascii="Arial" w:hAnsi="Arial" w:cs="Arial"/>
          <w:b/>
          <w:sz w:val="24"/>
        </w:rPr>
        <w:t>Kneed</w:t>
      </w:r>
      <w:r w:rsidRPr="007D72C7">
        <w:rPr>
          <w:rFonts w:ascii="Arial" w:hAnsi="Arial" w:cs="Arial"/>
          <w:b/>
          <w:sz w:val="24"/>
          <w:lang w:val="ru-RU"/>
        </w:rPr>
        <w:t>]</w:t>
      </w:r>
    </w:p>
    <w:p w:rsidR="0000202D" w:rsidRPr="008C5EFE" w:rsidRDefault="008C5EFE" w:rsidP="00243CD6">
      <w:pPr>
        <w:spacing w:line="276" w:lineRule="auto"/>
        <w:rPr>
          <w:rFonts w:ascii="Arial" w:hAnsi="Arial" w:cs="Arial"/>
          <w:sz w:val="24"/>
          <w:lang w:val="ru-RU"/>
        </w:rPr>
      </w:pPr>
      <w:r w:rsidRPr="008C5EFE">
        <w:rPr>
          <w:rFonts w:ascii="Arial" w:hAnsi="Arial" w:cs="Arial"/>
          <w:sz w:val="24"/>
          <w:lang w:val="ru-RU"/>
        </w:rPr>
        <w:t>Если необходим только замес теста из муки и воды</w:t>
      </w:r>
      <w:r>
        <w:rPr>
          <w:rFonts w:ascii="Arial" w:hAnsi="Arial" w:cs="Arial"/>
          <w:sz w:val="24"/>
          <w:lang w:val="ru-RU"/>
        </w:rPr>
        <w:t>, нажмите кнопку «</w:t>
      </w:r>
      <w:r>
        <w:rPr>
          <w:rFonts w:ascii="Arial" w:hAnsi="Arial" w:cs="Arial"/>
          <w:sz w:val="24"/>
        </w:rPr>
        <w:t>Kneed</w:t>
      </w:r>
      <w:r>
        <w:rPr>
          <w:rFonts w:ascii="Arial" w:hAnsi="Arial" w:cs="Arial"/>
          <w:sz w:val="24"/>
          <w:lang w:val="ru-RU"/>
        </w:rPr>
        <w:t>». В течение 4-х минут будет замешиваться тесто и после остановки тесто можно вытащить из бункера и использовать.</w:t>
      </w:r>
    </w:p>
    <w:p w:rsidR="0000202D" w:rsidRDefault="0000202D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A8629B" w:rsidRDefault="00A8629B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243CD6" w:rsidRDefault="00243CD6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ПОРЯДОК СБОРКИ</w:t>
      </w:r>
      <w:r>
        <w:rPr>
          <w:rFonts w:ascii="Arial" w:hAnsi="Arial" w:cs="Arial"/>
          <w:b/>
          <w:sz w:val="24"/>
          <w:lang w:val="ru-RU"/>
        </w:rPr>
        <w:t>/РА</w:t>
      </w:r>
      <w:r w:rsidR="00DF6FD0">
        <w:rPr>
          <w:rFonts w:ascii="Arial" w:hAnsi="Arial" w:cs="Arial"/>
          <w:b/>
          <w:sz w:val="24"/>
          <w:lang w:val="ru-RU"/>
        </w:rPr>
        <w:t>З</w:t>
      </w:r>
      <w:r>
        <w:rPr>
          <w:rFonts w:ascii="Arial" w:hAnsi="Arial" w:cs="Arial"/>
          <w:b/>
          <w:sz w:val="24"/>
          <w:lang w:val="ru-RU"/>
        </w:rPr>
        <w:t>БОРКИ</w:t>
      </w:r>
    </w:p>
    <w:p w:rsidR="00243CD6" w:rsidRPr="00AA63E6" w:rsidRDefault="00243CD6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243CD6" w:rsidRPr="0090036A" w:rsidRDefault="00DF6FD0" w:rsidP="00243CD6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90036A">
        <w:rPr>
          <w:rFonts w:ascii="Arial" w:hAnsi="Arial" w:cs="Arial"/>
          <w:b/>
          <w:sz w:val="24"/>
          <w:lang w:val="ru-RU"/>
        </w:rPr>
        <w:t>Перед разборкой убедитесь, что устройство отсоединено от сети питания!</w:t>
      </w:r>
    </w:p>
    <w:p w:rsidR="0090036A" w:rsidRDefault="00A8629B" w:rsidP="0090036A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3380105</wp:posOffset>
            </wp:positionH>
            <wp:positionV relativeFrom="paragraph">
              <wp:posOffset>62230</wp:posOffset>
            </wp:positionV>
            <wp:extent cx="2652395" cy="1721485"/>
            <wp:effectExtent l="19050" t="0" r="0" b="0"/>
            <wp:wrapSquare wrapText="bothSides"/>
            <wp:docPr id="4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FD0" w:rsidRDefault="00DF6FD0" w:rsidP="0090036A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Открутите фиксатор насадки</w:t>
      </w:r>
      <w:r w:rsidR="00A8629B">
        <w:rPr>
          <w:rFonts w:ascii="Arial" w:hAnsi="Arial" w:cs="Arial"/>
          <w:noProof/>
          <w:sz w:val="24"/>
          <w:lang w:val="ru-RU" w:eastAsia="ru-RU"/>
        </w:rPr>
        <w:t xml:space="preserve"> (7)</w:t>
      </w:r>
      <w:r>
        <w:rPr>
          <w:rFonts w:ascii="Arial" w:hAnsi="Arial" w:cs="Arial"/>
          <w:noProof/>
          <w:sz w:val="24"/>
          <w:lang w:val="ru-RU" w:eastAsia="ru-RU"/>
        </w:rPr>
        <w:t>, вращая его против часовой стрелки</w:t>
      </w:r>
      <w:r w:rsidR="004B1C62">
        <w:rPr>
          <w:rFonts w:ascii="Arial" w:hAnsi="Arial" w:cs="Arial"/>
          <w:noProof/>
          <w:sz w:val="24"/>
          <w:lang w:val="ru-RU" w:eastAsia="ru-RU"/>
        </w:rPr>
        <w:t>,</w:t>
      </w:r>
      <w:r>
        <w:rPr>
          <w:rFonts w:ascii="Arial" w:hAnsi="Arial" w:cs="Arial"/>
          <w:noProof/>
          <w:sz w:val="24"/>
          <w:lang w:val="ru-RU" w:eastAsia="ru-RU"/>
        </w:rPr>
        <w:t xml:space="preserve"> и снимите насадку. </w:t>
      </w:r>
    </w:p>
    <w:p w:rsidR="004B1C62" w:rsidRDefault="004B1C62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4B1C62" w:rsidRDefault="004B1C62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A8629B" w:rsidRPr="004B1C62" w:rsidRDefault="0090036A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3380105</wp:posOffset>
            </wp:positionH>
            <wp:positionV relativeFrom="paragraph">
              <wp:posOffset>102235</wp:posOffset>
            </wp:positionV>
            <wp:extent cx="2687955" cy="1745615"/>
            <wp:effectExtent l="19050" t="0" r="0" b="0"/>
            <wp:wrapSquare wrapText="bothSides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C62" w:rsidRPr="004B1C62" w:rsidRDefault="00A8629B" w:rsidP="004B1C62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t>Выньте шнек и насадку для выдавливания.</w:t>
      </w:r>
    </w:p>
    <w:p w:rsidR="001A6433" w:rsidRDefault="001A6433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A8629B" w:rsidRDefault="0090036A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3380105</wp:posOffset>
            </wp:positionH>
            <wp:positionV relativeFrom="paragraph">
              <wp:posOffset>15240</wp:posOffset>
            </wp:positionV>
            <wp:extent cx="2687955" cy="1721485"/>
            <wp:effectExtent l="19050" t="0" r="0" b="0"/>
            <wp:wrapSquare wrapText="bothSides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433" w:rsidRDefault="001A6433" w:rsidP="001A6433">
      <w:pPr>
        <w:pStyle w:val="a5"/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A8629B" w:rsidP="00A8629B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Нажмите на защелку крышки и потяните ее вверх. Снимите крышку.</w:t>
      </w: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90036A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3391535</wp:posOffset>
            </wp:positionH>
            <wp:positionV relativeFrom="paragraph">
              <wp:posOffset>55880</wp:posOffset>
            </wp:positionV>
            <wp:extent cx="2687955" cy="1733550"/>
            <wp:effectExtent l="19050" t="0" r="0" b="0"/>
            <wp:wrapSquare wrapText="bothSides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1A6433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Поверните</w:t>
      </w:r>
      <w:r w:rsidR="001A6433">
        <w:rPr>
          <w:rFonts w:ascii="Arial" w:hAnsi="Arial" w:cs="Arial"/>
          <w:sz w:val="24"/>
          <w:lang w:val="ru-RU"/>
        </w:rPr>
        <w:t xml:space="preserve"> прижимную пластину</w:t>
      </w:r>
      <w:r>
        <w:rPr>
          <w:rFonts w:ascii="Arial" w:hAnsi="Arial" w:cs="Arial"/>
          <w:sz w:val="24"/>
          <w:lang w:val="ru-RU"/>
        </w:rPr>
        <w:t xml:space="preserve"> против часовой стрелки и снимите ее.</w:t>
      </w: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90036A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122555</wp:posOffset>
            </wp:positionV>
            <wp:extent cx="2680335" cy="1733550"/>
            <wp:effectExtent l="19050" t="0" r="5715" b="0"/>
            <wp:wrapSquare wrapText="bothSides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1A6433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Вытащите шнек для перемешивания муки и воды.</w:t>
      </w: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A8629B" w:rsidRDefault="0090036A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54610</wp:posOffset>
            </wp:positionV>
            <wp:extent cx="2687955" cy="1733550"/>
            <wp:effectExtent l="19050" t="0" r="0" b="0"/>
            <wp:wrapSquare wrapText="bothSides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29B" w:rsidRDefault="00761DFB" w:rsidP="00761DFB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Снимите бункер, потянув на себя.</w:t>
      </w:r>
    </w:p>
    <w:p w:rsidR="00A8629B" w:rsidRDefault="00A8629B" w:rsidP="00A8629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83003E" w:rsidRDefault="0083003E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E51586" w:rsidRPr="0090036A" w:rsidRDefault="00E51586" w:rsidP="0090036A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 w:rsidRPr="0090036A">
        <w:rPr>
          <w:rFonts w:ascii="Arial" w:hAnsi="Arial" w:cs="Arial"/>
          <w:noProof/>
          <w:sz w:val="24"/>
          <w:lang w:val="ru-RU" w:eastAsia="ru-RU"/>
        </w:rPr>
        <w:t>Сборку устройства следует проводить в обратном порядке.</w:t>
      </w:r>
    </w:p>
    <w:p w:rsidR="00E51586" w:rsidRDefault="00E51586" w:rsidP="00E51586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 w:rsidP="00E51586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E51586" w:rsidRDefault="00E51586" w:rsidP="00E51586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ЭКСПЛУАТАЦИЯ</w:t>
      </w:r>
    </w:p>
    <w:p w:rsidR="00761DFB" w:rsidRDefault="00761DFB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Выбирите необходимую насадку из комплекта.</w:t>
      </w:r>
    </w:p>
    <w:p w:rsidR="00761DFB" w:rsidRDefault="00761DFB" w:rsidP="00761DF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985"/>
        <w:gridCol w:w="1984"/>
        <w:gridCol w:w="1843"/>
        <w:gridCol w:w="1984"/>
      </w:tblGrid>
      <w:tr w:rsidR="00761DFB" w:rsidRPr="00761DFB" w:rsidTr="002F0422">
        <w:trPr>
          <w:trHeight w:val="285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61DFB" w:rsidRPr="00761DFB" w:rsidRDefault="00761DFB" w:rsidP="00761DFB">
            <w:pPr>
              <w:widowControl/>
              <w:jc w:val="left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66424" cy="896756"/>
                  <wp:effectExtent l="19050" t="0" r="5126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758" cy="900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61DFB" w:rsidRPr="00761DFB" w:rsidRDefault="00761DFB" w:rsidP="00761DFB">
            <w:pPr>
              <w:widowControl/>
              <w:jc w:val="left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43640" cy="925662"/>
                  <wp:effectExtent l="19050" t="0" r="886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203" cy="93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61DFB" w:rsidRPr="00761DFB" w:rsidRDefault="00761DFB" w:rsidP="00761DFB">
            <w:pPr>
              <w:widowControl/>
              <w:jc w:val="left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49941" cy="922584"/>
                  <wp:effectExtent l="19050" t="0" r="2559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11" cy="921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61DFB" w:rsidRPr="00761DFB" w:rsidRDefault="00761DFB" w:rsidP="00761DFB">
            <w:pPr>
              <w:widowControl/>
              <w:jc w:val="left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96617" cy="950671"/>
                  <wp:effectExtent l="1905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26" cy="953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61DFB" w:rsidRPr="00761DFB" w:rsidRDefault="00761DFB" w:rsidP="00761DFB">
            <w:pPr>
              <w:widowControl/>
              <w:jc w:val="left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61533" cy="951978"/>
                  <wp:effectExtent l="1905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356" cy="949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DFB" w:rsidRPr="00761DFB" w:rsidTr="002F0422">
        <w:trPr>
          <w:trHeight w:val="285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Ультратонкие</w:t>
            </w:r>
          </w:p>
          <w:p w:rsidR="00761DFB" w:rsidRP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спагетти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Тонкие</w:t>
            </w:r>
          </w:p>
          <w:p w:rsidR="00761DFB" w:rsidRP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спагетти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Средние спагетти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Толстые</w:t>
            </w:r>
          </w:p>
          <w:p w:rsidR="00761DFB" w:rsidRP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спагетти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61DFB" w:rsidRPr="002F0422" w:rsidRDefault="002F0422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Лазанья толщиной 0,8мм</w:t>
            </w:r>
          </w:p>
        </w:tc>
      </w:tr>
      <w:tr w:rsidR="00761DFB" w:rsidRPr="00761DFB" w:rsidTr="002F0422">
        <w:trPr>
          <w:trHeight w:val="285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72157" cy="935114"/>
                  <wp:effectExtent l="1905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037" cy="94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60347" cy="941695"/>
                  <wp:effectExtent l="1905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59" cy="941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47401" cy="911302"/>
                  <wp:effectExtent l="19050" t="0" r="5099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105" cy="91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73584" cy="936487"/>
                  <wp:effectExtent l="1905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391" cy="940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="SimSun" w:hAnsi="SimSun"/>
                <w:noProof/>
                <w:kern w:val="0"/>
                <w:sz w:val="24"/>
                <w:lang w:val="ru-RU" w:eastAsia="ru-RU"/>
              </w:rPr>
              <w:drawing>
                <wp:inline distT="0" distB="0" distL="0" distR="0">
                  <wp:extent cx="960347" cy="941695"/>
                  <wp:effectExtent l="1905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59" cy="941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DFB" w:rsidRPr="00761DFB" w:rsidTr="002F0422">
        <w:trPr>
          <w:trHeight w:val="285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1DFB" w:rsidRPr="00761DFB" w:rsidRDefault="002F0422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Феттучини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61DFB" w:rsidRPr="00761DFB" w:rsidRDefault="002F0422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Тальятелле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61DFB" w:rsidRPr="00761DFB" w:rsidRDefault="002F0422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Паппарделле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1DFB" w:rsidRPr="00761DFB" w:rsidRDefault="00761DFB" w:rsidP="00761DFB">
            <w:pPr>
              <w:widowControl/>
              <w:jc w:val="center"/>
              <w:rPr>
                <w:rFonts w:asciiTheme="minorHAnsi" w:hAnsiTheme="minorHAnsi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Макароны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61DFB" w:rsidRPr="00761DFB" w:rsidRDefault="002F0422" w:rsidP="002F0422">
            <w:pPr>
              <w:widowControl/>
              <w:jc w:val="center"/>
              <w:rPr>
                <w:rFonts w:ascii="SimSun" w:hAnsi="SimSun"/>
                <w:kern w:val="0"/>
                <w:sz w:val="24"/>
                <w:lang w:val="ru-RU" w:eastAsia="ru-RU"/>
              </w:rPr>
            </w:pPr>
            <w:r>
              <w:rPr>
                <w:rFonts w:asciiTheme="minorHAnsi" w:hAnsiTheme="minorHAnsi"/>
                <w:kern w:val="0"/>
                <w:sz w:val="24"/>
                <w:lang w:val="ru-RU" w:eastAsia="ru-RU"/>
              </w:rPr>
              <w:t>Лазанья толщиной 1,1мм</w:t>
            </w:r>
          </w:p>
        </w:tc>
      </w:tr>
    </w:tbl>
    <w:p w:rsidR="00761DFB" w:rsidRDefault="00761DFB" w:rsidP="00761DF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761DFB" w:rsidRDefault="00761DFB" w:rsidP="00761DFB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83003E" w:rsidRDefault="0083003E">
      <w:pPr>
        <w:widowControl/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br w:type="page"/>
      </w: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lastRenderedPageBreak/>
        <w:t>Снимите крышку устройства. Засыпьте муку с помощью чаши для муки. Наполнять чашу следует без горки. Воспользуйтесь скребком, чтобы убрать лишнее.</w:t>
      </w:r>
      <w:r w:rsidR="002F0422">
        <w:rPr>
          <w:rFonts w:ascii="Arial" w:hAnsi="Arial" w:cs="Arial"/>
          <w:noProof/>
          <w:sz w:val="24"/>
          <w:lang w:val="ru-RU" w:eastAsia="ru-RU"/>
        </w:rPr>
        <w:t xml:space="preserve"> Засып</w:t>
      </w:r>
      <w:r w:rsidR="0065544F">
        <w:rPr>
          <w:rFonts w:ascii="Arial" w:hAnsi="Arial" w:cs="Arial"/>
          <w:noProof/>
          <w:sz w:val="24"/>
          <w:lang w:val="ru-RU" w:eastAsia="ru-RU"/>
        </w:rPr>
        <w:t>айте</w:t>
      </w:r>
      <w:r w:rsidR="002F0422">
        <w:rPr>
          <w:rFonts w:ascii="Arial" w:hAnsi="Arial" w:cs="Arial"/>
          <w:noProof/>
          <w:sz w:val="24"/>
          <w:lang w:val="ru-RU" w:eastAsia="ru-RU"/>
        </w:rPr>
        <w:t xml:space="preserve"> мук</w:t>
      </w:r>
      <w:r w:rsidR="0065544F">
        <w:rPr>
          <w:rFonts w:ascii="Arial" w:hAnsi="Arial" w:cs="Arial"/>
          <w:noProof/>
          <w:sz w:val="24"/>
          <w:lang w:val="ru-RU" w:eastAsia="ru-RU"/>
        </w:rPr>
        <w:t>у</w:t>
      </w:r>
      <w:r w:rsidR="002F0422">
        <w:rPr>
          <w:rFonts w:ascii="Arial" w:hAnsi="Arial" w:cs="Arial"/>
          <w:noProof/>
          <w:sz w:val="24"/>
          <w:lang w:val="ru-RU" w:eastAsia="ru-RU"/>
        </w:rPr>
        <w:t xml:space="preserve"> согласно таблице ингридиентов ниже.</w:t>
      </w:r>
    </w:p>
    <w:p w:rsidR="003360DC" w:rsidRDefault="003360DC" w:rsidP="003360DC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2429510" cy="1528445"/>
            <wp:effectExtent l="19050" t="0" r="889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422" w:rsidRDefault="002F0422" w:rsidP="002F042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b/>
          <w:noProof/>
          <w:sz w:val="24"/>
          <w:lang w:val="ru-RU" w:eastAsia="ru-RU"/>
        </w:rPr>
      </w:pPr>
      <w:r w:rsidRPr="002F0422">
        <w:rPr>
          <w:rFonts w:ascii="Arial" w:hAnsi="Arial" w:cs="Arial"/>
          <w:b/>
          <w:noProof/>
          <w:sz w:val="24"/>
          <w:lang w:val="ru-RU" w:eastAsia="ru-RU"/>
        </w:rPr>
        <w:t>Таблица</w:t>
      </w:r>
      <w:r w:rsidR="003360DC">
        <w:rPr>
          <w:rFonts w:ascii="Arial" w:hAnsi="Arial" w:cs="Arial"/>
          <w:b/>
          <w:noProof/>
          <w:sz w:val="24"/>
          <w:lang w:val="ru-RU" w:eastAsia="ru-RU"/>
        </w:rPr>
        <w:t xml:space="preserve"> </w:t>
      </w:r>
      <w:r w:rsidRPr="002F0422">
        <w:rPr>
          <w:rFonts w:ascii="Arial" w:hAnsi="Arial" w:cs="Arial"/>
          <w:b/>
          <w:noProof/>
          <w:sz w:val="24"/>
          <w:lang w:val="ru-RU" w:eastAsia="ru-RU"/>
        </w:rPr>
        <w:t>ингридиентов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409"/>
        <w:gridCol w:w="2410"/>
        <w:gridCol w:w="2693"/>
      </w:tblGrid>
      <w:tr w:rsidR="002F0422" w:rsidRPr="002F0422" w:rsidTr="0065544F">
        <w:trPr>
          <w:trHeight w:val="28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F0422" w:rsidRPr="0065544F" w:rsidRDefault="00B72DC7" w:rsidP="00B72DC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</w:pPr>
            <w:r w:rsidRPr="0065544F"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  <w:t>Мука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2F0422" w:rsidRPr="0065544F" w:rsidRDefault="00B72DC7" w:rsidP="00B72DC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</w:pPr>
            <w:r w:rsidRPr="0065544F"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  <w:t>Вода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2F0422" w:rsidRPr="0065544F" w:rsidRDefault="00B72DC7" w:rsidP="00B72DC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</w:pPr>
            <w:r w:rsidRPr="0065544F"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  <w:t>Овощной сок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2F0422" w:rsidRPr="0065544F" w:rsidRDefault="00B72DC7" w:rsidP="00B72DC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</w:pPr>
            <w:r w:rsidRPr="0065544F">
              <w:rPr>
                <w:rFonts w:ascii="Arial" w:hAnsi="Arial" w:cs="Arial"/>
                <w:b/>
                <w:kern w:val="0"/>
                <w:sz w:val="24"/>
                <w:lang w:val="ru-RU" w:eastAsia="ru-RU"/>
              </w:rPr>
              <w:t>Смесь яиц и воды</w:t>
            </w:r>
          </w:p>
        </w:tc>
      </w:tr>
      <w:tr w:rsidR="00B72DC7" w:rsidRPr="002F0422" w:rsidTr="0065544F">
        <w:trPr>
          <w:trHeight w:val="28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 чашка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60мл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3360DC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60мл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3360DC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70мл</w:t>
            </w:r>
          </w:p>
        </w:tc>
      </w:tr>
      <w:tr w:rsidR="00B72DC7" w:rsidRPr="002F0422" w:rsidTr="0065544F">
        <w:trPr>
          <w:trHeight w:val="28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2 чашки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100мл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3360DC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100мл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110мл</w:t>
            </w:r>
          </w:p>
        </w:tc>
      </w:tr>
      <w:tr w:rsidR="00B72DC7" w:rsidRPr="002F0422" w:rsidTr="0065544F">
        <w:trPr>
          <w:trHeight w:val="28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3 чашки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160мл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3360DC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160мл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170мл</w:t>
            </w:r>
          </w:p>
        </w:tc>
      </w:tr>
      <w:tr w:rsidR="00B72DC7" w:rsidRPr="002F0422" w:rsidTr="0065544F">
        <w:trPr>
          <w:trHeight w:val="28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4 чашки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200мл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3360DC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200мл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2DC7" w:rsidRPr="00B72DC7" w:rsidRDefault="00B72DC7" w:rsidP="00B72DC7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210мл</w:t>
            </w:r>
          </w:p>
        </w:tc>
      </w:tr>
    </w:tbl>
    <w:p w:rsidR="002F0422" w:rsidRDefault="002F0422" w:rsidP="002F042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b/>
          <w:noProof/>
          <w:sz w:val="24"/>
          <w:lang w:val="ru-RU" w:eastAsia="ru-RU"/>
        </w:rPr>
      </w:pPr>
    </w:p>
    <w:p w:rsidR="00B72DC7" w:rsidRDefault="00B72DC7" w:rsidP="002F042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b/>
          <w:noProof/>
          <w:sz w:val="24"/>
          <w:lang w:val="ru-RU" w:eastAsia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t>Яйца должны быть смешаны с водой перед добавлением в муку!</w:t>
      </w:r>
    </w:p>
    <w:p w:rsidR="00B72DC7" w:rsidRPr="00B72DC7" w:rsidRDefault="00B72DC7" w:rsidP="002F042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t xml:space="preserve">Для ультратонких спагетти </w:t>
      </w:r>
      <w:r w:rsidRPr="00B72DC7">
        <w:rPr>
          <w:rFonts w:ascii="Arial" w:hAnsi="Arial" w:cs="Arial"/>
          <w:noProof/>
          <w:sz w:val="24"/>
          <w:lang w:val="ru-RU" w:eastAsia="ru-RU"/>
        </w:rPr>
        <w:t xml:space="preserve">необходимо добавлять </w:t>
      </w:r>
      <w:r>
        <w:rPr>
          <w:rFonts w:ascii="Arial" w:hAnsi="Arial" w:cs="Arial"/>
          <w:noProof/>
          <w:sz w:val="24"/>
          <w:lang w:val="ru-RU" w:eastAsia="ru-RU"/>
        </w:rPr>
        <w:t>на 10 мл больше жидкости, т.к. отверстия в насадке очень малы. На их выдавливание уйдет на 2-3 минуты больше.</w:t>
      </w:r>
    </w:p>
    <w:p w:rsidR="00B72DC7" w:rsidRDefault="00B72DC7" w:rsidP="002F042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t xml:space="preserve">Максимальное количество засыпаемой муки – </w:t>
      </w:r>
      <w:r w:rsidRPr="00B72DC7">
        <w:rPr>
          <w:rFonts w:ascii="Arial" w:hAnsi="Arial" w:cs="Arial"/>
          <w:noProof/>
          <w:sz w:val="24"/>
          <w:lang w:val="ru-RU" w:eastAsia="ru-RU"/>
        </w:rPr>
        <w:t>640</w:t>
      </w:r>
      <w:r>
        <w:rPr>
          <w:rFonts w:ascii="Arial" w:hAnsi="Arial" w:cs="Arial"/>
          <w:noProof/>
          <w:sz w:val="24"/>
          <w:lang w:val="ru-RU" w:eastAsia="ru-RU"/>
        </w:rPr>
        <w:t>г</w:t>
      </w:r>
      <w:r w:rsidRPr="00B72DC7">
        <w:rPr>
          <w:rFonts w:ascii="Arial" w:hAnsi="Arial" w:cs="Arial"/>
          <w:noProof/>
          <w:sz w:val="24"/>
          <w:lang w:val="ru-RU" w:eastAsia="ru-RU"/>
        </w:rPr>
        <w:t xml:space="preserve"> (</w:t>
      </w:r>
      <w:r>
        <w:rPr>
          <w:rFonts w:ascii="Arial" w:hAnsi="Arial" w:cs="Arial"/>
          <w:noProof/>
          <w:sz w:val="24"/>
          <w:lang w:val="ru-RU" w:eastAsia="ru-RU"/>
        </w:rPr>
        <w:t>4 чашки).</w:t>
      </w:r>
    </w:p>
    <w:p w:rsidR="00B72DC7" w:rsidRDefault="00B72DC7" w:rsidP="002F042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t xml:space="preserve">Максимальное количество добавляемой воды – </w:t>
      </w:r>
      <w:r>
        <w:rPr>
          <w:rFonts w:ascii="Arial" w:hAnsi="Arial" w:cs="Arial"/>
          <w:noProof/>
          <w:sz w:val="24"/>
          <w:lang w:val="ru-RU" w:eastAsia="ru-RU"/>
        </w:rPr>
        <w:t>200мл ±10мл</w:t>
      </w:r>
      <w:r w:rsidR="003360DC">
        <w:rPr>
          <w:rFonts w:ascii="Arial" w:hAnsi="Arial" w:cs="Arial"/>
          <w:noProof/>
          <w:sz w:val="24"/>
          <w:lang w:val="ru-RU" w:eastAsia="ru-RU"/>
        </w:rPr>
        <w:t xml:space="preserve"> (в зависимости от влажности муки)</w:t>
      </w:r>
    </w:p>
    <w:p w:rsidR="003360DC" w:rsidRDefault="003360DC" w:rsidP="003360DC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t xml:space="preserve">Минимальное количество засыпаемой муки </w:t>
      </w:r>
      <w:r w:rsidRPr="003360DC">
        <w:rPr>
          <w:rFonts w:ascii="Arial" w:hAnsi="Arial" w:cs="Arial"/>
          <w:noProof/>
          <w:sz w:val="24"/>
          <w:lang w:val="ru-RU" w:eastAsia="ru-RU"/>
        </w:rPr>
        <w:t>-  160г (1 чашка)</w:t>
      </w:r>
      <w:r>
        <w:rPr>
          <w:rFonts w:ascii="Arial" w:hAnsi="Arial" w:cs="Arial"/>
          <w:noProof/>
          <w:sz w:val="24"/>
          <w:lang w:val="ru-RU" w:eastAsia="ru-RU"/>
        </w:rPr>
        <w:t>.</w:t>
      </w:r>
    </w:p>
    <w:p w:rsidR="003360DC" w:rsidRDefault="003360DC" w:rsidP="003360DC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t xml:space="preserve">Минимальное количество добавляемой воды – </w:t>
      </w:r>
      <w:r>
        <w:rPr>
          <w:rFonts w:ascii="Arial" w:hAnsi="Arial" w:cs="Arial"/>
          <w:noProof/>
          <w:sz w:val="24"/>
          <w:lang w:val="ru-RU" w:eastAsia="ru-RU"/>
        </w:rPr>
        <w:t>60мл ±5мл (в зависимости от влажности муки)</w:t>
      </w:r>
    </w:p>
    <w:p w:rsidR="003360DC" w:rsidRDefault="003360DC" w:rsidP="003360DC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b/>
          <w:noProof/>
          <w:sz w:val="24"/>
          <w:lang w:val="ru-RU" w:eastAsia="ru-RU"/>
        </w:rPr>
      </w:pPr>
    </w:p>
    <w:p w:rsidR="00F9738C" w:rsidRDefault="00F9738C" w:rsidP="0065544F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Установите крышку на место.</w:t>
      </w:r>
    </w:p>
    <w:p w:rsidR="0065544F" w:rsidRDefault="0065544F" w:rsidP="0065544F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2429510" cy="1555750"/>
            <wp:effectExtent l="19050" t="0" r="889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4F" w:rsidRDefault="0065544F" w:rsidP="0065544F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lastRenderedPageBreak/>
        <w:t xml:space="preserve">Подключите питание и нажмите кнопку включения </w:t>
      </w:r>
      <w:r w:rsidRPr="00F9738C">
        <w:rPr>
          <w:rFonts w:ascii="Arial" w:hAnsi="Arial" w:cs="Arial"/>
          <w:sz w:val="24"/>
          <w:lang w:val="ru-RU"/>
        </w:rPr>
        <w:t>[</w:t>
      </w:r>
      <w:r w:rsidRPr="00F9738C">
        <w:rPr>
          <w:rFonts w:ascii="Arial" w:hAnsi="Arial" w:cs="Arial"/>
          <w:sz w:val="24"/>
        </w:rPr>
        <w:t>On</w:t>
      </w:r>
      <w:r w:rsidRPr="00F9738C">
        <w:rPr>
          <w:rFonts w:ascii="Arial" w:hAnsi="Arial" w:cs="Arial"/>
          <w:sz w:val="24"/>
          <w:lang w:val="ru-RU"/>
        </w:rPr>
        <w:t>/</w:t>
      </w:r>
      <w:r w:rsidRPr="00F9738C">
        <w:rPr>
          <w:rFonts w:ascii="Arial" w:hAnsi="Arial" w:cs="Arial"/>
          <w:sz w:val="24"/>
        </w:rPr>
        <w:t>Off</w:t>
      </w:r>
      <w:r w:rsidRPr="00F9738C">
        <w:rPr>
          <w:rFonts w:ascii="Arial" w:hAnsi="Arial" w:cs="Arial"/>
          <w:sz w:val="24"/>
          <w:lang w:val="ru-RU"/>
        </w:rPr>
        <w:t>]</w:t>
      </w:r>
      <w:r>
        <w:rPr>
          <w:rFonts w:ascii="Arial" w:hAnsi="Arial" w:cs="Arial"/>
          <w:sz w:val="24"/>
          <w:lang w:val="ru-RU"/>
        </w:rPr>
        <w:t>. Нажмите кнопку автоматического режима согласно загруженному количеству муки. Когда шнек начнет вращаться, налейт</w:t>
      </w:r>
      <w:r w:rsidR="0063588F">
        <w:rPr>
          <w:rFonts w:ascii="Arial" w:hAnsi="Arial" w:cs="Arial"/>
          <w:sz w:val="24"/>
          <w:lang w:val="ru-RU"/>
        </w:rPr>
        <w:t xml:space="preserve">е необходимое количество воды </w:t>
      </w:r>
      <w:r w:rsidR="0083003E">
        <w:rPr>
          <w:rFonts w:ascii="Arial" w:hAnsi="Arial" w:cs="Arial"/>
          <w:sz w:val="24"/>
          <w:lang w:val="ru-RU"/>
        </w:rPr>
        <w:t>в</w:t>
      </w:r>
      <w:r w:rsidR="0063588F">
        <w:rPr>
          <w:rFonts w:ascii="Arial" w:hAnsi="Arial" w:cs="Arial"/>
          <w:sz w:val="24"/>
          <w:lang w:val="ru-RU"/>
        </w:rPr>
        <w:t xml:space="preserve"> крышку</w:t>
      </w:r>
      <w:r>
        <w:rPr>
          <w:rFonts w:ascii="Arial" w:hAnsi="Arial" w:cs="Arial"/>
          <w:sz w:val="24"/>
          <w:lang w:val="ru-RU"/>
        </w:rPr>
        <w:t>.</w:t>
      </w:r>
    </w:p>
    <w:p w:rsidR="00F9738C" w:rsidRDefault="00F9738C" w:rsidP="00F9738C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F9738C" w:rsidRDefault="0065544F" w:rsidP="00F9738C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2429510" cy="1555750"/>
            <wp:effectExtent l="19050" t="0" r="889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88F" w:rsidRPr="00596633" w:rsidRDefault="0063588F" w:rsidP="0063588F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 w:rsidRPr="00596633">
        <w:rPr>
          <w:rFonts w:ascii="Arial" w:hAnsi="Arial" w:cs="Arial"/>
          <w:b/>
          <w:noProof/>
          <w:sz w:val="24"/>
          <w:lang w:val="ru-RU" w:eastAsia="ru-RU"/>
        </w:rPr>
        <w:t>Внимание:</w:t>
      </w:r>
      <w:r>
        <w:rPr>
          <w:rFonts w:ascii="Arial" w:hAnsi="Arial" w:cs="Arial"/>
          <w:noProof/>
          <w:sz w:val="24"/>
          <w:lang w:val="ru-RU" w:eastAsia="ru-RU"/>
        </w:rPr>
        <w:t xml:space="preserve"> отверстия в крышке не должны перекрываться или быть чем-то заблокированы. Вода из емкости должна постепенно просачиваться вниз.</w:t>
      </w:r>
    </w:p>
    <w:p w:rsidR="0063588F" w:rsidRDefault="0063588F" w:rsidP="00F9738C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 w:rsidRPr="00596633">
        <w:rPr>
          <w:rFonts w:ascii="Arial" w:hAnsi="Arial" w:cs="Arial"/>
          <w:noProof/>
          <w:sz w:val="24"/>
          <w:lang w:val="ru-RU" w:eastAsia="ru-RU"/>
        </w:rPr>
        <w:t>Через 10 минут м</w:t>
      </w:r>
      <w:r w:rsidR="00A706D0">
        <w:rPr>
          <w:rFonts w:ascii="Arial" w:hAnsi="Arial" w:cs="Arial"/>
          <w:noProof/>
          <w:sz w:val="24"/>
          <w:lang w:val="ru-RU" w:eastAsia="ru-RU"/>
        </w:rPr>
        <w:t>а</w:t>
      </w:r>
      <w:r w:rsidRPr="00596633">
        <w:rPr>
          <w:rFonts w:ascii="Arial" w:hAnsi="Arial" w:cs="Arial"/>
          <w:noProof/>
          <w:sz w:val="24"/>
          <w:lang w:val="ru-RU" w:eastAsia="ru-RU"/>
        </w:rPr>
        <w:t>к</w:t>
      </w:r>
      <w:r w:rsidR="00A706D0">
        <w:rPr>
          <w:rFonts w:ascii="Arial" w:hAnsi="Arial" w:cs="Arial"/>
          <w:noProof/>
          <w:sz w:val="24"/>
          <w:lang w:val="ru-RU" w:eastAsia="ru-RU"/>
        </w:rPr>
        <w:t>а</w:t>
      </w:r>
      <w:r w:rsidRPr="00596633">
        <w:rPr>
          <w:rFonts w:ascii="Arial" w:hAnsi="Arial" w:cs="Arial"/>
          <w:noProof/>
          <w:sz w:val="24"/>
          <w:lang w:val="ru-RU" w:eastAsia="ru-RU"/>
        </w:rPr>
        <w:t>ронные изделия будут готовы.</w:t>
      </w:r>
    </w:p>
    <w:p w:rsid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2429510" cy="1555750"/>
            <wp:effectExtent l="19050" t="0" r="889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rPr>
          <w:rFonts w:ascii="Arial" w:hAnsi="Arial" w:cs="Arial"/>
          <w:noProof/>
          <w:sz w:val="24"/>
          <w:lang w:val="ru-RU" w:eastAsia="ru-RU"/>
        </w:rPr>
      </w:pPr>
    </w:p>
    <w:p w:rsid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rPr>
          <w:rFonts w:ascii="Arial" w:hAnsi="Arial" w:cs="Arial"/>
          <w:noProof/>
          <w:sz w:val="24"/>
          <w:lang w:val="ru-RU" w:eastAsia="ru-RU"/>
        </w:rPr>
      </w:pPr>
      <w:r w:rsidRPr="0063588F">
        <w:rPr>
          <w:rFonts w:ascii="Arial" w:hAnsi="Arial" w:cs="Arial"/>
          <w:b/>
          <w:noProof/>
          <w:sz w:val="24"/>
          <w:lang w:val="ru-RU" w:eastAsia="ru-RU"/>
        </w:rPr>
        <w:t>Внимание:</w:t>
      </w:r>
      <w:r>
        <w:rPr>
          <w:rFonts w:ascii="Arial" w:hAnsi="Arial" w:cs="Arial"/>
          <w:noProof/>
          <w:sz w:val="24"/>
          <w:lang w:val="ru-RU" w:eastAsia="ru-RU"/>
        </w:rPr>
        <w:t xml:space="preserve"> запрещено использовать измельченные овощи! Используйте только хорошо отжатый сок без мякоти!</w:t>
      </w:r>
    </w:p>
    <w:p w:rsid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rPr>
          <w:rFonts w:ascii="Arial" w:hAnsi="Arial" w:cs="Arial"/>
          <w:noProof/>
          <w:sz w:val="24"/>
          <w:lang w:val="ru-RU" w:eastAsia="ru-RU"/>
        </w:rPr>
      </w:pPr>
    </w:p>
    <w:p w:rsidR="0063588F" w:rsidRDefault="0063588F" w:rsidP="0063588F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Приготовление равиоли.</w:t>
      </w:r>
    </w:p>
    <w:p w:rsid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 xml:space="preserve">В комплекте с устройством идет </w:t>
      </w:r>
      <w:r w:rsidR="00633D89">
        <w:rPr>
          <w:rFonts w:ascii="Arial" w:hAnsi="Arial" w:cs="Arial"/>
          <w:noProof/>
          <w:sz w:val="24"/>
          <w:lang w:val="ru-RU" w:eastAsia="ru-RU"/>
        </w:rPr>
        <w:t>форма</w:t>
      </w:r>
      <w:r>
        <w:rPr>
          <w:rFonts w:ascii="Arial" w:hAnsi="Arial" w:cs="Arial"/>
          <w:noProof/>
          <w:sz w:val="24"/>
          <w:lang w:val="ru-RU" w:eastAsia="ru-RU"/>
        </w:rPr>
        <w:t xml:space="preserve"> для приготовления равиоли. </w:t>
      </w:r>
    </w:p>
    <w:p w:rsid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 xml:space="preserve">а+б) </w:t>
      </w:r>
      <w:r w:rsidR="004446F3">
        <w:rPr>
          <w:rFonts w:ascii="Arial" w:hAnsi="Arial" w:cs="Arial"/>
          <w:noProof/>
          <w:sz w:val="24"/>
          <w:lang w:val="ru-RU" w:eastAsia="ru-RU"/>
        </w:rPr>
        <w:t>у</w:t>
      </w:r>
      <w:r w:rsidR="00633D89">
        <w:rPr>
          <w:rFonts w:ascii="Arial" w:hAnsi="Arial" w:cs="Arial"/>
          <w:noProof/>
          <w:sz w:val="24"/>
          <w:lang w:val="ru-RU" w:eastAsia="ru-RU"/>
        </w:rPr>
        <w:t>становите насадку для лазаньи толщиной 0,8 или 1,1 мм, приготовьте полоску теста и разложите ее на горизонтальной поверхности. С помощью формы нарежьте необходимое к</w:t>
      </w:r>
      <w:r w:rsidR="004446F3">
        <w:rPr>
          <w:rFonts w:ascii="Arial" w:hAnsi="Arial" w:cs="Arial"/>
          <w:noProof/>
          <w:sz w:val="24"/>
          <w:lang w:val="ru-RU" w:eastAsia="ru-RU"/>
        </w:rPr>
        <w:t>оличество заготовок под равиоли;</w:t>
      </w:r>
      <w:r w:rsidR="00633D89">
        <w:rPr>
          <w:rFonts w:ascii="Arial" w:hAnsi="Arial" w:cs="Arial"/>
          <w:noProof/>
          <w:sz w:val="24"/>
          <w:lang w:val="ru-RU" w:eastAsia="ru-RU"/>
        </w:rPr>
        <w:t xml:space="preserve"> </w:t>
      </w:r>
    </w:p>
    <w:p w:rsidR="00633D89" w:rsidRDefault="00633D89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в) поместите нарезанный сегмент теста в форму и заправьте его нужн</w:t>
      </w:r>
      <w:r w:rsidR="004446F3">
        <w:rPr>
          <w:rFonts w:ascii="Arial" w:hAnsi="Arial" w:cs="Arial"/>
          <w:noProof/>
          <w:sz w:val="24"/>
          <w:lang w:val="ru-RU" w:eastAsia="ru-RU"/>
        </w:rPr>
        <w:t>ым наполнителем (мясным фаршем);</w:t>
      </w:r>
    </w:p>
    <w:p w:rsidR="00633D89" w:rsidRDefault="00633D89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г) сложи</w:t>
      </w:r>
      <w:r w:rsidR="004446F3">
        <w:rPr>
          <w:rFonts w:ascii="Arial" w:hAnsi="Arial" w:cs="Arial"/>
          <w:noProof/>
          <w:sz w:val="24"/>
          <w:lang w:val="ru-RU" w:eastAsia="ru-RU"/>
        </w:rPr>
        <w:t>те форму вдвое и слегка сожмите;</w:t>
      </w:r>
    </w:p>
    <w:p w:rsidR="00633D89" w:rsidRDefault="00633D89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 xml:space="preserve">д) выньте готовый продукт из формы. </w:t>
      </w:r>
    </w:p>
    <w:tbl>
      <w:tblPr>
        <w:tblW w:w="9463" w:type="dxa"/>
        <w:tblInd w:w="108" w:type="dxa"/>
        <w:tblLook w:val="04A0"/>
      </w:tblPr>
      <w:tblGrid>
        <w:gridCol w:w="2132"/>
        <w:gridCol w:w="1846"/>
        <w:gridCol w:w="1990"/>
        <w:gridCol w:w="1281"/>
        <w:gridCol w:w="2214"/>
      </w:tblGrid>
      <w:tr w:rsidR="00633D89" w:rsidRPr="00633D89" w:rsidTr="0083003E">
        <w:trPr>
          <w:trHeight w:val="266"/>
        </w:trPr>
        <w:tc>
          <w:tcPr>
            <w:tcW w:w="9463" w:type="dxa"/>
            <w:gridSpan w:val="5"/>
            <w:shd w:val="clear" w:color="auto" w:fill="auto"/>
            <w:noWrap/>
            <w:vAlign w:val="bottom"/>
            <w:hideMark/>
          </w:tcPr>
          <w:p w:rsidR="00633D89" w:rsidRDefault="00633D89" w:rsidP="00633D89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noProof/>
                <w:sz w:val="24"/>
                <w:lang w:val="ru-RU" w:eastAsia="ru-RU"/>
              </w:rPr>
              <w:drawing>
                <wp:inline distT="0" distB="0" distL="0" distR="0">
                  <wp:extent cx="5940425" cy="950102"/>
                  <wp:effectExtent l="19050" t="0" r="3175" b="0"/>
                  <wp:docPr id="45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950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D89" w:rsidRPr="00633D89" w:rsidTr="0083003E">
        <w:trPr>
          <w:trHeight w:val="266"/>
        </w:trPr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633D89" w:rsidRPr="00633D89" w:rsidRDefault="00633D89" w:rsidP="00633D89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 w:rsidRPr="00633D89">
              <w:rPr>
                <w:rFonts w:ascii="Arial" w:hAnsi="Arial" w:cs="Arial"/>
                <w:kern w:val="0"/>
                <w:sz w:val="24"/>
                <w:lang w:val="ru-RU" w:eastAsia="ru-RU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633D89" w:rsidRPr="00633D89" w:rsidRDefault="00633D89" w:rsidP="00633D89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б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633D89" w:rsidRPr="00633D89" w:rsidRDefault="00633D89" w:rsidP="00633D89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в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633D89" w:rsidRPr="00633D89" w:rsidRDefault="00633D89" w:rsidP="00633D89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г</w:t>
            </w:r>
          </w:p>
        </w:tc>
        <w:tc>
          <w:tcPr>
            <w:tcW w:w="2215" w:type="dxa"/>
            <w:shd w:val="clear" w:color="auto" w:fill="auto"/>
            <w:noWrap/>
            <w:vAlign w:val="bottom"/>
            <w:hideMark/>
          </w:tcPr>
          <w:p w:rsidR="00633D89" w:rsidRPr="00633D89" w:rsidRDefault="00633D89" w:rsidP="00633D89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hAnsi="Arial" w:cs="Arial"/>
                <w:kern w:val="0"/>
                <w:sz w:val="24"/>
                <w:lang w:val="ru-RU" w:eastAsia="ru-RU"/>
              </w:rPr>
              <w:t>д</w:t>
            </w:r>
          </w:p>
        </w:tc>
      </w:tr>
    </w:tbl>
    <w:p w:rsidR="0063588F" w:rsidRPr="0063588F" w:rsidRDefault="0063588F" w:rsidP="0063588F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D360AF" w:rsidRPr="00D360AF" w:rsidRDefault="00D360AF" w:rsidP="009F7646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D360AF">
        <w:rPr>
          <w:rFonts w:ascii="Arial" w:hAnsi="Arial" w:cs="Arial"/>
          <w:b/>
          <w:sz w:val="24"/>
          <w:lang w:val="ru-RU"/>
        </w:rPr>
        <w:lastRenderedPageBreak/>
        <w:t>ОЧИСТКА И ОБСЛУЖИВАНИЕ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Производить очистку следует сразу после использования устройства. Используйте для этого теплую проточную воду и моющие средства. </w:t>
      </w:r>
    </w:p>
    <w:p w:rsidR="0000202D" w:rsidRPr="0000202D" w:rsidRDefault="0000202D" w:rsidP="0000202D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Для этого произведите разборку устройства. В первую очередь стоит мыть части, контактировавшие с тестом. 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После очистки насухо вытрите все части устройства.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Запрещается погружать корпус (моторный отсек) в воду!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После очистки хранить устройство следует в прохладном и сухом месте.  </w:t>
      </w:r>
    </w:p>
    <w:p w:rsidR="0000202D" w:rsidRDefault="0000202D" w:rsidP="0000202D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90036A" w:rsidRDefault="0090036A" w:rsidP="0000202D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  <w:r w:rsidRPr="0090036A">
        <w:rPr>
          <w:rFonts w:ascii="Arial" w:hAnsi="Arial" w:cs="Arial"/>
          <w:b/>
          <w:sz w:val="24"/>
          <w:lang w:val="ru-RU"/>
        </w:rPr>
        <w:t>Запрещено</w:t>
      </w:r>
      <w:r>
        <w:rPr>
          <w:rFonts w:ascii="Arial" w:hAnsi="Arial" w:cs="Arial"/>
          <w:sz w:val="24"/>
          <w:lang w:val="ru-RU"/>
        </w:rPr>
        <w:t xml:space="preserve"> мыть устройство и его части в посудомоечной машине!</w:t>
      </w:r>
    </w:p>
    <w:p w:rsidR="0000202D" w:rsidRPr="0000202D" w:rsidRDefault="0000202D" w:rsidP="0000202D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1731DC" w:rsidRPr="001731DC" w:rsidRDefault="001731DC" w:rsidP="004728D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1731DC">
        <w:rPr>
          <w:rFonts w:ascii="Arial" w:hAnsi="Arial" w:cs="Arial"/>
          <w:b/>
          <w:sz w:val="24"/>
          <w:lang w:val="ru-RU"/>
        </w:rPr>
        <w:t>УСТРАНЕНИЕ НЕПОЛАДОК</w:t>
      </w:r>
    </w:p>
    <w:p w:rsidR="004728D5" w:rsidRDefault="001731DC" w:rsidP="001731DC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устройство не включается, проверьте следующее: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провод питания хорошо подсоединен к сети питания</w:t>
      </w:r>
      <w:r w:rsidR="0070699D">
        <w:rPr>
          <w:rFonts w:ascii="Arial" w:hAnsi="Arial" w:cs="Arial"/>
          <w:sz w:val="24"/>
          <w:lang w:val="ru-RU"/>
        </w:rPr>
        <w:t>,</w:t>
      </w:r>
      <w:r>
        <w:rPr>
          <w:rFonts w:ascii="Arial" w:hAnsi="Arial" w:cs="Arial"/>
          <w:sz w:val="24"/>
          <w:lang w:val="ru-RU"/>
        </w:rPr>
        <w:t xml:space="preserve"> и переключатель питания находится в положении «Включено»;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правильно собрано;</w:t>
      </w:r>
    </w:p>
    <w:p w:rsidR="001731DC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нет обрыва сети питания.</w:t>
      </w:r>
    </w:p>
    <w:p w:rsidR="001731DC" w:rsidRDefault="00A706D0" w:rsidP="001731DC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ничего из приведенного выше не выявлено, не пытайтесь самостоятельно починить устройство, обратитесь в авторизованный сервисный центр.</w:t>
      </w:r>
    </w:p>
    <w:p w:rsid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9F7646">
        <w:rPr>
          <w:rFonts w:ascii="Arial" w:hAnsi="Arial" w:cs="Arial"/>
          <w:b/>
          <w:sz w:val="24"/>
          <w:lang w:val="ru-RU"/>
        </w:rPr>
        <w:t>ТЕХНИЧЕСКИЕ ХАРАКТЕРИСТИКИ</w:t>
      </w:r>
    </w:p>
    <w:tbl>
      <w:tblPr>
        <w:tblW w:w="9484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268"/>
        <w:gridCol w:w="1842"/>
        <w:gridCol w:w="1843"/>
        <w:gridCol w:w="1950"/>
      </w:tblGrid>
      <w:tr w:rsidR="00693FF6" w:rsidRPr="009F7646" w:rsidTr="00693FF6">
        <w:trPr>
          <w:trHeight w:val="242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Модель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Напряжение, 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Мощность, Вт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Габариты, мм</w:t>
            </w:r>
          </w:p>
        </w:tc>
        <w:tc>
          <w:tcPr>
            <w:tcW w:w="1950" w:type="dxa"/>
          </w:tcPr>
          <w:p w:rsidR="00693FF6" w:rsidRPr="00693FF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Масса, кг</w:t>
            </w:r>
          </w:p>
        </w:tc>
      </w:tr>
      <w:tr w:rsidR="00693FF6" w:rsidRPr="009F7646" w:rsidTr="00693FF6">
        <w:trPr>
          <w:trHeight w:val="242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0C2193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00202D">
              <w:rPr>
                <w:rFonts w:ascii="Arial" w:hAnsi="Arial" w:cs="Arial"/>
                <w:sz w:val="24"/>
                <w:lang w:val="ru-RU"/>
              </w:rPr>
              <w:t>HKN-PM</w:t>
            </w:r>
            <w:r w:rsidR="000C2193">
              <w:rPr>
                <w:rFonts w:ascii="Arial" w:hAnsi="Arial" w:cs="Arial"/>
                <w:sz w:val="24"/>
                <w:lang w:val="ru-RU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93FF6" w:rsidRPr="009F7646" w:rsidRDefault="000C2193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3</w:t>
            </w:r>
            <w:r w:rsidR="00693FF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93FF6" w:rsidRPr="009F7646" w:rsidRDefault="000C2193" w:rsidP="000C219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0C2193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380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0C2193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190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0C2193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260</w:t>
            </w:r>
          </w:p>
        </w:tc>
        <w:tc>
          <w:tcPr>
            <w:tcW w:w="1950" w:type="dxa"/>
          </w:tcPr>
          <w:p w:rsidR="00693FF6" w:rsidRPr="00693FF6" w:rsidRDefault="000C2193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5,2</w:t>
            </w:r>
          </w:p>
        </w:tc>
      </w:tr>
    </w:tbl>
    <w:p w:rsidR="009F7646" w:rsidRPr="00693FF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</w:rPr>
      </w:pPr>
    </w:p>
    <w:sectPr w:rsidR="009F7646" w:rsidRPr="00693FF6" w:rsidSect="00D360AF">
      <w:footerReference w:type="default" r:id="rId4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36A" w:rsidRDefault="0090036A" w:rsidP="00D360AF">
      <w:r>
        <w:separator/>
      </w:r>
    </w:p>
  </w:endnote>
  <w:endnote w:type="continuationSeparator" w:id="0">
    <w:p w:rsidR="0090036A" w:rsidRDefault="0090036A" w:rsidP="00D3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80314"/>
      <w:docPartObj>
        <w:docPartGallery w:val="Page Numbers (Bottom of Page)"/>
        <w:docPartUnique/>
      </w:docPartObj>
    </w:sdtPr>
    <w:sdtContent>
      <w:p w:rsidR="0090036A" w:rsidRDefault="0090036A">
        <w:pPr>
          <w:pStyle w:val="a8"/>
          <w:jc w:val="center"/>
        </w:pPr>
        <w:fldSimple w:instr=" PAGE   \* MERGEFORMAT ">
          <w:r w:rsidR="004446F3">
            <w:rPr>
              <w:noProof/>
            </w:rPr>
            <w:t>2</w:t>
          </w:r>
        </w:fldSimple>
      </w:p>
    </w:sdtContent>
  </w:sdt>
  <w:p w:rsidR="0090036A" w:rsidRDefault="009003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36A" w:rsidRDefault="0090036A" w:rsidP="00D360AF">
      <w:r>
        <w:separator/>
      </w:r>
    </w:p>
  </w:footnote>
  <w:footnote w:type="continuationSeparator" w:id="0">
    <w:p w:rsidR="0090036A" w:rsidRDefault="0090036A" w:rsidP="00D36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65D"/>
    <w:multiLevelType w:val="hybridMultilevel"/>
    <w:tmpl w:val="FD36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42FC6"/>
    <w:multiLevelType w:val="hybridMultilevel"/>
    <w:tmpl w:val="43B0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62272"/>
    <w:multiLevelType w:val="hybridMultilevel"/>
    <w:tmpl w:val="FDE6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469B"/>
    <w:multiLevelType w:val="hybridMultilevel"/>
    <w:tmpl w:val="6676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9218E"/>
    <w:multiLevelType w:val="hybridMultilevel"/>
    <w:tmpl w:val="B7F4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66B0A"/>
    <w:multiLevelType w:val="hybridMultilevel"/>
    <w:tmpl w:val="35CA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851AE"/>
    <w:multiLevelType w:val="hybridMultilevel"/>
    <w:tmpl w:val="283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F52CF"/>
    <w:multiLevelType w:val="hybridMultilevel"/>
    <w:tmpl w:val="37EA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762E4"/>
    <w:multiLevelType w:val="hybridMultilevel"/>
    <w:tmpl w:val="226267A0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9">
    <w:nsid w:val="57732F74"/>
    <w:multiLevelType w:val="hybridMultilevel"/>
    <w:tmpl w:val="3DB250E8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0">
    <w:nsid w:val="5B2264AE"/>
    <w:multiLevelType w:val="hybridMultilevel"/>
    <w:tmpl w:val="245AF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77F36"/>
    <w:multiLevelType w:val="hybridMultilevel"/>
    <w:tmpl w:val="38B6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674B8"/>
    <w:multiLevelType w:val="hybridMultilevel"/>
    <w:tmpl w:val="0AF8090A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3">
    <w:nsid w:val="79E75A6A"/>
    <w:multiLevelType w:val="hybridMultilevel"/>
    <w:tmpl w:val="F25C6D98"/>
    <w:lvl w:ilvl="0" w:tplc="166A287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3"/>
  </w:num>
  <w:num w:numId="7">
    <w:abstractNumId w:val="5"/>
  </w:num>
  <w:num w:numId="8">
    <w:abstractNumId w:val="8"/>
  </w:num>
  <w:num w:numId="9">
    <w:abstractNumId w:val="12"/>
  </w:num>
  <w:num w:numId="10">
    <w:abstractNumId w:val="9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152"/>
    <w:rsid w:val="0000202D"/>
    <w:rsid w:val="000437E8"/>
    <w:rsid w:val="00055BBD"/>
    <w:rsid w:val="000C1248"/>
    <w:rsid w:val="000C2193"/>
    <w:rsid w:val="001171B4"/>
    <w:rsid w:val="001731DC"/>
    <w:rsid w:val="001A6433"/>
    <w:rsid w:val="001B6308"/>
    <w:rsid w:val="001D5152"/>
    <w:rsid w:val="002170C0"/>
    <w:rsid w:val="002410D5"/>
    <w:rsid w:val="00243CD6"/>
    <w:rsid w:val="002F0422"/>
    <w:rsid w:val="003360DC"/>
    <w:rsid w:val="003E3135"/>
    <w:rsid w:val="003E4333"/>
    <w:rsid w:val="00417C75"/>
    <w:rsid w:val="004446F3"/>
    <w:rsid w:val="004728D5"/>
    <w:rsid w:val="00491E96"/>
    <w:rsid w:val="004935C2"/>
    <w:rsid w:val="004B1C62"/>
    <w:rsid w:val="00557B09"/>
    <w:rsid w:val="00596633"/>
    <w:rsid w:val="00633D89"/>
    <w:rsid w:val="0063588F"/>
    <w:rsid w:val="00644A5C"/>
    <w:rsid w:val="00653527"/>
    <w:rsid w:val="0065544F"/>
    <w:rsid w:val="0069396C"/>
    <w:rsid w:val="00693FF6"/>
    <w:rsid w:val="0070699D"/>
    <w:rsid w:val="00730AA4"/>
    <w:rsid w:val="00761DFB"/>
    <w:rsid w:val="007C10CD"/>
    <w:rsid w:val="007C1AFD"/>
    <w:rsid w:val="007D72C7"/>
    <w:rsid w:val="00804D54"/>
    <w:rsid w:val="0083003E"/>
    <w:rsid w:val="00881C9F"/>
    <w:rsid w:val="008B3012"/>
    <w:rsid w:val="008C5EFE"/>
    <w:rsid w:val="0090036A"/>
    <w:rsid w:val="00930E16"/>
    <w:rsid w:val="00935DC7"/>
    <w:rsid w:val="00983AA4"/>
    <w:rsid w:val="0098666E"/>
    <w:rsid w:val="009D3BF9"/>
    <w:rsid w:val="009F7646"/>
    <w:rsid w:val="00A706D0"/>
    <w:rsid w:val="00A8629B"/>
    <w:rsid w:val="00A93346"/>
    <w:rsid w:val="00A93EB8"/>
    <w:rsid w:val="00AA63E6"/>
    <w:rsid w:val="00B72DC7"/>
    <w:rsid w:val="00BE3D34"/>
    <w:rsid w:val="00C07AED"/>
    <w:rsid w:val="00CB0E10"/>
    <w:rsid w:val="00D360AF"/>
    <w:rsid w:val="00D600EE"/>
    <w:rsid w:val="00D909C9"/>
    <w:rsid w:val="00DF6FD0"/>
    <w:rsid w:val="00E51586"/>
    <w:rsid w:val="00EB1829"/>
    <w:rsid w:val="00ED65E7"/>
    <w:rsid w:val="00F71698"/>
    <w:rsid w:val="00F76769"/>
    <w:rsid w:val="00F8226F"/>
    <w:rsid w:val="00F9738C"/>
    <w:rsid w:val="00FA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5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52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a5">
    <w:name w:val="List Paragraph"/>
    <w:basedOn w:val="a"/>
    <w:uiPriority w:val="34"/>
    <w:qFormat/>
    <w:rsid w:val="00F7676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360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60A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D360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60A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emf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9</cp:revision>
  <dcterms:created xsi:type="dcterms:W3CDTF">2017-05-29T08:59:00Z</dcterms:created>
  <dcterms:modified xsi:type="dcterms:W3CDTF">2017-05-29T13:13:00Z</dcterms:modified>
</cp:coreProperties>
</file>