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2C3642" w:rsidRDefault="002C3642">
      <w:pPr>
        <w:rPr>
          <w:b/>
          <w:szCs w:val="21"/>
        </w:rPr>
      </w:pPr>
    </w:p>
    <w:p w:rsidR="000E6C0B" w:rsidRDefault="000E6C0B">
      <w:pPr>
        <w:rPr>
          <w:b/>
          <w:szCs w:val="21"/>
        </w:rPr>
      </w:pPr>
    </w:p>
    <w:p w:rsidR="000E6C0B" w:rsidRDefault="000E6C0B" w:rsidP="006F6D03">
      <w:pPr>
        <w:jc w:val="center"/>
        <w:rPr>
          <w:b/>
          <w:szCs w:val="21"/>
        </w:rPr>
      </w:pPr>
    </w:p>
    <w:p w:rsidR="002C3642" w:rsidRPr="00646DEE" w:rsidRDefault="00646DEE" w:rsidP="006F6D03">
      <w:pPr>
        <w:jc w:val="center"/>
        <w:rPr>
          <w:b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 xml:space="preserve">Портативный </w:t>
      </w:r>
      <w:proofErr w:type="spellStart"/>
      <w:r>
        <w:rPr>
          <w:b/>
          <w:sz w:val="32"/>
          <w:szCs w:val="32"/>
          <w:lang w:val="ru-RU"/>
        </w:rPr>
        <w:t>льдогенератор</w:t>
      </w:r>
      <w:proofErr w:type="spellEnd"/>
    </w:p>
    <w:p w:rsidR="002C3642" w:rsidRPr="001B266A" w:rsidRDefault="002C3642" w:rsidP="006F6D03">
      <w:pPr>
        <w:jc w:val="center"/>
        <w:rPr>
          <w:b/>
          <w:szCs w:val="21"/>
          <w:lang w:val="ru-RU"/>
        </w:rPr>
      </w:pPr>
      <w:r w:rsidRPr="001B266A">
        <w:rPr>
          <w:rFonts w:hint="eastAsia"/>
          <w:b/>
          <w:szCs w:val="21"/>
          <w:lang w:val="ru-RU"/>
        </w:rPr>
        <w:t>220-240</w:t>
      </w:r>
      <w:r>
        <w:rPr>
          <w:rFonts w:hint="eastAsia"/>
          <w:b/>
          <w:szCs w:val="21"/>
        </w:rPr>
        <w:t>V</w:t>
      </w:r>
      <w:r w:rsidRPr="001B266A">
        <w:rPr>
          <w:rFonts w:hint="eastAsia"/>
          <w:b/>
          <w:szCs w:val="21"/>
          <w:lang w:val="ru-RU"/>
        </w:rPr>
        <w:t xml:space="preserve"> 50/60</w:t>
      </w:r>
      <w:r>
        <w:rPr>
          <w:rFonts w:hint="eastAsia"/>
          <w:b/>
          <w:szCs w:val="21"/>
        </w:rPr>
        <w:t>HZ</w:t>
      </w:r>
    </w:p>
    <w:p w:rsidR="002C3642" w:rsidRPr="00646DEE" w:rsidRDefault="00646DEE" w:rsidP="006F6D03">
      <w:pPr>
        <w:jc w:val="center"/>
        <w:rPr>
          <w:sz w:val="36"/>
          <w:szCs w:val="36"/>
          <w:lang w:val="ru-RU"/>
        </w:rPr>
      </w:pPr>
      <w:r>
        <w:rPr>
          <w:sz w:val="36"/>
          <w:szCs w:val="36"/>
          <w:lang w:val="ru-RU"/>
        </w:rPr>
        <w:t>Руководство по эксплуатации</w:t>
      </w:r>
    </w:p>
    <w:p w:rsidR="002C3642" w:rsidRPr="001B266A" w:rsidRDefault="002C3642">
      <w:pPr>
        <w:rPr>
          <w:sz w:val="28"/>
          <w:szCs w:val="28"/>
          <w:lang w:val="ru-RU"/>
        </w:rPr>
      </w:pPr>
      <w:bookmarkStart w:id="0" w:name="_GoBack"/>
    </w:p>
    <w:bookmarkEnd w:id="0"/>
    <w:p w:rsidR="000E6C0B" w:rsidRPr="001B266A" w:rsidRDefault="00D41E68">
      <w:pPr>
        <w:rPr>
          <w:sz w:val="28"/>
          <w:szCs w:val="28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3120" behindDoc="0" locked="0" layoutInCell="1" allowOverlap="1">
            <wp:simplePos x="0" y="0"/>
            <wp:positionH relativeFrom="column">
              <wp:posOffset>720090</wp:posOffset>
            </wp:positionH>
            <wp:positionV relativeFrom="paragraph">
              <wp:posOffset>295910</wp:posOffset>
            </wp:positionV>
            <wp:extent cx="3255645" cy="3255645"/>
            <wp:effectExtent l="19050" t="0" r="1905" b="0"/>
            <wp:wrapNone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5645" cy="3255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E6C0B" w:rsidRPr="001B266A" w:rsidRDefault="000E6C0B">
      <w:pPr>
        <w:rPr>
          <w:sz w:val="28"/>
          <w:szCs w:val="28"/>
          <w:lang w:val="ru-RU"/>
        </w:rPr>
      </w:pPr>
    </w:p>
    <w:p w:rsidR="000E6C0B" w:rsidRPr="001B266A" w:rsidRDefault="000E6C0B">
      <w:pPr>
        <w:rPr>
          <w:sz w:val="28"/>
          <w:szCs w:val="28"/>
          <w:lang w:val="ru-RU"/>
        </w:rPr>
      </w:pPr>
    </w:p>
    <w:p w:rsidR="000E6C0B" w:rsidRPr="001B266A" w:rsidRDefault="000E6C0B">
      <w:pPr>
        <w:rPr>
          <w:sz w:val="28"/>
          <w:szCs w:val="28"/>
          <w:lang w:val="ru-RU"/>
        </w:rPr>
      </w:pPr>
    </w:p>
    <w:p w:rsidR="000E6C0B" w:rsidRPr="001B266A" w:rsidRDefault="000E6C0B">
      <w:pPr>
        <w:rPr>
          <w:sz w:val="28"/>
          <w:szCs w:val="28"/>
          <w:lang w:val="ru-RU"/>
        </w:rPr>
      </w:pPr>
    </w:p>
    <w:p w:rsidR="000E6C0B" w:rsidRPr="001B266A" w:rsidRDefault="000E6C0B">
      <w:pPr>
        <w:rPr>
          <w:sz w:val="28"/>
          <w:szCs w:val="28"/>
          <w:lang w:val="ru-RU"/>
        </w:rPr>
      </w:pPr>
    </w:p>
    <w:p w:rsidR="000E6C0B" w:rsidRPr="001B266A" w:rsidRDefault="000E6C0B">
      <w:pPr>
        <w:rPr>
          <w:sz w:val="28"/>
          <w:szCs w:val="28"/>
          <w:lang w:val="ru-RU"/>
        </w:rPr>
      </w:pPr>
    </w:p>
    <w:p w:rsidR="002C3642" w:rsidRPr="001B266A" w:rsidRDefault="002C3642">
      <w:pPr>
        <w:rPr>
          <w:sz w:val="28"/>
          <w:szCs w:val="28"/>
          <w:lang w:val="ru-RU"/>
        </w:rPr>
      </w:pPr>
    </w:p>
    <w:p w:rsidR="002C3642" w:rsidRPr="001B266A" w:rsidRDefault="002C3642" w:rsidP="003A3D04">
      <w:pPr>
        <w:ind w:firstLineChars="550" w:firstLine="1540"/>
        <w:rPr>
          <w:sz w:val="28"/>
          <w:szCs w:val="28"/>
          <w:lang w:val="ru-RU"/>
        </w:rPr>
      </w:pPr>
    </w:p>
    <w:p w:rsidR="002C3642" w:rsidRPr="001B266A" w:rsidRDefault="002C3642">
      <w:pPr>
        <w:rPr>
          <w:szCs w:val="21"/>
          <w:lang w:val="ru-RU"/>
        </w:rPr>
      </w:pPr>
    </w:p>
    <w:p w:rsidR="002C3642" w:rsidRPr="00646DEE" w:rsidRDefault="002C3642" w:rsidP="006F6D03">
      <w:pPr>
        <w:jc w:val="center"/>
        <w:rPr>
          <w:b/>
          <w:sz w:val="28"/>
          <w:szCs w:val="28"/>
          <w:lang w:val="ru-RU"/>
        </w:rPr>
      </w:pPr>
      <w:r w:rsidRPr="002150A1">
        <w:rPr>
          <w:rFonts w:hint="eastAsia"/>
          <w:b/>
          <w:sz w:val="28"/>
          <w:szCs w:val="28"/>
        </w:rPr>
        <w:t>IM</w:t>
      </w:r>
      <w:r w:rsidRPr="00646DEE">
        <w:rPr>
          <w:rFonts w:hint="eastAsia"/>
          <w:b/>
          <w:sz w:val="28"/>
          <w:szCs w:val="28"/>
          <w:lang w:val="ru-RU"/>
        </w:rPr>
        <w:t>-</w:t>
      </w:r>
      <w:r w:rsidR="001B266A">
        <w:rPr>
          <w:b/>
          <w:sz w:val="28"/>
          <w:szCs w:val="28"/>
          <w:lang w:val="ru-RU"/>
        </w:rPr>
        <w:t xml:space="preserve">12, </w:t>
      </w:r>
      <w:r w:rsidRPr="00646DEE">
        <w:rPr>
          <w:rFonts w:hint="eastAsia"/>
          <w:b/>
          <w:sz w:val="28"/>
          <w:szCs w:val="28"/>
          <w:lang w:val="ru-RU"/>
        </w:rPr>
        <w:t>1</w:t>
      </w:r>
      <w:r w:rsidR="00743FD5" w:rsidRPr="00646DEE">
        <w:rPr>
          <w:rFonts w:hint="eastAsia"/>
          <w:b/>
          <w:sz w:val="28"/>
          <w:szCs w:val="28"/>
          <w:lang w:val="ru-RU"/>
        </w:rPr>
        <w:t>5</w:t>
      </w:r>
      <w:r w:rsidRPr="002150A1">
        <w:rPr>
          <w:rFonts w:hint="eastAsia"/>
          <w:b/>
          <w:sz w:val="28"/>
          <w:szCs w:val="28"/>
        </w:rPr>
        <w:t>A</w:t>
      </w:r>
    </w:p>
    <w:p w:rsidR="002C3642" w:rsidRPr="00646DEE" w:rsidRDefault="002C3642">
      <w:pPr>
        <w:rPr>
          <w:sz w:val="24"/>
          <w:szCs w:val="24"/>
          <w:lang w:val="ru-RU"/>
        </w:rPr>
      </w:pPr>
    </w:p>
    <w:p w:rsidR="002C3642" w:rsidRPr="00646DEE" w:rsidRDefault="002C3642">
      <w:pPr>
        <w:rPr>
          <w:sz w:val="24"/>
          <w:szCs w:val="24"/>
          <w:lang w:val="ru-RU"/>
        </w:rPr>
      </w:pPr>
    </w:p>
    <w:p w:rsidR="002C3642" w:rsidRPr="00646DEE" w:rsidRDefault="002C3642">
      <w:pPr>
        <w:rPr>
          <w:szCs w:val="21"/>
          <w:lang w:val="ru-RU"/>
        </w:rPr>
      </w:pPr>
      <w:r>
        <w:rPr>
          <w:rFonts w:hint="eastAsia"/>
          <w:szCs w:val="21"/>
        </w:rPr>
        <w:t>、</w:t>
      </w:r>
    </w:p>
    <w:p w:rsidR="00646DEE" w:rsidRPr="00646DEE" w:rsidRDefault="00646DEE" w:rsidP="00646DEE">
      <w:pPr>
        <w:ind w:firstLineChars="67" w:firstLine="141"/>
        <w:rPr>
          <w:szCs w:val="21"/>
          <w:lang w:val="ru-RU"/>
        </w:rPr>
      </w:pPr>
      <w:r w:rsidRPr="00646DEE">
        <w:rPr>
          <w:szCs w:val="21"/>
          <w:lang w:val="ru-RU"/>
        </w:rPr>
        <w:lastRenderedPageBreak/>
        <w:t xml:space="preserve">Спасибо за покупку нашего </w:t>
      </w:r>
      <w:proofErr w:type="spellStart"/>
      <w:r w:rsidRPr="00646DEE">
        <w:rPr>
          <w:szCs w:val="21"/>
          <w:lang w:val="ru-RU"/>
        </w:rPr>
        <w:t>льдогенератора</w:t>
      </w:r>
      <w:proofErr w:type="spellEnd"/>
      <w:r w:rsidRPr="00646DEE">
        <w:rPr>
          <w:szCs w:val="21"/>
          <w:lang w:val="ru-RU"/>
        </w:rPr>
        <w:t>, мы рады предложить вам качественный продукт и полный сервис.</w:t>
      </w:r>
    </w:p>
    <w:p w:rsidR="002C3642" w:rsidRPr="00646DEE" w:rsidRDefault="00646DEE" w:rsidP="00646DEE">
      <w:pPr>
        <w:ind w:firstLineChars="67" w:firstLine="141"/>
        <w:rPr>
          <w:sz w:val="52"/>
          <w:szCs w:val="52"/>
          <w:lang w:val="ru-RU"/>
        </w:rPr>
      </w:pPr>
      <w:r w:rsidRPr="00646DEE">
        <w:rPr>
          <w:szCs w:val="21"/>
          <w:lang w:val="ru-RU"/>
        </w:rPr>
        <w:t>Чтобы обеспечить удовлетворительное использование, правильную очистку и техническое обслуживание, внимательно прочитайте это руководство перед использованием и сохраните руководство по эксплуатации для дальнейшего использования.</w:t>
      </w:r>
    </w:p>
    <w:p w:rsidR="002C3642" w:rsidRPr="00646DEE" w:rsidRDefault="00646DEE" w:rsidP="006E4270">
      <w:pPr>
        <w:jc w:val="center"/>
        <w:rPr>
          <w:b/>
          <w:sz w:val="28"/>
          <w:szCs w:val="28"/>
          <w:lang w:val="ru-RU"/>
        </w:rPr>
      </w:pPr>
      <w:proofErr w:type="spellStart"/>
      <w:r>
        <w:rPr>
          <w:b/>
          <w:sz w:val="28"/>
          <w:szCs w:val="28"/>
        </w:rPr>
        <w:t>Оглавление</w:t>
      </w:r>
      <w:proofErr w:type="spellEnd"/>
    </w:p>
    <w:p w:rsidR="00105168" w:rsidRPr="006E4270" w:rsidRDefault="00585DD7" w:rsidP="006E4270">
      <w:pPr>
        <w:jc w:val="center"/>
        <w:rPr>
          <w:b/>
          <w:sz w:val="28"/>
          <w:szCs w:val="28"/>
        </w:rPr>
      </w:pPr>
      <w:r w:rsidRPr="00585DD7">
        <w:rPr>
          <w:b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left:0;text-align:left;margin-left:41.95pt;margin-top:6.45pt;width:289.65pt;height:266.8pt;z-index:251657216" stroked="f" strokecolor="#739cc3" strokeweight="1.25pt">
            <v:fill angle="90" type="gradient">
              <o:fill v:ext="view" type="gradientUnscaled"/>
            </v:fill>
            <v:textbox>
              <w:txbxContent>
                <w:p w:rsidR="00374841" w:rsidRPr="00646DEE" w:rsidRDefault="00374841" w:rsidP="00291560">
                  <w:pPr>
                    <w:spacing w:line="360" w:lineRule="auto"/>
                    <w:ind w:left="154" w:hangingChars="64" w:hanging="154"/>
                    <w:jc w:val="distribute"/>
                    <w:rPr>
                      <w:sz w:val="24"/>
                      <w:szCs w:val="24"/>
                      <w:lang w:val="ru-RU"/>
                    </w:rPr>
                  </w:pPr>
                  <w:r w:rsidRPr="00646DEE">
                    <w:rPr>
                      <w:rFonts w:hint="eastAsia"/>
                      <w:b/>
                      <w:sz w:val="24"/>
                      <w:szCs w:val="24"/>
                      <w:lang w:val="ru-RU"/>
                    </w:rPr>
                    <w:t xml:space="preserve">1. </w:t>
                  </w:r>
                  <w:r>
                    <w:rPr>
                      <w:b/>
                      <w:sz w:val="24"/>
                      <w:szCs w:val="24"/>
                      <w:lang w:val="ru-RU"/>
                    </w:rPr>
                    <w:t>Особенности</w:t>
                  </w:r>
                  <w:r w:rsidRPr="00646DEE">
                    <w:rPr>
                      <w:rFonts w:hint="eastAsia"/>
                      <w:b/>
                      <w:sz w:val="24"/>
                      <w:szCs w:val="24"/>
                      <w:lang w:val="ru-RU"/>
                    </w:rPr>
                    <w:t xml:space="preserve"> </w:t>
                  </w:r>
                  <w:r w:rsidRPr="00646DEE">
                    <w:rPr>
                      <w:sz w:val="24"/>
                      <w:szCs w:val="24"/>
                      <w:lang w:val="ru-RU"/>
                    </w:rPr>
                    <w:t>………………………………………</w:t>
                  </w:r>
                  <w:r w:rsidRPr="00646DEE">
                    <w:rPr>
                      <w:rFonts w:hint="eastAsia"/>
                      <w:sz w:val="24"/>
                      <w:szCs w:val="24"/>
                      <w:lang w:val="ru-RU"/>
                    </w:rPr>
                    <w:t>2</w:t>
                  </w:r>
                </w:p>
                <w:p w:rsidR="00374841" w:rsidRPr="00646DEE" w:rsidRDefault="00374841" w:rsidP="00291560">
                  <w:pPr>
                    <w:spacing w:line="360" w:lineRule="auto"/>
                    <w:jc w:val="distribute"/>
                    <w:rPr>
                      <w:sz w:val="24"/>
                      <w:szCs w:val="24"/>
                      <w:lang w:val="ru-RU"/>
                    </w:rPr>
                  </w:pPr>
                  <w:r w:rsidRPr="00646DEE">
                    <w:rPr>
                      <w:rFonts w:hint="eastAsia"/>
                      <w:b/>
                      <w:sz w:val="24"/>
                      <w:szCs w:val="24"/>
                      <w:lang w:val="ru-RU"/>
                    </w:rPr>
                    <w:t xml:space="preserve">2. </w:t>
                  </w:r>
                  <w:r>
                    <w:rPr>
                      <w:b/>
                      <w:sz w:val="24"/>
                      <w:szCs w:val="24"/>
                      <w:lang w:val="ru-RU"/>
                    </w:rPr>
                    <w:t>Обратите внимание</w:t>
                  </w:r>
                  <w:r w:rsidRPr="00646DEE">
                    <w:rPr>
                      <w:sz w:val="24"/>
                      <w:szCs w:val="24"/>
                      <w:lang w:val="ru-RU"/>
                    </w:rPr>
                    <w:t>………………………………</w:t>
                  </w:r>
                  <w:r w:rsidRPr="00646DEE">
                    <w:rPr>
                      <w:rFonts w:hint="eastAsia"/>
                      <w:sz w:val="24"/>
                      <w:szCs w:val="24"/>
                      <w:lang w:val="ru-RU"/>
                    </w:rPr>
                    <w:t>2</w:t>
                  </w:r>
                </w:p>
                <w:p w:rsidR="00374841" w:rsidRPr="00646DEE" w:rsidRDefault="00374841" w:rsidP="00291560">
                  <w:pPr>
                    <w:spacing w:line="360" w:lineRule="auto"/>
                    <w:ind w:left="118" w:hangingChars="49" w:hanging="118"/>
                    <w:jc w:val="distribute"/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646DEE">
                    <w:rPr>
                      <w:rFonts w:hint="eastAsia"/>
                      <w:b/>
                      <w:sz w:val="24"/>
                      <w:szCs w:val="24"/>
                      <w:lang w:val="ru-RU"/>
                    </w:rPr>
                    <w:t xml:space="preserve">3. </w:t>
                  </w:r>
                  <w:r>
                    <w:rPr>
                      <w:b/>
                      <w:sz w:val="24"/>
                      <w:szCs w:val="24"/>
                      <w:lang w:val="ru-RU"/>
                    </w:rPr>
                    <w:t>Производство льда</w:t>
                  </w:r>
                  <w:r w:rsidRPr="00646DEE">
                    <w:rPr>
                      <w:rFonts w:hint="eastAsia"/>
                      <w:b/>
                      <w:sz w:val="24"/>
                      <w:szCs w:val="24"/>
                      <w:lang w:val="ru-RU"/>
                    </w:rPr>
                    <w:t xml:space="preserve"> </w:t>
                  </w:r>
                  <w:r w:rsidRPr="00646DEE">
                    <w:rPr>
                      <w:sz w:val="24"/>
                      <w:szCs w:val="24"/>
                      <w:lang w:val="ru-RU"/>
                    </w:rPr>
                    <w:t>………………………………</w:t>
                  </w:r>
                  <w:r w:rsidRPr="00646DEE">
                    <w:rPr>
                      <w:rFonts w:hint="eastAsia"/>
                      <w:sz w:val="24"/>
                      <w:szCs w:val="24"/>
                      <w:lang w:val="ru-RU"/>
                    </w:rPr>
                    <w:t>4</w:t>
                  </w:r>
                </w:p>
                <w:p w:rsidR="00374841" w:rsidRPr="00291560" w:rsidRDefault="00374841" w:rsidP="00C754FF">
                  <w:pPr>
                    <w:spacing w:line="360" w:lineRule="auto"/>
                    <w:ind w:firstLine="1"/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b/>
                      <w:sz w:val="24"/>
                      <w:szCs w:val="24"/>
                    </w:rPr>
                    <w:t xml:space="preserve">4. </w:t>
                  </w:r>
                  <w:r>
                    <w:rPr>
                      <w:b/>
                      <w:sz w:val="24"/>
                      <w:szCs w:val="24"/>
                      <w:lang w:val="ru-RU"/>
                    </w:rPr>
                    <w:t>Чертежи</w:t>
                  </w:r>
                  <w:r w:rsidRPr="00291560">
                    <w:rPr>
                      <w:rFonts w:hint="eastAsia"/>
                      <w:b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……………………………………</w:t>
                  </w:r>
                  <w:r w:rsidRPr="00291560">
                    <w:rPr>
                      <w:sz w:val="24"/>
                      <w:szCs w:val="24"/>
                    </w:rPr>
                    <w:t>…</w:t>
                  </w:r>
                  <w:r>
                    <w:rPr>
                      <w:rFonts w:hint="eastAsia"/>
                      <w:sz w:val="24"/>
                      <w:szCs w:val="24"/>
                    </w:rPr>
                    <w:t>...</w:t>
                  </w:r>
                  <w:r w:rsidRPr="00291560">
                    <w:rPr>
                      <w:sz w:val="24"/>
                      <w:szCs w:val="24"/>
                    </w:rPr>
                    <w:t>…</w:t>
                  </w:r>
                  <w:r w:rsidRPr="00291560">
                    <w:rPr>
                      <w:rFonts w:hint="eastAsia"/>
                      <w:sz w:val="24"/>
                      <w:szCs w:val="24"/>
                    </w:rPr>
                    <w:t>5</w:t>
                  </w:r>
                </w:p>
                <w:p w:rsidR="00374841" w:rsidRPr="00291560" w:rsidRDefault="00374841" w:rsidP="00291560">
                  <w:pPr>
                    <w:spacing w:line="360" w:lineRule="auto"/>
                    <w:jc w:val="distribute"/>
                    <w:rPr>
                      <w:sz w:val="24"/>
                      <w:szCs w:val="24"/>
                    </w:rPr>
                  </w:pPr>
                  <w:r w:rsidRPr="00291560">
                    <w:rPr>
                      <w:rFonts w:hint="eastAsia"/>
                      <w:b/>
                      <w:sz w:val="24"/>
                      <w:szCs w:val="24"/>
                    </w:rPr>
                    <w:t xml:space="preserve">5. </w:t>
                  </w:r>
                  <w:r>
                    <w:rPr>
                      <w:b/>
                      <w:sz w:val="24"/>
                      <w:szCs w:val="24"/>
                      <w:lang w:val="ru-RU"/>
                    </w:rPr>
                    <w:t>Работа</w:t>
                  </w:r>
                  <w:r w:rsidRPr="00291560">
                    <w:rPr>
                      <w:rFonts w:hint="eastAsia"/>
                      <w:b/>
                      <w:sz w:val="24"/>
                      <w:szCs w:val="24"/>
                    </w:rPr>
                    <w:t xml:space="preserve"> </w:t>
                  </w:r>
                  <w:r w:rsidRPr="00291560">
                    <w:rPr>
                      <w:sz w:val="24"/>
                      <w:szCs w:val="24"/>
                    </w:rPr>
                    <w:t>…</w:t>
                  </w:r>
                  <w:r>
                    <w:rPr>
                      <w:sz w:val="24"/>
                      <w:szCs w:val="24"/>
                    </w:rPr>
                    <w:t>…………</w:t>
                  </w:r>
                  <w:r w:rsidRPr="00291560">
                    <w:rPr>
                      <w:sz w:val="24"/>
                      <w:szCs w:val="24"/>
                    </w:rPr>
                    <w:t>………………………</w:t>
                  </w:r>
                  <w:r w:rsidRPr="00291560">
                    <w:rPr>
                      <w:rFonts w:hint="eastAsia"/>
                      <w:sz w:val="24"/>
                      <w:szCs w:val="24"/>
                    </w:rPr>
                    <w:t xml:space="preserve">.. </w:t>
                  </w:r>
                  <w:r w:rsidRPr="00291560">
                    <w:rPr>
                      <w:sz w:val="24"/>
                      <w:szCs w:val="24"/>
                    </w:rPr>
                    <w:t>……</w:t>
                  </w:r>
                  <w:r w:rsidRPr="00291560">
                    <w:rPr>
                      <w:rFonts w:hint="eastAsia"/>
                      <w:sz w:val="24"/>
                      <w:szCs w:val="24"/>
                    </w:rPr>
                    <w:t>6</w:t>
                  </w:r>
                </w:p>
                <w:p w:rsidR="00374841" w:rsidRPr="00291560" w:rsidRDefault="00374841" w:rsidP="00291560">
                  <w:pPr>
                    <w:spacing w:line="360" w:lineRule="auto"/>
                    <w:jc w:val="distribute"/>
                    <w:rPr>
                      <w:sz w:val="24"/>
                      <w:szCs w:val="24"/>
                    </w:rPr>
                  </w:pPr>
                  <w:r w:rsidRPr="00291560">
                    <w:rPr>
                      <w:rFonts w:hint="eastAsia"/>
                      <w:b/>
                      <w:sz w:val="24"/>
                      <w:szCs w:val="24"/>
                    </w:rPr>
                    <w:t xml:space="preserve">6. </w:t>
                  </w:r>
                  <w:r>
                    <w:rPr>
                      <w:b/>
                      <w:sz w:val="24"/>
                      <w:szCs w:val="24"/>
                      <w:lang w:val="ru-RU"/>
                    </w:rPr>
                    <w:t>Обслуживание</w:t>
                  </w:r>
                  <w:r>
                    <w:rPr>
                      <w:sz w:val="24"/>
                      <w:szCs w:val="24"/>
                    </w:rPr>
                    <w:t>………………</w:t>
                  </w:r>
                  <w:r w:rsidRPr="00291560">
                    <w:rPr>
                      <w:sz w:val="24"/>
                      <w:szCs w:val="24"/>
                    </w:rPr>
                    <w:t>…………</w:t>
                  </w:r>
                  <w:r w:rsidRPr="00291560">
                    <w:rPr>
                      <w:rFonts w:hint="eastAsia"/>
                      <w:sz w:val="24"/>
                      <w:szCs w:val="24"/>
                    </w:rPr>
                    <w:t xml:space="preserve"> ..</w:t>
                  </w:r>
                  <w:r w:rsidRPr="00291560">
                    <w:rPr>
                      <w:sz w:val="24"/>
                      <w:szCs w:val="24"/>
                    </w:rPr>
                    <w:t>………</w:t>
                  </w:r>
                  <w:r w:rsidRPr="00291560">
                    <w:rPr>
                      <w:rFonts w:hint="eastAsia"/>
                      <w:sz w:val="24"/>
                      <w:szCs w:val="24"/>
                    </w:rPr>
                    <w:t>6</w:t>
                  </w:r>
                </w:p>
                <w:p w:rsidR="00374841" w:rsidRPr="00291560" w:rsidRDefault="00374841" w:rsidP="00291560">
                  <w:pPr>
                    <w:spacing w:line="360" w:lineRule="auto"/>
                    <w:jc w:val="distribute"/>
                    <w:rPr>
                      <w:sz w:val="24"/>
                      <w:szCs w:val="24"/>
                    </w:rPr>
                  </w:pPr>
                  <w:r w:rsidRPr="00291560">
                    <w:rPr>
                      <w:rFonts w:hint="eastAsia"/>
                      <w:b/>
                      <w:sz w:val="24"/>
                      <w:szCs w:val="24"/>
                    </w:rPr>
                    <w:t xml:space="preserve">7. </w:t>
                  </w:r>
                  <w:r>
                    <w:rPr>
                      <w:b/>
                      <w:sz w:val="24"/>
                      <w:szCs w:val="24"/>
                      <w:lang w:val="ru-RU"/>
                    </w:rPr>
                    <w:t>Технические</w:t>
                  </w:r>
                  <w:r w:rsidRPr="00646DEE">
                    <w:rPr>
                      <w:b/>
                      <w:sz w:val="24"/>
                      <w:szCs w:val="24"/>
                    </w:rPr>
                    <w:t xml:space="preserve"> </w:t>
                  </w:r>
                  <w:r>
                    <w:rPr>
                      <w:b/>
                      <w:sz w:val="24"/>
                      <w:szCs w:val="24"/>
                      <w:lang w:val="ru-RU"/>
                    </w:rPr>
                    <w:t>данные</w:t>
                  </w:r>
                  <w:r w:rsidRPr="00646DEE">
                    <w:rPr>
                      <w:b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…</w:t>
                  </w:r>
                  <w:r w:rsidRPr="00291560">
                    <w:rPr>
                      <w:sz w:val="24"/>
                      <w:szCs w:val="24"/>
                    </w:rPr>
                    <w:t>………………………</w:t>
                  </w:r>
                  <w:r w:rsidRPr="00291560">
                    <w:rPr>
                      <w:rFonts w:hint="eastAsia"/>
                      <w:sz w:val="24"/>
                      <w:szCs w:val="24"/>
                    </w:rPr>
                    <w:t>..</w:t>
                  </w:r>
                  <w:r w:rsidRPr="00291560">
                    <w:rPr>
                      <w:sz w:val="24"/>
                      <w:szCs w:val="24"/>
                    </w:rPr>
                    <w:t>…</w:t>
                  </w:r>
                  <w:r w:rsidRPr="00291560">
                    <w:rPr>
                      <w:rFonts w:hint="eastAsia"/>
                      <w:sz w:val="24"/>
                      <w:szCs w:val="24"/>
                    </w:rPr>
                    <w:t>8</w:t>
                  </w:r>
                </w:p>
                <w:p w:rsidR="00374841" w:rsidRPr="00646DEE" w:rsidRDefault="00374841" w:rsidP="00291560">
                  <w:pPr>
                    <w:spacing w:line="360" w:lineRule="auto"/>
                    <w:jc w:val="distribute"/>
                    <w:rPr>
                      <w:sz w:val="24"/>
                      <w:szCs w:val="24"/>
                      <w:lang w:val="ru-RU"/>
                    </w:rPr>
                  </w:pPr>
                  <w:r w:rsidRPr="00646DEE">
                    <w:rPr>
                      <w:rFonts w:hint="eastAsia"/>
                      <w:b/>
                      <w:sz w:val="24"/>
                      <w:szCs w:val="24"/>
                      <w:lang w:val="ru-RU"/>
                    </w:rPr>
                    <w:t xml:space="preserve">8. </w:t>
                  </w:r>
                  <w:r>
                    <w:rPr>
                      <w:b/>
                      <w:sz w:val="24"/>
                      <w:szCs w:val="24"/>
                      <w:lang w:val="ru-RU"/>
                    </w:rPr>
                    <w:t>Электрические</w:t>
                  </w:r>
                  <w:r w:rsidRPr="00646DEE">
                    <w:rPr>
                      <w:b/>
                      <w:sz w:val="24"/>
                      <w:szCs w:val="24"/>
                      <w:lang w:val="ru-RU"/>
                    </w:rPr>
                    <w:t xml:space="preserve"> </w:t>
                  </w:r>
                  <w:r>
                    <w:rPr>
                      <w:b/>
                      <w:sz w:val="24"/>
                      <w:szCs w:val="24"/>
                      <w:lang w:val="ru-RU"/>
                    </w:rPr>
                    <w:t>схемы</w:t>
                  </w:r>
                  <w:r w:rsidRPr="00646DEE">
                    <w:rPr>
                      <w:sz w:val="24"/>
                      <w:szCs w:val="24"/>
                      <w:lang w:val="ru-RU"/>
                    </w:rPr>
                    <w:t>……………………</w:t>
                  </w:r>
                  <w:r w:rsidRPr="00646DEE">
                    <w:rPr>
                      <w:rFonts w:hint="eastAsia"/>
                      <w:sz w:val="24"/>
                      <w:szCs w:val="24"/>
                      <w:lang w:val="ru-RU"/>
                    </w:rPr>
                    <w:t>..</w:t>
                  </w:r>
                  <w:r w:rsidRPr="00646DEE">
                    <w:rPr>
                      <w:sz w:val="24"/>
                      <w:szCs w:val="24"/>
                      <w:lang w:val="ru-RU"/>
                    </w:rPr>
                    <w:t>……</w:t>
                  </w:r>
                  <w:r w:rsidRPr="00646DEE">
                    <w:rPr>
                      <w:rFonts w:hint="eastAsia"/>
                      <w:sz w:val="24"/>
                      <w:szCs w:val="24"/>
                      <w:lang w:val="ru-RU"/>
                    </w:rPr>
                    <w:t>9</w:t>
                  </w:r>
                </w:p>
                <w:p w:rsidR="00374841" w:rsidRPr="00646DEE" w:rsidRDefault="00374841" w:rsidP="00291560">
                  <w:pPr>
                    <w:spacing w:line="360" w:lineRule="auto"/>
                    <w:jc w:val="distribute"/>
                    <w:rPr>
                      <w:sz w:val="24"/>
                      <w:szCs w:val="24"/>
                      <w:lang w:val="ru-RU"/>
                    </w:rPr>
                  </w:pPr>
                  <w:r w:rsidRPr="00646DEE">
                    <w:rPr>
                      <w:rFonts w:hint="eastAsia"/>
                      <w:b/>
                      <w:sz w:val="24"/>
                      <w:szCs w:val="24"/>
                      <w:lang w:val="ru-RU"/>
                    </w:rPr>
                    <w:t xml:space="preserve">9. </w:t>
                  </w:r>
                  <w:r>
                    <w:rPr>
                      <w:b/>
                      <w:sz w:val="24"/>
                      <w:szCs w:val="24"/>
                      <w:lang w:val="ru-RU"/>
                    </w:rPr>
                    <w:t>Решение проблем</w:t>
                  </w:r>
                  <w:r w:rsidRPr="00646DEE">
                    <w:rPr>
                      <w:sz w:val="24"/>
                      <w:szCs w:val="24"/>
                      <w:lang w:val="ru-RU"/>
                    </w:rPr>
                    <w:t>………………………………</w:t>
                  </w:r>
                  <w:r w:rsidRPr="00646DEE">
                    <w:rPr>
                      <w:rFonts w:hint="eastAsia"/>
                      <w:sz w:val="24"/>
                      <w:szCs w:val="24"/>
                      <w:lang w:val="ru-RU"/>
                    </w:rPr>
                    <w:t>10</w:t>
                  </w:r>
                </w:p>
                <w:p w:rsidR="00374841" w:rsidRPr="00646DEE" w:rsidRDefault="00374841" w:rsidP="00291560">
                  <w:pPr>
                    <w:spacing w:line="360" w:lineRule="auto"/>
                    <w:jc w:val="distribute"/>
                    <w:rPr>
                      <w:sz w:val="24"/>
                      <w:szCs w:val="24"/>
                      <w:lang w:val="ru-RU"/>
                    </w:rPr>
                  </w:pPr>
                  <w:r w:rsidRPr="00646DEE">
                    <w:rPr>
                      <w:rFonts w:hint="eastAsia"/>
                      <w:b/>
                      <w:sz w:val="24"/>
                      <w:szCs w:val="24"/>
                      <w:lang w:val="ru-RU"/>
                    </w:rPr>
                    <w:t xml:space="preserve">10. </w:t>
                  </w:r>
                  <w:r>
                    <w:rPr>
                      <w:b/>
                      <w:sz w:val="24"/>
                      <w:szCs w:val="24"/>
                      <w:lang w:val="ru-RU"/>
                    </w:rPr>
                    <w:t>Диаграмма распределения деталей</w:t>
                  </w:r>
                  <w:r>
                    <w:rPr>
                      <w:sz w:val="24"/>
                      <w:szCs w:val="24"/>
                      <w:lang w:val="ru-RU"/>
                    </w:rPr>
                    <w:t>…</w:t>
                  </w:r>
                  <w:r w:rsidRPr="00646DEE">
                    <w:rPr>
                      <w:rFonts w:hint="eastAsia"/>
                      <w:sz w:val="24"/>
                      <w:szCs w:val="24"/>
                      <w:lang w:val="ru-RU"/>
                    </w:rPr>
                    <w:t>.</w:t>
                  </w:r>
                  <w:r w:rsidRPr="00646DEE">
                    <w:rPr>
                      <w:sz w:val="24"/>
                      <w:szCs w:val="24"/>
                      <w:lang w:val="ru-RU"/>
                    </w:rPr>
                    <w:t>………</w:t>
                  </w:r>
                  <w:r w:rsidRPr="00646DEE">
                    <w:rPr>
                      <w:rFonts w:hint="eastAsia"/>
                      <w:sz w:val="24"/>
                      <w:szCs w:val="24"/>
                      <w:lang w:val="ru-RU"/>
                    </w:rPr>
                    <w:t>12</w:t>
                  </w:r>
                </w:p>
                <w:p w:rsidR="00374841" w:rsidRPr="00646DEE" w:rsidRDefault="00374841" w:rsidP="00291560">
                  <w:pPr>
                    <w:jc w:val="distribute"/>
                    <w:rPr>
                      <w:szCs w:val="21"/>
                      <w:lang w:val="ru-RU"/>
                    </w:rPr>
                  </w:pPr>
                </w:p>
              </w:txbxContent>
            </v:textbox>
          </v:shape>
        </w:pict>
      </w:r>
    </w:p>
    <w:p w:rsidR="003A3D04" w:rsidRDefault="003A3D04">
      <w:pPr>
        <w:rPr>
          <w:b/>
          <w:sz w:val="28"/>
          <w:szCs w:val="28"/>
        </w:rPr>
      </w:pPr>
    </w:p>
    <w:p w:rsidR="00105168" w:rsidRDefault="00105168">
      <w:pPr>
        <w:rPr>
          <w:b/>
          <w:sz w:val="28"/>
          <w:szCs w:val="28"/>
        </w:rPr>
      </w:pPr>
    </w:p>
    <w:p w:rsidR="00105168" w:rsidRDefault="00105168">
      <w:pPr>
        <w:rPr>
          <w:b/>
          <w:sz w:val="28"/>
          <w:szCs w:val="28"/>
        </w:rPr>
      </w:pPr>
    </w:p>
    <w:p w:rsidR="00105168" w:rsidRDefault="00105168">
      <w:pPr>
        <w:rPr>
          <w:b/>
          <w:sz w:val="28"/>
          <w:szCs w:val="28"/>
        </w:rPr>
      </w:pPr>
    </w:p>
    <w:p w:rsidR="00105168" w:rsidRDefault="00105168">
      <w:pPr>
        <w:rPr>
          <w:b/>
          <w:sz w:val="28"/>
          <w:szCs w:val="28"/>
        </w:rPr>
      </w:pPr>
    </w:p>
    <w:p w:rsidR="00105168" w:rsidRDefault="00105168">
      <w:pPr>
        <w:rPr>
          <w:b/>
          <w:sz w:val="28"/>
          <w:szCs w:val="28"/>
        </w:rPr>
      </w:pPr>
    </w:p>
    <w:p w:rsidR="00105168" w:rsidRDefault="00105168">
      <w:pPr>
        <w:rPr>
          <w:b/>
          <w:sz w:val="28"/>
          <w:szCs w:val="28"/>
        </w:rPr>
      </w:pPr>
    </w:p>
    <w:p w:rsidR="00105168" w:rsidRDefault="00105168">
      <w:pPr>
        <w:rPr>
          <w:b/>
          <w:sz w:val="28"/>
          <w:szCs w:val="28"/>
        </w:rPr>
      </w:pPr>
    </w:p>
    <w:p w:rsidR="00105168" w:rsidRDefault="00105168">
      <w:pPr>
        <w:rPr>
          <w:b/>
          <w:sz w:val="28"/>
          <w:szCs w:val="28"/>
        </w:rPr>
      </w:pPr>
    </w:p>
    <w:p w:rsidR="00105168" w:rsidRPr="003A3D04" w:rsidRDefault="00105168">
      <w:pPr>
        <w:rPr>
          <w:sz w:val="28"/>
          <w:szCs w:val="28"/>
        </w:rPr>
      </w:pPr>
    </w:p>
    <w:p w:rsidR="002C3642" w:rsidRDefault="00646DEE">
      <w:pPr>
        <w:numPr>
          <w:ilvl w:val="0"/>
          <w:numId w:val="1"/>
        </w:numPr>
        <w:rPr>
          <w:b/>
          <w:shadow/>
          <w:sz w:val="24"/>
          <w:szCs w:val="24"/>
        </w:rPr>
      </w:pPr>
      <w:r>
        <w:rPr>
          <w:b/>
          <w:shadow/>
          <w:sz w:val="24"/>
          <w:szCs w:val="24"/>
          <w:lang w:val="ru-RU"/>
        </w:rPr>
        <w:lastRenderedPageBreak/>
        <w:t>Особенности</w:t>
      </w:r>
    </w:p>
    <w:p w:rsidR="00291560" w:rsidRDefault="00646DEE" w:rsidP="00291560">
      <w:pPr>
        <w:ind w:firstLineChars="200" w:firstLine="420"/>
        <w:rPr>
          <w:szCs w:val="21"/>
          <w:lang w:val="ru-RU"/>
        </w:rPr>
      </w:pPr>
      <w:proofErr w:type="spellStart"/>
      <w:r w:rsidRPr="00646DEE">
        <w:rPr>
          <w:szCs w:val="21"/>
          <w:lang w:val="ru-RU"/>
        </w:rPr>
        <w:t>Льдогенератор</w:t>
      </w:r>
      <w:proofErr w:type="spellEnd"/>
      <w:r w:rsidRPr="00646DEE">
        <w:rPr>
          <w:szCs w:val="21"/>
          <w:lang w:val="ru-RU"/>
        </w:rPr>
        <w:t xml:space="preserve"> - это новая разработка на рынке бытовой техники с функциями тонкой формы и быстрого приготовления льда. Он компьютеризирован с функциями индикатора заполнения льда, отсутствием индикатора воды, автоматическими остановками в случае неисправности и имеет 3 различных размера кубика льда на выбор. В основном применяется в быту, барах, гостиницах, супермаркетах и ресторанах.</w:t>
      </w:r>
    </w:p>
    <w:p w:rsidR="00646DEE" w:rsidRPr="00646DEE" w:rsidRDefault="00646DEE" w:rsidP="00291560">
      <w:pPr>
        <w:ind w:firstLineChars="200" w:firstLine="420"/>
        <w:rPr>
          <w:szCs w:val="21"/>
          <w:lang w:val="ru-RU"/>
        </w:rPr>
      </w:pPr>
    </w:p>
    <w:p w:rsidR="002C3642" w:rsidRDefault="00646DEE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  <w:lang w:val="ru-RU"/>
        </w:rPr>
        <w:t>Обратите внимание</w:t>
      </w:r>
    </w:p>
    <w:p w:rsidR="002C3642" w:rsidRPr="00646DEE" w:rsidRDefault="002C3642">
      <w:pPr>
        <w:rPr>
          <w:sz w:val="24"/>
          <w:szCs w:val="24"/>
          <w:lang w:val="ru-RU"/>
        </w:rPr>
      </w:pPr>
      <w:r>
        <w:rPr>
          <w:sz w:val="24"/>
          <w:szCs w:val="24"/>
        </w:rPr>
        <w:t>1.</w:t>
      </w:r>
      <w:r w:rsidR="00646DEE">
        <w:rPr>
          <w:sz w:val="24"/>
          <w:szCs w:val="24"/>
          <w:lang w:val="ru-RU"/>
        </w:rPr>
        <w:t>Предупреждения о безопасности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14"/>
      </w:tblGrid>
      <w:tr w:rsidR="002C3642" w:rsidRPr="001B266A">
        <w:trPr>
          <w:trHeight w:val="1265"/>
        </w:trPr>
        <w:tc>
          <w:tcPr>
            <w:tcW w:w="6714" w:type="dxa"/>
          </w:tcPr>
          <w:p w:rsidR="003A3D04" w:rsidRDefault="00D41E68" w:rsidP="003A3D04">
            <w:pPr>
              <w:ind w:firstLineChars="150" w:firstLine="315"/>
              <w:rPr>
                <w:sz w:val="18"/>
                <w:szCs w:val="18"/>
              </w:rPr>
            </w:pPr>
            <w:r>
              <w:rPr>
                <w:noProof/>
                <w:lang w:val="ru-RU" w:eastAsia="ru-RU"/>
              </w:rPr>
              <w:drawing>
                <wp:anchor distT="0" distB="0" distL="114300" distR="114300" simplePos="0" relativeHeight="251654144" behindDoc="0" locked="0" layoutInCell="1" allowOverlap="1">
                  <wp:simplePos x="0" y="0"/>
                  <wp:positionH relativeFrom="column">
                    <wp:posOffset>1024838</wp:posOffset>
                  </wp:positionH>
                  <wp:positionV relativeFrom="paragraph">
                    <wp:posOffset>112309</wp:posOffset>
                  </wp:positionV>
                  <wp:extent cx="326940" cy="255373"/>
                  <wp:effectExtent l="19050" t="0" r="0" b="0"/>
                  <wp:wrapNone/>
                  <wp:docPr id="5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940" cy="2553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2C3642" w:rsidRPr="00646DEE" w:rsidRDefault="00646DEE" w:rsidP="00646DEE">
            <w:pPr>
              <w:ind w:firstLineChars="150" w:firstLine="361"/>
              <w:jc w:val="center"/>
              <w:rPr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ПРЕДУПРЕЖДЕНИЕ</w:t>
            </w:r>
          </w:p>
          <w:p w:rsidR="00646DEE" w:rsidRPr="00646DEE" w:rsidRDefault="00646DEE" w:rsidP="00646DEE">
            <w:pPr>
              <w:rPr>
                <w:szCs w:val="21"/>
                <w:lang w:val="ru-RU"/>
              </w:rPr>
            </w:pPr>
            <w:r w:rsidRPr="00646DEE">
              <w:rPr>
                <w:szCs w:val="21"/>
                <w:lang w:val="ru-RU"/>
              </w:rPr>
              <w:t>Рекомендуется соблюдать следующие правила, чтобы избежать пожара, шока или потенциального вреда:</w:t>
            </w:r>
          </w:p>
          <w:p w:rsidR="002C3642" w:rsidRPr="00646DEE" w:rsidRDefault="00646DEE" w:rsidP="00646DEE">
            <w:pPr>
              <w:rPr>
                <w:sz w:val="24"/>
                <w:szCs w:val="24"/>
                <w:lang w:val="ru-RU"/>
              </w:rPr>
            </w:pPr>
            <w:r w:rsidRPr="00646DEE">
              <w:rPr>
                <w:szCs w:val="21"/>
                <w:lang w:val="ru-RU"/>
              </w:rPr>
              <w:t xml:space="preserve">Для других операций, пожалуйста, соблюдайте </w:t>
            </w:r>
            <w:r>
              <w:rPr>
                <w:szCs w:val="21"/>
                <w:lang w:val="ru-RU"/>
              </w:rPr>
              <w:t>условия</w:t>
            </w:r>
            <w:r w:rsidRPr="00646DEE">
              <w:rPr>
                <w:szCs w:val="21"/>
                <w:lang w:val="ru-RU"/>
              </w:rPr>
              <w:t xml:space="preserve"> </w:t>
            </w:r>
            <w:proofErr w:type="spellStart"/>
            <w:r w:rsidRPr="00646DEE">
              <w:rPr>
                <w:szCs w:val="21"/>
                <w:lang w:val="ru-RU"/>
              </w:rPr>
              <w:t>электробезопасности</w:t>
            </w:r>
            <w:proofErr w:type="spellEnd"/>
            <w:r w:rsidRPr="00646DEE">
              <w:rPr>
                <w:szCs w:val="21"/>
                <w:lang w:val="ru-RU"/>
              </w:rPr>
              <w:t xml:space="preserve"> на основе национальных и местных</w:t>
            </w:r>
            <w:r>
              <w:rPr>
                <w:szCs w:val="21"/>
                <w:lang w:val="ru-RU"/>
              </w:rPr>
              <w:t xml:space="preserve"> законов</w:t>
            </w:r>
          </w:p>
        </w:tc>
      </w:tr>
    </w:tbl>
    <w:p w:rsidR="00646DEE" w:rsidRDefault="00646DEE" w:rsidP="008752FB">
      <w:pPr>
        <w:spacing w:line="260" w:lineRule="exact"/>
        <w:rPr>
          <w:sz w:val="24"/>
          <w:szCs w:val="24"/>
          <w:lang w:val="ru-RU"/>
        </w:rPr>
      </w:pPr>
    </w:p>
    <w:p w:rsidR="006551A2" w:rsidRPr="006551A2" w:rsidRDefault="00646DEE" w:rsidP="004D7C65">
      <w:pPr>
        <w:rPr>
          <w:szCs w:val="21"/>
          <w:lang w:val="ru-RU"/>
        </w:rPr>
      </w:pPr>
      <w:r w:rsidRPr="006551A2">
        <w:rPr>
          <w:szCs w:val="21"/>
          <w:lang w:val="ru-RU"/>
        </w:rPr>
        <w:t>Положения</w:t>
      </w:r>
    </w:p>
    <w:p w:rsidR="00646DEE" w:rsidRPr="006551A2" w:rsidRDefault="00646DEE" w:rsidP="004D7C65">
      <w:pPr>
        <w:pStyle w:val="a6"/>
        <w:numPr>
          <w:ilvl w:val="0"/>
          <w:numId w:val="12"/>
        </w:numPr>
        <w:ind w:firstLineChars="0"/>
        <w:rPr>
          <w:szCs w:val="21"/>
          <w:lang w:val="ru-RU"/>
        </w:rPr>
      </w:pPr>
      <w:r w:rsidRPr="006551A2">
        <w:rPr>
          <w:szCs w:val="21"/>
          <w:lang w:val="ru-RU"/>
        </w:rPr>
        <w:t xml:space="preserve">Используйте 3-контактный штекер с </w:t>
      </w:r>
      <w:proofErr w:type="spellStart"/>
      <w:r w:rsidRPr="006551A2">
        <w:rPr>
          <w:szCs w:val="21"/>
          <w:lang w:val="ru-RU"/>
        </w:rPr>
        <w:t>тонкоземельным</w:t>
      </w:r>
      <w:proofErr w:type="spellEnd"/>
      <w:r w:rsidRPr="006551A2">
        <w:rPr>
          <w:szCs w:val="21"/>
          <w:lang w:val="ru-RU"/>
        </w:rPr>
        <w:t xml:space="preserve"> проводом.</w:t>
      </w:r>
    </w:p>
    <w:p w:rsidR="00646DEE" w:rsidRPr="006551A2" w:rsidRDefault="00646DEE" w:rsidP="004D7C65">
      <w:pPr>
        <w:pStyle w:val="a6"/>
        <w:numPr>
          <w:ilvl w:val="0"/>
          <w:numId w:val="12"/>
        </w:numPr>
        <w:ind w:firstLineChars="0"/>
        <w:rPr>
          <w:szCs w:val="21"/>
          <w:lang w:val="ru-RU"/>
        </w:rPr>
      </w:pPr>
      <w:r w:rsidRPr="006551A2">
        <w:rPr>
          <w:szCs w:val="21"/>
          <w:lang w:val="ru-RU"/>
        </w:rPr>
        <w:t>Отключайте питание при ремонте.</w:t>
      </w:r>
    </w:p>
    <w:p w:rsidR="00646DEE" w:rsidRPr="006551A2" w:rsidRDefault="00646DEE" w:rsidP="004D7C65">
      <w:pPr>
        <w:pStyle w:val="a6"/>
        <w:numPr>
          <w:ilvl w:val="0"/>
          <w:numId w:val="12"/>
        </w:numPr>
        <w:ind w:firstLineChars="0"/>
        <w:rPr>
          <w:szCs w:val="21"/>
          <w:lang w:val="ru-RU"/>
        </w:rPr>
      </w:pPr>
      <w:r w:rsidRPr="006551A2">
        <w:rPr>
          <w:szCs w:val="21"/>
          <w:lang w:val="ru-RU"/>
        </w:rPr>
        <w:t>Не перемещайте устройство при включенном питании.</w:t>
      </w:r>
    </w:p>
    <w:p w:rsidR="00646DEE" w:rsidRPr="006551A2" w:rsidRDefault="00646DEE" w:rsidP="004D7C65">
      <w:pPr>
        <w:pStyle w:val="a6"/>
        <w:numPr>
          <w:ilvl w:val="0"/>
          <w:numId w:val="12"/>
        </w:numPr>
        <w:ind w:firstLineChars="0"/>
        <w:rPr>
          <w:szCs w:val="21"/>
          <w:lang w:val="ru-RU"/>
        </w:rPr>
      </w:pPr>
      <w:r w:rsidRPr="006551A2">
        <w:rPr>
          <w:szCs w:val="21"/>
          <w:lang w:val="ru-RU"/>
        </w:rPr>
        <w:t>Не используйте ту же электрическую розетку с другими бытовыми приборами.</w:t>
      </w:r>
    </w:p>
    <w:p w:rsidR="00646DEE" w:rsidRPr="006551A2" w:rsidRDefault="00646DEE" w:rsidP="004D7C65">
      <w:pPr>
        <w:pStyle w:val="a6"/>
        <w:numPr>
          <w:ilvl w:val="0"/>
          <w:numId w:val="12"/>
        </w:numPr>
        <w:ind w:firstLineChars="0"/>
        <w:rPr>
          <w:szCs w:val="21"/>
          <w:lang w:val="ru-RU"/>
        </w:rPr>
      </w:pPr>
      <w:r w:rsidRPr="006551A2">
        <w:rPr>
          <w:szCs w:val="21"/>
          <w:lang w:val="ru-RU"/>
        </w:rPr>
        <w:t>Используйте руки, чтобы отключить, вместо того, чтобы тянуть за шнур.</w:t>
      </w:r>
    </w:p>
    <w:p w:rsidR="002C3642" w:rsidRPr="0083668D" w:rsidRDefault="00646DEE" w:rsidP="0083668D">
      <w:pPr>
        <w:pStyle w:val="a6"/>
        <w:numPr>
          <w:ilvl w:val="0"/>
          <w:numId w:val="12"/>
        </w:numPr>
        <w:ind w:firstLineChars="0"/>
        <w:rPr>
          <w:szCs w:val="21"/>
          <w:lang w:val="ru-RU"/>
        </w:rPr>
      </w:pPr>
      <w:r w:rsidRPr="006551A2">
        <w:rPr>
          <w:szCs w:val="21"/>
          <w:lang w:val="ru-RU"/>
        </w:rPr>
        <w:t>Попросите специалиста</w:t>
      </w:r>
      <w:r w:rsidR="006551A2" w:rsidRPr="006551A2">
        <w:rPr>
          <w:szCs w:val="21"/>
          <w:lang w:val="ru-RU"/>
        </w:rPr>
        <w:t xml:space="preserve"> помочь</w:t>
      </w:r>
      <w:r w:rsidRPr="006551A2">
        <w:rPr>
          <w:szCs w:val="21"/>
          <w:lang w:val="ru-RU"/>
        </w:rPr>
        <w:t>, если шнур поврежден.</w:t>
      </w:r>
    </w:p>
    <w:p w:rsidR="002C3642" w:rsidRPr="004D7C65" w:rsidRDefault="002C3642">
      <w:pPr>
        <w:spacing w:line="220" w:lineRule="exact"/>
        <w:rPr>
          <w:szCs w:val="21"/>
          <w:lang w:val="ru-RU"/>
        </w:rPr>
      </w:pPr>
      <w:r w:rsidRPr="004D7C65">
        <w:rPr>
          <w:szCs w:val="21"/>
          <w:lang w:val="ru-RU"/>
        </w:rPr>
        <w:t>2.</w:t>
      </w:r>
      <w:r w:rsidR="004D7C65" w:rsidRPr="004D7C65">
        <w:rPr>
          <w:szCs w:val="21"/>
          <w:lang w:val="ru-RU"/>
        </w:rPr>
        <w:t xml:space="preserve"> </w:t>
      </w:r>
      <w:r w:rsidR="004D7C65">
        <w:rPr>
          <w:szCs w:val="21"/>
          <w:lang w:val="ru-RU"/>
        </w:rPr>
        <w:t>Пожалуйста при ремонте обратите внимание на следующие вещи</w:t>
      </w:r>
    </w:p>
    <w:tbl>
      <w:tblPr>
        <w:tblpPr w:leftFromText="180" w:rightFromText="180" w:vertAnchor="text" w:horzAnchor="page" w:tblpX="890" w:tblpY="3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55"/>
      </w:tblGrid>
      <w:tr w:rsidR="002C3642" w:rsidRPr="001B266A">
        <w:trPr>
          <w:trHeight w:val="898"/>
        </w:trPr>
        <w:tc>
          <w:tcPr>
            <w:tcW w:w="6755" w:type="dxa"/>
          </w:tcPr>
          <w:p w:rsidR="003A3D04" w:rsidRPr="004D7C65" w:rsidRDefault="00D41E68" w:rsidP="003A3D04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anchor distT="0" distB="0" distL="114300" distR="114300" simplePos="0" relativeHeight="251655168" behindDoc="0" locked="0" layoutInCell="1" allowOverlap="1">
                  <wp:simplePos x="0" y="0"/>
                  <wp:positionH relativeFrom="column">
                    <wp:posOffset>1367790</wp:posOffset>
                  </wp:positionH>
                  <wp:positionV relativeFrom="paragraph">
                    <wp:posOffset>120015</wp:posOffset>
                  </wp:positionV>
                  <wp:extent cx="318135" cy="251460"/>
                  <wp:effectExtent l="19050" t="0" r="5715" b="0"/>
                  <wp:wrapNone/>
                  <wp:docPr id="6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135" cy="2514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2C3642" w:rsidRPr="001B266A" w:rsidRDefault="002C3642" w:rsidP="003A3D04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</w:rPr>
              <w:t>WARNING</w:t>
            </w:r>
          </w:p>
          <w:p w:rsidR="002C3642" w:rsidRPr="0083668D" w:rsidRDefault="0083668D">
            <w:pPr>
              <w:rPr>
                <w:szCs w:val="21"/>
                <w:lang w:val="ru-RU"/>
              </w:rPr>
            </w:pPr>
            <w:r w:rsidRPr="0083668D">
              <w:rPr>
                <w:szCs w:val="21"/>
                <w:lang w:val="ru-RU"/>
              </w:rPr>
              <w:t xml:space="preserve">Пожалуйста, не эксплуатируйте ненормальную, поврежденную или самостоятельно исправленную </w:t>
            </w:r>
            <w:proofErr w:type="spellStart"/>
            <w:r w:rsidRPr="0083668D">
              <w:rPr>
                <w:szCs w:val="21"/>
                <w:lang w:val="ru-RU"/>
              </w:rPr>
              <w:t>льдогенератор</w:t>
            </w:r>
            <w:proofErr w:type="spellEnd"/>
            <w:r w:rsidRPr="0083668D">
              <w:rPr>
                <w:szCs w:val="21"/>
                <w:lang w:val="ru-RU"/>
              </w:rPr>
              <w:t>, чтобы избежать возможного вреда</w:t>
            </w:r>
          </w:p>
        </w:tc>
      </w:tr>
    </w:tbl>
    <w:p w:rsidR="0083668D" w:rsidRPr="0083668D" w:rsidRDefault="0083668D" w:rsidP="0083668D">
      <w:pPr>
        <w:numPr>
          <w:ilvl w:val="0"/>
          <w:numId w:val="7"/>
        </w:numPr>
        <w:rPr>
          <w:rStyle w:val="apple-style-span"/>
          <w:szCs w:val="21"/>
          <w:lang w:val="ru-RU"/>
        </w:rPr>
      </w:pPr>
      <w:r w:rsidRPr="0083668D">
        <w:rPr>
          <w:rStyle w:val="apple-style-span"/>
          <w:szCs w:val="21"/>
          <w:lang w:val="ru-RU"/>
        </w:rPr>
        <w:lastRenderedPageBreak/>
        <w:t>Угол наклона машины не должен превышать 45 ° во время транспортировки. Не переворачивайте</w:t>
      </w:r>
      <w:r>
        <w:rPr>
          <w:rStyle w:val="apple-style-span"/>
          <w:szCs w:val="21"/>
          <w:lang w:val="ru-RU"/>
        </w:rPr>
        <w:t xml:space="preserve"> </w:t>
      </w:r>
      <w:proofErr w:type="spellStart"/>
      <w:r>
        <w:rPr>
          <w:rStyle w:val="apple-style-span"/>
          <w:szCs w:val="21"/>
          <w:lang w:val="ru-RU"/>
        </w:rPr>
        <w:t>льдогенератор</w:t>
      </w:r>
      <w:proofErr w:type="spellEnd"/>
      <w:r>
        <w:rPr>
          <w:rStyle w:val="apple-style-span"/>
          <w:szCs w:val="21"/>
          <w:lang w:val="ru-RU"/>
        </w:rPr>
        <w:t xml:space="preserve"> вверх дном, </w:t>
      </w:r>
      <w:r w:rsidRPr="0083668D">
        <w:rPr>
          <w:rStyle w:val="apple-style-span"/>
          <w:szCs w:val="21"/>
          <w:lang w:val="ru-RU"/>
        </w:rPr>
        <w:t>это приведет к неправильной работе компрессора или системы охлаждения.</w:t>
      </w:r>
    </w:p>
    <w:p w:rsidR="0083668D" w:rsidRPr="0083668D" w:rsidRDefault="0083668D" w:rsidP="0083668D">
      <w:pPr>
        <w:numPr>
          <w:ilvl w:val="0"/>
          <w:numId w:val="7"/>
        </w:numPr>
        <w:rPr>
          <w:rStyle w:val="apple-style-span"/>
          <w:szCs w:val="21"/>
          <w:lang w:val="ru-RU"/>
        </w:rPr>
      </w:pPr>
      <w:proofErr w:type="spellStart"/>
      <w:r>
        <w:rPr>
          <w:rStyle w:val="apple-style-span"/>
          <w:szCs w:val="21"/>
          <w:lang w:val="ru-RU"/>
        </w:rPr>
        <w:t>Льдогенератор</w:t>
      </w:r>
      <w:proofErr w:type="spellEnd"/>
      <w:r w:rsidRPr="0083668D">
        <w:rPr>
          <w:rStyle w:val="apple-style-span"/>
          <w:szCs w:val="21"/>
          <w:lang w:val="ru-RU"/>
        </w:rPr>
        <w:t xml:space="preserve"> должен </w:t>
      </w:r>
      <w:r>
        <w:rPr>
          <w:rStyle w:val="apple-style-span"/>
          <w:szCs w:val="21"/>
          <w:lang w:val="ru-RU"/>
        </w:rPr>
        <w:t>быть установлен</w:t>
      </w:r>
      <w:r w:rsidRPr="0083668D">
        <w:rPr>
          <w:rStyle w:val="apple-style-span"/>
          <w:szCs w:val="21"/>
          <w:lang w:val="ru-RU"/>
        </w:rPr>
        <w:t xml:space="preserve"> </w:t>
      </w:r>
      <w:r>
        <w:rPr>
          <w:rStyle w:val="apple-style-span"/>
          <w:szCs w:val="21"/>
          <w:lang w:val="ru-RU"/>
        </w:rPr>
        <w:t>вдалеке</w:t>
      </w:r>
      <w:r w:rsidRPr="0083668D">
        <w:rPr>
          <w:rStyle w:val="apple-style-span"/>
          <w:szCs w:val="21"/>
          <w:lang w:val="ru-RU"/>
        </w:rPr>
        <w:t xml:space="preserve"> от тепл</w:t>
      </w:r>
      <w:r>
        <w:rPr>
          <w:rStyle w:val="apple-style-span"/>
          <w:szCs w:val="21"/>
          <w:lang w:val="ru-RU"/>
        </w:rPr>
        <w:t>ового</w:t>
      </w:r>
      <w:r w:rsidRPr="0083668D">
        <w:rPr>
          <w:rStyle w:val="apple-style-span"/>
          <w:szCs w:val="21"/>
          <w:lang w:val="ru-RU"/>
        </w:rPr>
        <w:t xml:space="preserve"> </w:t>
      </w:r>
      <w:proofErr w:type="spellStart"/>
      <w:r w:rsidRPr="0083668D">
        <w:rPr>
          <w:rStyle w:val="apple-style-span"/>
          <w:szCs w:val="21"/>
          <w:lang w:val="ru-RU"/>
        </w:rPr>
        <w:t>объекта</w:t>
      </w:r>
      <w:r>
        <w:rPr>
          <w:rStyle w:val="apple-style-span"/>
          <w:szCs w:val="21"/>
          <w:lang w:val="ru-RU"/>
        </w:rPr>
        <w:t>.</w:t>
      </w:r>
      <w:r w:rsidRPr="0083668D">
        <w:rPr>
          <w:rStyle w:val="apple-style-span"/>
          <w:szCs w:val="21"/>
          <w:lang w:val="ru-RU"/>
        </w:rPr>
        <w:t>Он</w:t>
      </w:r>
      <w:proofErr w:type="spellEnd"/>
      <w:r w:rsidRPr="0083668D">
        <w:rPr>
          <w:rStyle w:val="apple-style-span"/>
          <w:szCs w:val="21"/>
          <w:lang w:val="ru-RU"/>
        </w:rPr>
        <w:t xml:space="preserve"> должен находиться на расстоянии 150 мм от препятствий, чтобы обеспечить циркуляцию воздуха вокруг </w:t>
      </w:r>
      <w:proofErr w:type="spellStart"/>
      <w:r w:rsidRPr="0083668D">
        <w:rPr>
          <w:rStyle w:val="apple-style-span"/>
          <w:szCs w:val="21"/>
          <w:lang w:val="ru-RU"/>
        </w:rPr>
        <w:t>льдогенератора</w:t>
      </w:r>
      <w:proofErr w:type="spellEnd"/>
      <w:r w:rsidRPr="0083668D">
        <w:rPr>
          <w:rStyle w:val="apple-style-span"/>
          <w:szCs w:val="21"/>
          <w:lang w:val="ru-RU"/>
        </w:rPr>
        <w:t>.</w:t>
      </w:r>
    </w:p>
    <w:p w:rsidR="0083668D" w:rsidRDefault="0083668D" w:rsidP="0083668D">
      <w:pPr>
        <w:numPr>
          <w:ilvl w:val="0"/>
          <w:numId w:val="7"/>
        </w:numPr>
        <w:rPr>
          <w:rStyle w:val="apple-style-span"/>
          <w:szCs w:val="21"/>
          <w:lang w:val="ru-RU"/>
        </w:rPr>
      </w:pPr>
      <w:r w:rsidRPr="0083668D">
        <w:rPr>
          <w:rStyle w:val="apple-style-span"/>
          <w:szCs w:val="21"/>
          <w:lang w:val="ru-RU"/>
        </w:rPr>
        <w:t>Лучше не включать машину, пока она не будет установлена в правиль</w:t>
      </w:r>
      <w:r>
        <w:rPr>
          <w:rStyle w:val="apple-style-span"/>
          <w:szCs w:val="21"/>
          <w:lang w:val="ru-RU"/>
        </w:rPr>
        <w:t>ное положение</w:t>
      </w:r>
      <w:r w:rsidRPr="0083668D">
        <w:rPr>
          <w:rStyle w:val="apple-style-span"/>
          <w:szCs w:val="21"/>
          <w:lang w:val="ru-RU"/>
        </w:rPr>
        <w:t>.</w:t>
      </w:r>
    </w:p>
    <w:p w:rsidR="0083668D" w:rsidRPr="0083668D" w:rsidRDefault="0083668D" w:rsidP="0083668D">
      <w:pPr>
        <w:numPr>
          <w:ilvl w:val="0"/>
          <w:numId w:val="7"/>
        </w:numPr>
        <w:rPr>
          <w:rStyle w:val="apple-style-span"/>
          <w:szCs w:val="21"/>
          <w:lang w:val="ru-RU"/>
        </w:rPr>
      </w:pPr>
      <w:r w:rsidRPr="0083668D">
        <w:rPr>
          <w:rStyle w:val="apple-style-span"/>
          <w:szCs w:val="21"/>
          <w:lang w:val="ru-RU"/>
        </w:rPr>
        <w:t>Емкость для воды, корзина для хранения льда, емкость для воды, толкатель льда и испаритель должны быть очищены до или после использования.</w:t>
      </w:r>
    </w:p>
    <w:p w:rsidR="0083668D" w:rsidRDefault="0083668D" w:rsidP="0083668D">
      <w:pPr>
        <w:numPr>
          <w:ilvl w:val="0"/>
          <w:numId w:val="7"/>
        </w:numPr>
        <w:rPr>
          <w:rStyle w:val="apple-style-span"/>
          <w:szCs w:val="21"/>
          <w:lang w:val="ru-RU"/>
        </w:rPr>
      </w:pPr>
      <w:r w:rsidRPr="0083668D">
        <w:rPr>
          <w:rStyle w:val="apple-style-span"/>
          <w:szCs w:val="21"/>
          <w:lang w:val="ru-RU"/>
        </w:rPr>
        <w:t xml:space="preserve">Пожалуйста, регулярно чистите </w:t>
      </w:r>
      <w:proofErr w:type="spellStart"/>
      <w:r w:rsidRPr="0083668D">
        <w:rPr>
          <w:rStyle w:val="apple-style-span"/>
          <w:szCs w:val="21"/>
          <w:lang w:val="ru-RU"/>
        </w:rPr>
        <w:t>льдогенератор</w:t>
      </w:r>
      <w:proofErr w:type="spellEnd"/>
      <w:r w:rsidRPr="0083668D">
        <w:rPr>
          <w:rStyle w:val="apple-style-span"/>
          <w:szCs w:val="21"/>
          <w:lang w:val="ru-RU"/>
        </w:rPr>
        <w:t>. При очистке отключите питание и выньте кубики льда. Используйте мягкое моющее средство, разбавленное в воде мягким полотенцем или губкой, чтобы очистить внутреннюю и внешнюю часть устройства. Не используйте воду с кислотами или бензином.</w:t>
      </w:r>
    </w:p>
    <w:p w:rsidR="0083668D" w:rsidRPr="0083668D" w:rsidRDefault="0083668D" w:rsidP="0083668D">
      <w:pPr>
        <w:numPr>
          <w:ilvl w:val="0"/>
          <w:numId w:val="7"/>
        </w:numPr>
        <w:rPr>
          <w:rStyle w:val="apple-style-span"/>
          <w:szCs w:val="21"/>
          <w:lang w:val="ru-RU"/>
        </w:rPr>
      </w:pPr>
      <w:r w:rsidRPr="0083668D">
        <w:rPr>
          <w:rStyle w:val="apple-style-span"/>
          <w:szCs w:val="21"/>
          <w:lang w:val="ru-RU"/>
        </w:rPr>
        <w:t>Регулярно меняйте воду, чтобы обеспечить качество кубика льда.</w:t>
      </w:r>
    </w:p>
    <w:p w:rsidR="0083668D" w:rsidRPr="0083668D" w:rsidRDefault="0083668D" w:rsidP="0083668D">
      <w:pPr>
        <w:numPr>
          <w:ilvl w:val="0"/>
          <w:numId w:val="7"/>
        </w:numPr>
        <w:rPr>
          <w:rStyle w:val="apple-style-span"/>
          <w:szCs w:val="21"/>
          <w:lang w:val="ru-RU"/>
        </w:rPr>
      </w:pPr>
      <w:r w:rsidRPr="0083668D">
        <w:rPr>
          <w:rStyle w:val="apple-style-span"/>
          <w:szCs w:val="21"/>
          <w:lang w:val="ru-RU"/>
        </w:rPr>
        <w:t>При чистке не перемещайте датчик</w:t>
      </w:r>
      <w:r w:rsidR="0043501D">
        <w:rPr>
          <w:rStyle w:val="apple-style-span"/>
          <w:szCs w:val="21"/>
          <w:lang w:val="ru-RU"/>
        </w:rPr>
        <w:t>и</w:t>
      </w:r>
      <w:r w:rsidRPr="0083668D">
        <w:rPr>
          <w:rStyle w:val="apple-style-span"/>
          <w:szCs w:val="21"/>
          <w:lang w:val="ru-RU"/>
        </w:rPr>
        <w:t xml:space="preserve"> или провода внутри устройства.</w:t>
      </w:r>
    </w:p>
    <w:p w:rsidR="0083668D" w:rsidRPr="0083668D" w:rsidRDefault="0083668D" w:rsidP="0083668D">
      <w:pPr>
        <w:numPr>
          <w:ilvl w:val="0"/>
          <w:numId w:val="7"/>
        </w:numPr>
        <w:rPr>
          <w:rStyle w:val="apple-style-span"/>
          <w:szCs w:val="21"/>
          <w:lang w:val="ru-RU"/>
        </w:rPr>
      </w:pPr>
      <w:r w:rsidRPr="0083668D">
        <w:rPr>
          <w:rStyle w:val="apple-style-span"/>
          <w:szCs w:val="21"/>
          <w:lang w:val="ru-RU"/>
        </w:rPr>
        <w:t>Для приготовления кубика льда необходимо использовать питьевую воду.</w:t>
      </w:r>
    </w:p>
    <w:p w:rsidR="0083668D" w:rsidRPr="0083668D" w:rsidRDefault="0083668D" w:rsidP="0083668D">
      <w:pPr>
        <w:numPr>
          <w:ilvl w:val="0"/>
          <w:numId w:val="7"/>
        </w:numPr>
        <w:rPr>
          <w:rStyle w:val="apple-style-span"/>
          <w:szCs w:val="21"/>
          <w:lang w:val="ru-RU"/>
        </w:rPr>
      </w:pPr>
      <w:r w:rsidRPr="0083668D">
        <w:rPr>
          <w:rStyle w:val="apple-style-span"/>
          <w:szCs w:val="21"/>
          <w:lang w:val="ru-RU"/>
        </w:rPr>
        <w:t>Уровень воды не может быть выше отмеченного максимального уровня воды.</w:t>
      </w:r>
    </w:p>
    <w:p w:rsidR="0083668D" w:rsidRPr="0083668D" w:rsidRDefault="0083668D" w:rsidP="0083668D">
      <w:pPr>
        <w:numPr>
          <w:ilvl w:val="0"/>
          <w:numId w:val="7"/>
        </w:numPr>
        <w:rPr>
          <w:rStyle w:val="apple-style-span"/>
          <w:szCs w:val="21"/>
          <w:lang w:val="ru-RU"/>
        </w:rPr>
      </w:pPr>
      <w:r w:rsidRPr="0083668D">
        <w:rPr>
          <w:rStyle w:val="apple-style-span"/>
          <w:szCs w:val="21"/>
          <w:lang w:val="ru-RU"/>
        </w:rPr>
        <w:t>Чтобы защитить компрессор, он не может часто включать</w:t>
      </w:r>
      <w:r w:rsidR="0043501D">
        <w:rPr>
          <w:rStyle w:val="apple-style-span"/>
          <w:szCs w:val="21"/>
          <w:lang w:val="ru-RU"/>
        </w:rPr>
        <w:t>ся</w:t>
      </w:r>
      <w:r w:rsidRPr="0083668D">
        <w:rPr>
          <w:rStyle w:val="apple-style-span"/>
          <w:szCs w:val="21"/>
          <w:lang w:val="ru-RU"/>
        </w:rPr>
        <w:t xml:space="preserve"> и выключать</w:t>
      </w:r>
      <w:r w:rsidR="0043501D">
        <w:rPr>
          <w:rStyle w:val="apple-style-span"/>
          <w:szCs w:val="21"/>
          <w:lang w:val="ru-RU"/>
        </w:rPr>
        <w:t>ся</w:t>
      </w:r>
      <w:r w:rsidRPr="0083668D">
        <w:rPr>
          <w:rStyle w:val="apple-style-span"/>
          <w:szCs w:val="21"/>
          <w:lang w:val="ru-RU"/>
        </w:rPr>
        <w:t xml:space="preserve"> питание, периодическое время должно быть более 3 минут.</w:t>
      </w:r>
    </w:p>
    <w:p w:rsidR="0083668D" w:rsidRPr="0083668D" w:rsidRDefault="0083668D" w:rsidP="0083668D">
      <w:pPr>
        <w:numPr>
          <w:ilvl w:val="0"/>
          <w:numId w:val="7"/>
        </w:numPr>
        <w:rPr>
          <w:rStyle w:val="apple-style-span"/>
          <w:szCs w:val="21"/>
          <w:lang w:val="ru-RU"/>
        </w:rPr>
      </w:pPr>
      <w:r w:rsidRPr="0083668D">
        <w:rPr>
          <w:rStyle w:val="apple-style-span"/>
          <w:szCs w:val="21"/>
          <w:lang w:val="ru-RU"/>
        </w:rPr>
        <w:t>Пожалуйста, выключите устройство и дайте воде полностью вытечь, сохраняйте внутреннюю сухость, если вы не собираетесь использовать ее в течение длительного времени.</w:t>
      </w:r>
    </w:p>
    <w:p w:rsidR="0043501D" w:rsidRPr="0043501D" w:rsidRDefault="0083668D" w:rsidP="0043501D">
      <w:pPr>
        <w:numPr>
          <w:ilvl w:val="0"/>
          <w:numId w:val="7"/>
        </w:numPr>
        <w:rPr>
          <w:rStyle w:val="apple-style-span"/>
          <w:szCs w:val="21"/>
          <w:lang w:val="ru-RU"/>
        </w:rPr>
      </w:pPr>
      <w:r w:rsidRPr="0083668D">
        <w:rPr>
          <w:rStyle w:val="apple-style-span"/>
          <w:szCs w:val="21"/>
          <w:lang w:val="ru-RU"/>
        </w:rPr>
        <w:t>Если шнур питания поврежден, он должен быть заменен производителем, его сервисным агентом или специалистом с аналогичной квалификацией, чтобы избежать опасности.</w:t>
      </w:r>
    </w:p>
    <w:p w:rsidR="002C3642" w:rsidRPr="0043501D" w:rsidRDefault="0043501D">
      <w:pPr>
        <w:numPr>
          <w:ilvl w:val="0"/>
          <w:numId w:val="8"/>
        </w:numPr>
        <w:rPr>
          <w:rStyle w:val="apple-style-span"/>
          <w:szCs w:val="21"/>
          <w:lang w:val="ru-RU"/>
        </w:rPr>
      </w:pPr>
      <w:r>
        <w:rPr>
          <w:rStyle w:val="apple-style-span"/>
          <w:b/>
          <w:szCs w:val="21"/>
          <w:lang w:val="ru-RU"/>
        </w:rPr>
        <w:t xml:space="preserve">ПРЕДУПРЕЖДЕНИЕ: заправляйте </w:t>
      </w:r>
      <w:proofErr w:type="spellStart"/>
      <w:r>
        <w:rPr>
          <w:rStyle w:val="apple-style-span"/>
          <w:b/>
          <w:szCs w:val="21"/>
          <w:lang w:val="ru-RU"/>
        </w:rPr>
        <w:t>льдогенератор</w:t>
      </w:r>
      <w:proofErr w:type="spellEnd"/>
      <w:r>
        <w:rPr>
          <w:rStyle w:val="apple-style-span"/>
          <w:b/>
          <w:szCs w:val="21"/>
          <w:lang w:val="ru-RU"/>
        </w:rPr>
        <w:t xml:space="preserve"> только питьевой водой.</w:t>
      </w:r>
    </w:p>
    <w:p w:rsidR="0043501D" w:rsidRPr="0043501D" w:rsidRDefault="0043501D" w:rsidP="0043501D">
      <w:pPr>
        <w:numPr>
          <w:ilvl w:val="0"/>
          <w:numId w:val="8"/>
        </w:numPr>
        <w:rPr>
          <w:rStyle w:val="apple-style-span"/>
          <w:szCs w:val="21"/>
          <w:lang w:val="ru-RU"/>
        </w:rPr>
      </w:pPr>
      <w:r w:rsidRPr="0043501D">
        <w:rPr>
          <w:rStyle w:val="apple-style-span"/>
          <w:szCs w:val="21"/>
          <w:lang w:val="ru-RU"/>
        </w:rPr>
        <w:lastRenderedPageBreak/>
        <w:t>Данное устройство не предназначено для использования лицами (включая детей) с ограниченными физическими, сенсорными или умственными способностями или недостатком опыта и знаний, если только им не был предоставлен контроль или инструкция по использованию устройства лицом, отв</w:t>
      </w:r>
      <w:r>
        <w:rPr>
          <w:rStyle w:val="apple-style-span"/>
          <w:szCs w:val="21"/>
          <w:lang w:val="ru-RU"/>
        </w:rPr>
        <w:t>етственным за их безопасность.</w:t>
      </w:r>
    </w:p>
    <w:p w:rsidR="0043501D" w:rsidRPr="0043501D" w:rsidRDefault="0043501D" w:rsidP="0043501D">
      <w:pPr>
        <w:numPr>
          <w:ilvl w:val="0"/>
          <w:numId w:val="8"/>
        </w:numPr>
        <w:rPr>
          <w:rStyle w:val="apple-style-span"/>
          <w:szCs w:val="21"/>
          <w:lang w:val="ru-RU"/>
        </w:rPr>
      </w:pPr>
      <w:r w:rsidRPr="0043501D">
        <w:rPr>
          <w:rStyle w:val="apple-style-span"/>
          <w:szCs w:val="21"/>
          <w:lang w:val="ru-RU"/>
        </w:rPr>
        <w:t>Необходимо следить за детьми, чтобы они не играли с прибором.</w:t>
      </w:r>
    </w:p>
    <w:p w:rsidR="0043501D" w:rsidRPr="0043501D" w:rsidRDefault="0043501D" w:rsidP="0043501D">
      <w:pPr>
        <w:numPr>
          <w:ilvl w:val="0"/>
          <w:numId w:val="8"/>
        </w:numPr>
        <w:rPr>
          <w:rStyle w:val="apple-style-span"/>
          <w:szCs w:val="21"/>
          <w:lang w:val="ru-RU"/>
        </w:rPr>
      </w:pPr>
      <w:r>
        <w:rPr>
          <w:rStyle w:val="apple-style-span"/>
          <w:szCs w:val="21"/>
          <w:lang w:val="ru-RU"/>
        </w:rPr>
        <w:t>В устройстве использу</w:t>
      </w:r>
      <w:r w:rsidRPr="0043501D">
        <w:rPr>
          <w:rStyle w:val="apple-style-span"/>
          <w:szCs w:val="21"/>
          <w:lang w:val="ru-RU"/>
        </w:rPr>
        <w:t>е</w:t>
      </w:r>
      <w:r>
        <w:rPr>
          <w:rStyle w:val="apple-style-span"/>
          <w:szCs w:val="21"/>
          <w:lang w:val="ru-RU"/>
        </w:rPr>
        <w:t>тся</w:t>
      </w:r>
      <w:r w:rsidRPr="0043501D">
        <w:rPr>
          <w:rStyle w:val="apple-style-span"/>
          <w:szCs w:val="21"/>
          <w:lang w:val="ru-RU"/>
        </w:rPr>
        <w:t xml:space="preserve"> легковоспламеняющ</w:t>
      </w:r>
      <w:r>
        <w:rPr>
          <w:rStyle w:val="apple-style-span"/>
          <w:szCs w:val="21"/>
          <w:lang w:val="ru-RU"/>
        </w:rPr>
        <w:t>ая</w:t>
      </w:r>
      <w:r w:rsidRPr="0043501D">
        <w:rPr>
          <w:rStyle w:val="apple-style-span"/>
          <w:szCs w:val="21"/>
          <w:lang w:val="ru-RU"/>
        </w:rPr>
        <w:t>ся изоляционн</w:t>
      </w:r>
      <w:r>
        <w:rPr>
          <w:rStyle w:val="apple-style-span"/>
          <w:szCs w:val="21"/>
          <w:lang w:val="ru-RU"/>
        </w:rPr>
        <w:t>ая</w:t>
      </w:r>
      <w:r w:rsidRPr="0043501D">
        <w:rPr>
          <w:rStyle w:val="apple-style-span"/>
          <w:szCs w:val="21"/>
          <w:lang w:val="ru-RU"/>
        </w:rPr>
        <w:t xml:space="preserve"> пен</w:t>
      </w:r>
      <w:r>
        <w:rPr>
          <w:rStyle w:val="apple-style-span"/>
          <w:szCs w:val="21"/>
          <w:lang w:val="ru-RU"/>
        </w:rPr>
        <w:t>а</w:t>
      </w:r>
      <w:r w:rsidRPr="0043501D">
        <w:rPr>
          <w:rStyle w:val="apple-style-span"/>
          <w:szCs w:val="21"/>
          <w:lang w:val="ru-RU"/>
        </w:rPr>
        <w:t>, при утилизации устройства передайте его квалифицированному специалисту.</w:t>
      </w:r>
    </w:p>
    <w:p w:rsidR="000B733F" w:rsidRDefault="000B733F">
      <w:pPr>
        <w:rPr>
          <w:rStyle w:val="apple-style-span"/>
          <w:sz w:val="24"/>
          <w:lang w:val="ru-RU"/>
        </w:rPr>
      </w:pPr>
    </w:p>
    <w:p w:rsidR="0043501D" w:rsidRDefault="0043501D">
      <w:pPr>
        <w:rPr>
          <w:rStyle w:val="apple-style-span"/>
          <w:sz w:val="24"/>
          <w:lang w:val="ru-RU"/>
        </w:rPr>
      </w:pPr>
    </w:p>
    <w:p w:rsidR="0043501D" w:rsidRDefault="0043501D">
      <w:pPr>
        <w:rPr>
          <w:rStyle w:val="apple-style-span"/>
          <w:sz w:val="24"/>
          <w:lang w:val="ru-RU"/>
        </w:rPr>
      </w:pPr>
    </w:p>
    <w:p w:rsidR="0043501D" w:rsidRDefault="0043501D">
      <w:pPr>
        <w:rPr>
          <w:rStyle w:val="apple-style-span"/>
          <w:sz w:val="24"/>
          <w:lang w:val="ru-RU"/>
        </w:rPr>
      </w:pPr>
    </w:p>
    <w:p w:rsidR="0043501D" w:rsidRDefault="0043501D">
      <w:pPr>
        <w:rPr>
          <w:rStyle w:val="apple-style-span"/>
          <w:sz w:val="24"/>
          <w:lang w:val="ru-RU"/>
        </w:rPr>
      </w:pPr>
    </w:p>
    <w:p w:rsidR="0043501D" w:rsidRDefault="0043501D">
      <w:pPr>
        <w:rPr>
          <w:rStyle w:val="apple-style-span"/>
          <w:sz w:val="24"/>
          <w:lang w:val="ru-RU"/>
        </w:rPr>
      </w:pPr>
    </w:p>
    <w:p w:rsidR="0043501D" w:rsidRDefault="0043501D">
      <w:pPr>
        <w:rPr>
          <w:rStyle w:val="apple-style-span"/>
          <w:sz w:val="24"/>
          <w:lang w:val="ru-RU"/>
        </w:rPr>
      </w:pPr>
    </w:p>
    <w:p w:rsidR="0043501D" w:rsidRDefault="0043501D">
      <w:pPr>
        <w:rPr>
          <w:rStyle w:val="apple-style-span"/>
          <w:sz w:val="24"/>
          <w:lang w:val="ru-RU"/>
        </w:rPr>
      </w:pPr>
    </w:p>
    <w:p w:rsidR="0043501D" w:rsidRDefault="0043501D">
      <w:pPr>
        <w:rPr>
          <w:rStyle w:val="apple-style-span"/>
          <w:sz w:val="24"/>
          <w:lang w:val="ru-RU"/>
        </w:rPr>
      </w:pPr>
    </w:p>
    <w:p w:rsidR="0043501D" w:rsidRDefault="0043501D">
      <w:pPr>
        <w:rPr>
          <w:rStyle w:val="apple-style-span"/>
          <w:sz w:val="24"/>
          <w:lang w:val="ru-RU"/>
        </w:rPr>
      </w:pPr>
    </w:p>
    <w:p w:rsidR="0043501D" w:rsidRDefault="0043501D">
      <w:pPr>
        <w:rPr>
          <w:rStyle w:val="apple-style-span"/>
          <w:sz w:val="24"/>
          <w:lang w:val="ru-RU"/>
        </w:rPr>
      </w:pPr>
    </w:p>
    <w:p w:rsidR="0043501D" w:rsidRDefault="0043501D">
      <w:pPr>
        <w:rPr>
          <w:rStyle w:val="apple-style-span"/>
          <w:sz w:val="24"/>
          <w:lang w:val="ru-RU"/>
        </w:rPr>
      </w:pPr>
    </w:p>
    <w:p w:rsidR="0043501D" w:rsidRDefault="0043501D">
      <w:pPr>
        <w:rPr>
          <w:rStyle w:val="apple-style-span"/>
          <w:sz w:val="24"/>
          <w:lang w:val="ru-RU"/>
        </w:rPr>
      </w:pPr>
    </w:p>
    <w:p w:rsidR="0043501D" w:rsidRDefault="0043501D">
      <w:pPr>
        <w:rPr>
          <w:rStyle w:val="apple-style-span"/>
          <w:sz w:val="24"/>
          <w:lang w:val="ru-RU"/>
        </w:rPr>
      </w:pPr>
    </w:p>
    <w:p w:rsidR="0043501D" w:rsidRDefault="0043501D">
      <w:pPr>
        <w:rPr>
          <w:rStyle w:val="apple-style-span"/>
          <w:sz w:val="24"/>
          <w:lang w:val="ru-RU"/>
        </w:rPr>
      </w:pPr>
    </w:p>
    <w:p w:rsidR="0043501D" w:rsidRDefault="0043501D">
      <w:pPr>
        <w:rPr>
          <w:rStyle w:val="apple-style-span"/>
          <w:sz w:val="24"/>
          <w:lang w:val="ru-RU"/>
        </w:rPr>
      </w:pPr>
    </w:p>
    <w:p w:rsidR="0043501D" w:rsidRDefault="0043501D">
      <w:pPr>
        <w:rPr>
          <w:rStyle w:val="apple-style-span"/>
          <w:sz w:val="24"/>
          <w:lang w:val="ru-RU"/>
        </w:rPr>
      </w:pPr>
    </w:p>
    <w:p w:rsidR="0043501D" w:rsidRDefault="0043501D">
      <w:pPr>
        <w:rPr>
          <w:rStyle w:val="apple-style-span"/>
          <w:sz w:val="24"/>
          <w:lang w:val="ru-RU"/>
        </w:rPr>
      </w:pPr>
    </w:p>
    <w:p w:rsidR="0043501D" w:rsidRDefault="0043501D">
      <w:pPr>
        <w:rPr>
          <w:rStyle w:val="apple-style-span"/>
          <w:sz w:val="24"/>
          <w:lang w:val="ru-RU"/>
        </w:rPr>
      </w:pPr>
    </w:p>
    <w:p w:rsidR="0043501D" w:rsidRDefault="0043501D">
      <w:pPr>
        <w:rPr>
          <w:rStyle w:val="apple-style-span"/>
          <w:sz w:val="24"/>
          <w:lang w:val="ru-RU"/>
        </w:rPr>
      </w:pPr>
    </w:p>
    <w:p w:rsidR="0043501D" w:rsidRDefault="0043501D">
      <w:pPr>
        <w:rPr>
          <w:rStyle w:val="apple-style-span"/>
          <w:sz w:val="24"/>
          <w:lang w:val="ru-RU"/>
        </w:rPr>
      </w:pPr>
    </w:p>
    <w:p w:rsidR="0043501D" w:rsidRPr="0043501D" w:rsidRDefault="0043501D">
      <w:pPr>
        <w:rPr>
          <w:rStyle w:val="apple-style-span"/>
          <w:sz w:val="24"/>
          <w:lang w:val="ru-RU"/>
        </w:rPr>
      </w:pPr>
    </w:p>
    <w:p w:rsidR="002C3642" w:rsidRPr="0043501D" w:rsidRDefault="0043501D" w:rsidP="0043501D">
      <w:pPr>
        <w:rPr>
          <w:b/>
          <w:sz w:val="24"/>
          <w:szCs w:val="24"/>
          <w:lang w:val="ru-RU"/>
        </w:rPr>
      </w:pPr>
      <w:r w:rsidRPr="0043501D">
        <w:rPr>
          <w:b/>
          <w:sz w:val="24"/>
          <w:szCs w:val="24"/>
          <w:lang w:val="ru-RU"/>
        </w:rPr>
        <w:t>Производство льда</w:t>
      </w:r>
    </w:p>
    <w:p w:rsidR="002C3642" w:rsidRDefault="002C3642">
      <w:pPr>
        <w:rPr>
          <w:b/>
          <w:sz w:val="44"/>
          <w:szCs w:val="44"/>
        </w:rPr>
      </w:pPr>
    </w:p>
    <w:p w:rsidR="002C3642" w:rsidRDefault="00D41E68" w:rsidP="003170B4">
      <w:pPr>
        <w:jc w:val="center"/>
      </w:pPr>
      <w:r>
        <w:rPr>
          <w:noProof/>
          <w:lang w:val="ru-RU" w:eastAsia="ru-RU"/>
        </w:rPr>
        <w:drawing>
          <wp:inline distT="0" distB="0" distL="0" distR="0">
            <wp:extent cx="4505960" cy="4819015"/>
            <wp:effectExtent l="19050" t="0" r="889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960" cy="4819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3642" w:rsidRDefault="002C3642">
      <w:pPr>
        <w:rPr>
          <w:b/>
          <w:sz w:val="24"/>
          <w:szCs w:val="24"/>
          <w:highlight w:val="lightGray"/>
        </w:rPr>
      </w:pPr>
    </w:p>
    <w:p w:rsidR="002C3642" w:rsidRDefault="002C3642">
      <w:pPr>
        <w:rPr>
          <w:b/>
          <w:sz w:val="24"/>
          <w:szCs w:val="24"/>
          <w:highlight w:val="lightGray"/>
        </w:rPr>
      </w:pPr>
    </w:p>
    <w:p w:rsidR="002C3642" w:rsidRPr="0043501D" w:rsidRDefault="0043501D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Чертежи:</w:t>
      </w:r>
    </w:p>
    <w:p w:rsidR="002C3642" w:rsidRPr="001B266A" w:rsidRDefault="00D41E68">
      <w:pPr>
        <w:rPr>
          <w:b/>
          <w:sz w:val="24"/>
          <w:szCs w:val="24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391795</wp:posOffset>
            </wp:positionH>
            <wp:positionV relativeFrom="paragraph">
              <wp:posOffset>10160</wp:posOffset>
            </wp:positionV>
            <wp:extent cx="3873500" cy="2840990"/>
            <wp:effectExtent l="19050" t="0" r="0" b="0"/>
            <wp:wrapNone/>
            <wp:docPr id="1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3500" cy="2840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C3642" w:rsidRPr="001B266A" w:rsidRDefault="002C3642">
      <w:pPr>
        <w:rPr>
          <w:sz w:val="28"/>
          <w:szCs w:val="28"/>
          <w:lang w:val="ru-RU"/>
        </w:rPr>
      </w:pPr>
    </w:p>
    <w:p w:rsidR="005720AA" w:rsidRPr="001B266A" w:rsidRDefault="005720AA">
      <w:pPr>
        <w:rPr>
          <w:sz w:val="28"/>
          <w:szCs w:val="28"/>
          <w:lang w:val="ru-RU"/>
        </w:rPr>
      </w:pPr>
    </w:p>
    <w:p w:rsidR="005720AA" w:rsidRPr="001B266A" w:rsidRDefault="005720AA">
      <w:pPr>
        <w:rPr>
          <w:sz w:val="28"/>
          <w:szCs w:val="28"/>
          <w:lang w:val="ru-RU"/>
        </w:rPr>
      </w:pPr>
    </w:p>
    <w:p w:rsidR="005720AA" w:rsidRPr="001B266A" w:rsidRDefault="005720AA">
      <w:pPr>
        <w:rPr>
          <w:sz w:val="28"/>
          <w:szCs w:val="28"/>
          <w:lang w:val="ru-RU"/>
        </w:rPr>
      </w:pPr>
    </w:p>
    <w:p w:rsidR="005720AA" w:rsidRPr="001B266A" w:rsidRDefault="005720AA">
      <w:pPr>
        <w:rPr>
          <w:sz w:val="28"/>
          <w:szCs w:val="28"/>
          <w:lang w:val="ru-RU"/>
        </w:rPr>
      </w:pPr>
    </w:p>
    <w:p w:rsidR="002C3642" w:rsidRPr="001B266A" w:rsidRDefault="002C3642">
      <w:pPr>
        <w:rPr>
          <w:sz w:val="28"/>
          <w:szCs w:val="28"/>
          <w:lang w:val="ru-RU"/>
        </w:rPr>
      </w:pPr>
    </w:p>
    <w:p w:rsidR="002C3642" w:rsidRPr="001B266A" w:rsidRDefault="002C3642">
      <w:pPr>
        <w:rPr>
          <w:szCs w:val="21"/>
          <w:lang w:val="ru-RU"/>
        </w:rPr>
      </w:pPr>
    </w:p>
    <w:p w:rsidR="002C3642" w:rsidRPr="001B266A" w:rsidRDefault="00D41E68">
      <w:pPr>
        <w:rPr>
          <w:szCs w:val="21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638175</wp:posOffset>
            </wp:positionH>
            <wp:positionV relativeFrom="paragraph">
              <wp:posOffset>77470</wp:posOffset>
            </wp:positionV>
            <wp:extent cx="3444875" cy="2877820"/>
            <wp:effectExtent l="19050" t="0" r="3175" b="0"/>
            <wp:wrapNone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4875" cy="2877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C3642" w:rsidRPr="001B266A" w:rsidRDefault="002C3642">
      <w:pPr>
        <w:rPr>
          <w:szCs w:val="21"/>
          <w:lang w:val="ru-RU"/>
        </w:rPr>
      </w:pPr>
    </w:p>
    <w:p w:rsidR="005720AA" w:rsidRPr="001B266A" w:rsidRDefault="005720AA">
      <w:pPr>
        <w:rPr>
          <w:szCs w:val="21"/>
          <w:lang w:val="ru-RU"/>
        </w:rPr>
      </w:pPr>
    </w:p>
    <w:p w:rsidR="005720AA" w:rsidRPr="001B266A" w:rsidRDefault="005720AA">
      <w:pPr>
        <w:rPr>
          <w:szCs w:val="21"/>
          <w:lang w:val="ru-RU"/>
        </w:rPr>
      </w:pPr>
    </w:p>
    <w:p w:rsidR="005720AA" w:rsidRPr="001B266A" w:rsidRDefault="005720AA">
      <w:pPr>
        <w:rPr>
          <w:szCs w:val="21"/>
          <w:lang w:val="ru-RU"/>
        </w:rPr>
      </w:pPr>
    </w:p>
    <w:p w:rsidR="005720AA" w:rsidRPr="001B266A" w:rsidRDefault="005720AA">
      <w:pPr>
        <w:rPr>
          <w:szCs w:val="21"/>
          <w:lang w:val="ru-RU"/>
        </w:rPr>
      </w:pPr>
    </w:p>
    <w:p w:rsidR="005720AA" w:rsidRPr="001B266A" w:rsidRDefault="005720AA">
      <w:pPr>
        <w:rPr>
          <w:szCs w:val="21"/>
          <w:lang w:val="ru-RU"/>
        </w:rPr>
      </w:pPr>
    </w:p>
    <w:p w:rsidR="005720AA" w:rsidRPr="001B266A" w:rsidRDefault="005720AA">
      <w:pPr>
        <w:rPr>
          <w:szCs w:val="21"/>
          <w:lang w:val="ru-RU"/>
        </w:rPr>
      </w:pPr>
    </w:p>
    <w:p w:rsidR="005720AA" w:rsidRPr="001B266A" w:rsidRDefault="005720AA">
      <w:pPr>
        <w:rPr>
          <w:szCs w:val="21"/>
          <w:lang w:val="ru-RU"/>
        </w:rPr>
      </w:pPr>
    </w:p>
    <w:p w:rsidR="005720AA" w:rsidRPr="001B266A" w:rsidRDefault="005720AA">
      <w:pPr>
        <w:rPr>
          <w:szCs w:val="21"/>
          <w:lang w:val="ru-RU"/>
        </w:rPr>
      </w:pPr>
    </w:p>
    <w:p w:rsidR="005720AA" w:rsidRPr="001B266A" w:rsidRDefault="005720AA">
      <w:pPr>
        <w:rPr>
          <w:szCs w:val="21"/>
          <w:lang w:val="ru-RU"/>
        </w:rPr>
      </w:pPr>
    </w:p>
    <w:p w:rsidR="002C3642" w:rsidRPr="001B266A" w:rsidRDefault="002C3642">
      <w:pPr>
        <w:rPr>
          <w:szCs w:val="21"/>
          <w:lang w:val="ru-RU"/>
        </w:rPr>
      </w:pPr>
    </w:p>
    <w:p w:rsidR="002C3642" w:rsidRPr="001B266A" w:rsidRDefault="002C3642">
      <w:pPr>
        <w:rPr>
          <w:szCs w:val="21"/>
          <w:lang w:val="ru-RU"/>
        </w:rPr>
      </w:pPr>
    </w:p>
    <w:p w:rsidR="002C3642" w:rsidRPr="001B266A" w:rsidRDefault="002C3642">
      <w:pPr>
        <w:rPr>
          <w:szCs w:val="21"/>
          <w:lang w:val="ru-RU"/>
        </w:rPr>
      </w:pPr>
    </w:p>
    <w:p w:rsidR="002C3642" w:rsidRPr="001B266A" w:rsidRDefault="002C3642">
      <w:pPr>
        <w:rPr>
          <w:szCs w:val="21"/>
          <w:lang w:val="ru-RU"/>
        </w:rPr>
      </w:pPr>
    </w:p>
    <w:p w:rsidR="0043501D" w:rsidRDefault="0043501D" w:rsidP="0043501D">
      <w:pPr>
        <w:ind w:left="420"/>
        <w:rPr>
          <w:b/>
          <w:szCs w:val="21"/>
          <w:lang w:val="ru-RU"/>
        </w:rPr>
      </w:pPr>
    </w:p>
    <w:p w:rsidR="002C3642" w:rsidRDefault="0043501D" w:rsidP="0043501D">
      <w:pPr>
        <w:ind w:left="420"/>
        <w:rPr>
          <w:b/>
          <w:szCs w:val="21"/>
          <w:lang w:val="ru-RU"/>
        </w:rPr>
      </w:pPr>
      <w:r>
        <w:rPr>
          <w:b/>
          <w:szCs w:val="21"/>
          <w:lang w:val="ru-RU"/>
        </w:rPr>
        <w:t>Работа:</w:t>
      </w:r>
    </w:p>
    <w:p w:rsidR="0043501D" w:rsidRPr="0043501D" w:rsidRDefault="0043501D" w:rsidP="0043501D">
      <w:pPr>
        <w:ind w:left="420"/>
        <w:rPr>
          <w:szCs w:val="21"/>
          <w:lang w:val="ru-RU"/>
        </w:rPr>
      </w:pPr>
    </w:p>
    <w:p w:rsidR="002C3642" w:rsidRDefault="0043501D">
      <w:pPr>
        <w:rPr>
          <w:szCs w:val="21"/>
          <w:lang w:val="ru-RU"/>
        </w:rPr>
      </w:pPr>
      <w:r w:rsidRPr="0043501D">
        <w:rPr>
          <w:szCs w:val="21"/>
          <w:lang w:val="ru-RU"/>
        </w:rPr>
        <w:t>Процедура состоит из 5 этапов: перекачка водяного льда с получением кубика водяного льда, возвращающего лоток для воды обратно в нормальное положение. Это работает до тех пор, пока кубики льда не заполнятся или не будет недостатка воды.</w:t>
      </w:r>
    </w:p>
    <w:p w:rsidR="0043501D" w:rsidRPr="0043501D" w:rsidRDefault="0043501D">
      <w:pPr>
        <w:rPr>
          <w:sz w:val="24"/>
          <w:szCs w:val="24"/>
          <w:lang w:val="ru-RU"/>
        </w:rPr>
      </w:pPr>
    </w:p>
    <w:p w:rsidR="002C3642" w:rsidRDefault="0043501D">
      <w:pPr>
        <w:numPr>
          <w:ilvl w:val="0"/>
          <w:numId w:val="9"/>
        </w:numPr>
        <w:rPr>
          <w:b/>
          <w:sz w:val="24"/>
          <w:szCs w:val="24"/>
        </w:rPr>
      </w:pPr>
      <w:r>
        <w:rPr>
          <w:b/>
          <w:sz w:val="24"/>
          <w:szCs w:val="24"/>
          <w:lang w:val="ru-RU"/>
        </w:rPr>
        <w:t>Обслуживание</w:t>
      </w:r>
    </w:p>
    <w:p w:rsidR="002C3642" w:rsidRDefault="002C3642">
      <w:pPr>
        <w:rPr>
          <w:b/>
          <w:sz w:val="24"/>
          <w:szCs w:val="24"/>
        </w:rPr>
      </w:pPr>
    </w:p>
    <w:p w:rsidR="002C3642" w:rsidRDefault="0043501D">
      <w:pPr>
        <w:numPr>
          <w:ilvl w:val="0"/>
          <w:numId w:val="10"/>
        </w:numPr>
        <w:rPr>
          <w:sz w:val="32"/>
          <w:szCs w:val="32"/>
        </w:rPr>
      </w:pPr>
      <w:r>
        <w:rPr>
          <w:b/>
          <w:szCs w:val="21"/>
          <w:lang w:val="ru-RU"/>
        </w:rPr>
        <w:t>Работа с панелью управления</w:t>
      </w:r>
    </w:p>
    <w:p w:rsidR="002C3642" w:rsidRDefault="002C3642">
      <w:pPr>
        <w:rPr>
          <w:sz w:val="32"/>
          <w:szCs w:val="32"/>
        </w:rPr>
      </w:pPr>
      <w:r>
        <w:object w:dxaOrig="14566" w:dyaOrig="819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对象 6" o:spid="_x0000_i1025" type="#_x0000_t75" style="width:363.9pt;height:204.95pt;mso-position-horizontal-relative:page;mso-position-vertical-relative:page" o:ole="">
            <v:imagedata r:id="rId13" o:title=""/>
          </v:shape>
          <o:OLEObject Type="Embed" ProgID="CorelDraw.Graphic.17" ShapeID="对象 6" DrawAspect="Content" ObjectID="_1627367018" r:id="rId14"/>
        </w:object>
      </w:r>
    </w:p>
    <w:p w:rsidR="002C3642" w:rsidRDefault="0043501D">
      <w:pPr>
        <w:numPr>
          <w:ilvl w:val="0"/>
          <w:numId w:val="10"/>
        </w:numPr>
        <w:rPr>
          <w:b/>
          <w:bCs/>
          <w:sz w:val="32"/>
          <w:szCs w:val="32"/>
        </w:rPr>
      </w:pPr>
      <w:r>
        <w:rPr>
          <w:b/>
          <w:bCs/>
          <w:sz w:val="24"/>
          <w:szCs w:val="24"/>
          <w:lang w:val="ru-RU"/>
        </w:rPr>
        <w:t>Дополнительные операции</w:t>
      </w:r>
    </w:p>
    <w:p w:rsidR="0043501D" w:rsidRPr="0043501D" w:rsidRDefault="0043501D" w:rsidP="0043501D">
      <w:pPr>
        <w:rPr>
          <w:szCs w:val="21"/>
        </w:rPr>
      </w:pPr>
      <w:proofErr w:type="spellStart"/>
      <w:r w:rsidRPr="0043501D">
        <w:rPr>
          <w:szCs w:val="21"/>
        </w:rPr>
        <w:t>Перемещение</w:t>
      </w:r>
      <w:proofErr w:type="spellEnd"/>
      <w:r w:rsidRPr="0043501D">
        <w:rPr>
          <w:szCs w:val="21"/>
        </w:rPr>
        <w:t xml:space="preserve"> </w:t>
      </w:r>
      <w:r>
        <w:rPr>
          <w:szCs w:val="21"/>
          <w:lang w:val="ru-RU"/>
        </w:rPr>
        <w:t>машины</w:t>
      </w:r>
      <w:r w:rsidRPr="0043501D">
        <w:rPr>
          <w:szCs w:val="21"/>
        </w:rPr>
        <w:t>:</w:t>
      </w:r>
    </w:p>
    <w:p w:rsidR="0043501D" w:rsidRPr="0043501D" w:rsidRDefault="0043501D" w:rsidP="0043501D">
      <w:pPr>
        <w:rPr>
          <w:szCs w:val="21"/>
          <w:lang w:val="ru-RU"/>
        </w:rPr>
      </w:pPr>
      <w:r w:rsidRPr="0043501D">
        <w:rPr>
          <w:szCs w:val="21"/>
          <w:lang w:val="ru-RU"/>
        </w:rPr>
        <w:t xml:space="preserve">При извлечении блока обратите внимание, что блок не может быть наклонен под углом более 45 градусов, при перемещении блока без пены лучше захватывать </w:t>
      </w:r>
      <w:r w:rsidRPr="0043501D">
        <w:rPr>
          <w:szCs w:val="21"/>
          <w:lang w:val="ru-RU"/>
        </w:rPr>
        <w:lastRenderedPageBreak/>
        <w:t>рукоятку.</w:t>
      </w:r>
    </w:p>
    <w:p w:rsidR="0043501D" w:rsidRPr="0043501D" w:rsidRDefault="0043501D" w:rsidP="0043501D">
      <w:pPr>
        <w:rPr>
          <w:szCs w:val="21"/>
          <w:lang w:val="ru-RU"/>
        </w:rPr>
      </w:pPr>
    </w:p>
    <w:p w:rsidR="0043501D" w:rsidRPr="0043501D" w:rsidRDefault="0043501D" w:rsidP="0043501D">
      <w:pPr>
        <w:rPr>
          <w:szCs w:val="21"/>
          <w:lang w:val="ru-RU"/>
        </w:rPr>
      </w:pPr>
    </w:p>
    <w:p w:rsidR="0043501D" w:rsidRPr="0043501D" w:rsidRDefault="0043501D" w:rsidP="0043501D">
      <w:pPr>
        <w:rPr>
          <w:szCs w:val="21"/>
          <w:lang w:val="ru-RU"/>
        </w:rPr>
      </w:pPr>
    </w:p>
    <w:p w:rsidR="0043501D" w:rsidRPr="0043501D" w:rsidRDefault="0043501D" w:rsidP="0043501D">
      <w:pPr>
        <w:rPr>
          <w:szCs w:val="21"/>
          <w:lang w:val="ru-RU"/>
        </w:rPr>
      </w:pPr>
      <w:r w:rsidRPr="0043501D">
        <w:rPr>
          <w:szCs w:val="21"/>
          <w:lang w:val="ru-RU"/>
        </w:rPr>
        <w:t>Место нахождения:</w:t>
      </w:r>
    </w:p>
    <w:p w:rsidR="0043501D" w:rsidRPr="001B266A" w:rsidRDefault="0043501D" w:rsidP="0043501D">
      <w:pPr>
        <w:rPr>
          <w:szCs w:val="21"/>
          <w:lang w:val="ru-RU"/>
        </w:rPr>
      </w:pPr>
      <w:r w:rsidRPr="0043501D">
        <w:rPr>
          <w:szCs w:val="21"/>
          <w:lang w:val="ru-RU"/>
        </w:rPr>
        <w:t xml:space="preserve">При запуске машины лучше положить ее на плоский стол с зазором около 150 мм (см. </w:t>
      </w:r>
      <w:r w:rsidRPr="001B266A">
        <w:rPr>
          <w:szCs w:val="21"/>
          <w:lang w:val="ru-RU"/>
        </w:rPr>
        <w:t>Рисунок ниже):</w:t>
      </w:r>
    </w:p>
    <w:p w:rsidR="002C3642" w:rsidRPr="001B266A" w:rsidRDefault="0043501D" w:rsidP="0043501D">
      <w:pPr>
        <w:rPr>
          <w:sz w:val="24"/>
          <w:szCs w:val="24"/>
          <w:lang w:val="ru-RU"/>
        </w:rPr>
      </w:pPr>
      <w:r w:rsidRPr="0043501D">
        <w:rPr>
          <w:szCs w:val="21"/>
          <w:lang w:val="ru-RU"/>
        </w:rPr>
        <w:t xml:space="preserve">Розетка и вилка должны быть плотно соединены. Пожалуйста, отсоединяйте кабель, когда он не используется или не чистится (см. </w:t>
      </w:r>
      <w:r w:rsidRPr="001B266A">
        <w:rPr>
          <w:szCs w:val="21"/>
          <w:lang w:val="ru-RU"/>
        </w:rPr>
        <w:t>Рисунок ниже).</w:t>
      </w:r>
    </w:p>
    <w:p w:rsidR="00864079" w:rsidRPr="001B266A" w:rsidRDefault="0043501D">
      <w:pPr>
        <w:rPr>
          <w:sz w:val="24"/>
          <w:szCs w:val="24"/>
          <w:lang w:val="ru-RU"/>
        </w:rPr>
      </w:pPr>
      <w:r>
        <w:rPr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1223645</wp:posOffset>
            </wp:positionH>
            <wp:positionV relativeFrom="paragraph">
              <wp:posOffset>140970</wp:posOffset>
            </wp:positionV>
            <wp:extent cx="2458720" cy="2306320"/>
            <wp:effectExtent l="19050" t="0" r="0" b="0"/>
            <wp:wrapNone/>
            <wp:docPr id="1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8720" cy="2306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64079" w:rsidRPr="001B266A" w:rsidRDefault="00864079">
      <w:pPr>
        <w:rPr>
          <w:sz w:val="24"/>
          <w:szCs w:val="24"/>
          <w:lang w:val="ru-RU"/>
        </w:rPr>
      </w:pPr>
    </w:p>
    <w:p w:rsidR="00864079" w:rsidRPr="001B266A" w:rsidRDefault="00864079">
      <w:pPr>
        <w:rPr>
          <w:sz w:val="24"/>
          <w:szCs w:val="24"/>
          <w:lang w:val="ru-RU"/>
        </w:rPr>
      </w:pPr>
    </w:p>
    <w:p w:rsidR="00864079" w:rsidRPr="001B266A" w:rsidRDefault="00864079">
      <w:pPr>
        <w:rPr>
          <w:sz w:val="24"/>
          <w:szCs w:val="24"/>
          <w:lang w:val="ru-RU"/>
        </w:rPr>
      </w:pPr>
    </w:p>
    <w:p w:rsidR="00864079" w:rsidRPr="001B266A" w:rsidRDefault="00864079">
      <w:pPr>
        <w:rPr>
          <w:sz w:val="24"/>
          <w:szCs w:val="24"/>
          <w:lang w:val="ru-RU"/>
        </w:rPr>
      </w:pPr>
    </w:p>
    <w:p w:rsidR="00864079" w:rsidRPr="001B266A" w:rsidRDefault="00864079">
      <w:pPr>
        <w:rPr>
          <w:sz w:val="24"/>
          <w:szCs w:val="24"/>
          <w:lang w:val="ru-RU"/>
        </w:rPr>
      </w:pPr>
    </w:p>
    <w:p w:rsidR="002C3642" w:rsidRPr="001B266A" w:rsidRDefault="002C3642" w:rsidP="00864079">
      <w:pPr>
        <w:ind w:firstLineChars="450" w:firstLine="1080"/>
        <w:rPr>
          <w:sz w:val="24"/>
          <w:szCs w:val="24"/>
          <w:lang w:val="ru-RU"/>
        </w:rPr>
      </w:pPr>
    </w:p>
    <w:p w:rsidR="00864079" w:rsidRPr="0043501D" w:rsidRDefault="00864079" w:rsidP="006C5CDD">
      <w:pPr>
        <w:rPr>
          <w:sz w:val="24"/>
          <w:szCs w:val="24"/>
          <w:lang w:val="ru-RU"/>
        </w:rPr>
      </w:pPr>
    </w:p>
    <w:p w:rsidR="002C3642" w:rsidRPr="0043501D" w:rsidRDefault="002C3642">
      <w:pPr>
        <w:rPr>
          <w:sz w:val="24"/>
          <w:szCs w:val="24"/>
          <w:lang w:val="ru-RU"/>
        </w:rPr>
      </w:pPr>
    </w:p>
    <w:p w:rsidR="0043501D" w:rsidRDefault="0043501D">
      <w:pPr>
        <w:rPr>
          <w:sz w:val="24"/>
          <w:szCs w:val="24"/>
          <w:lang w:val="ru-RU"/>
        </w:rPr>
      </w:pPr>
    </w:p>
    <w:p w:rsidR="0043501D" w:rsidRDefault="0043501D">
      <w:pPr>
        <w:rPr>
          <w:sz w:val="24"/>
          <w:szCs w:val="24"/>
          <w:lang w:val="ru-RU"/>
        </w:rPr>
      </w:pPr>
    </w:p>
    <w:p w:rsidR="0043501D" w:rsidRDefault="0043501D">
      <w:pPr>
        <w:rPr>
          <w:sz w:val="24"/>
          <w:szCs w:val="24"/>
          <w:lang w:val="ru-RU"/>
        </w:rPr>
      </w:pPr>
    </w:p>
    <w:p w:rsidR="00C84C0A" w:rsidRPr="001B266A" w:rsidRDefault="00C84C0A" w:rsidP="00C84C0A">
      <w:pPr>
        <w:rPr>
          <w:szCs w:val="21"/>
          <w:lang w:val="ru-RU"/>
        </w:rPr>
      </w:pPr>
      <w:r w:rsidRPr="001B266A">
        <w:rPr>
          <w:szCs w:val="21"/>
          <w:lang w:val="ru-RU"/>
        </w:rPr>
        <w:t>Получение кубиков льда:</w:t>
      </w:r>
    </w:p>
    <w:p w:rsidR="00C84C0A" w:rsidRPr="00C84C0A" w:rsidRDefault="00C84C0A" w:rsidP="00C84C0A">
      <w:pPr>
        <w:rPr>
          <w:szCs w:val="21"/>
          <w:lang w:val="ru-RU"/>
        </w:rPr>
      </w:pPr>
      <w:r>
        <w:rPr>
          <w:noProof/>
          <w:szCs w:val="21"/>
          <w:lang w:val="ru-RU"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804065</wp:posOffset>
            </wp:positionH>
            <wp:positionV relativeFrom="paragraph">
              <wp:posOffset>303599</wp:posOffset>
            </wp:positionV>
            <wp:extent cx="2880669" cy="2248929"/>
            <wp:effectExtent l="19050" t="0" r="0" b="0"/>
            <wp:wrapNone/>
            <wp:docPr id="1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669" cy="22489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84C0A">
        <w:rPr>
          <w:szCs w:val="21"/>
          <w:lang w:val="ru-RU"/>
        </w:rPr>
        <w:t>Выньте корзину со льдом, обратите внимание, чтобы после того, как кубики льда были вынуты, верните корзину для льда обратно в нормальное положение.</w:t>
      </w:r>
    </w:p>
    <w:p w:rsidR="0064272C" w:rsidRPr="001B266A" w:rsidRDefault="00C84C0A" w:rsidP="00C84C0A">
      <w:pPr>
        <w:rPr>
          <w:szCs w:val="21"/>
          <w:lang w:val="ru-RU"/>
        </w:rPr>
      </w:pPr>
      <w:r w:rsidRPr="001B266A">
        <w:rPr>
          <w:szCs w:val="21"/>
          <w:lang w:val="ru-RU"/>
        </w:rPr>
        <w:t>(см. рисунок ниже)</w:t>
      </w:r>
    </w:p>
    <w:p w:rsidR="0064272C" w:rsidRPr="001B266A" w:rsidRDefault="0064272C">
      <w:pPr>
        <w:rPr>
          <w:sz w:val="24"/>
          <w:szCs w:val="24"/>
          <w:lang w:val="ru-RU"/>
        </w:rPr>
      </w:pPr>
    </w:p>
    <w:p w:rsidR="0064272C" w:rsidRPr="001B266A" w:rsidRDefault="0064272C">
      <w:pPr>
        <w:rPr>
          <w:sz w:val="24"/>
          <w:szCs w:val="24"/>
          <w:lang w:val="ru-RU"/>
        </w:rPr>
      </w:pPr>
    </w:p>
    <w:p w:rsidR="0064272C" w:rsidRPr="001B266A" w:rsidRDefault="0064272C">
      <w:pPr>
        <w:rPr>
          <w:sz w:val="24"/>
          <w:szCs w:val="24"/>
          <w:lang w:val="ru-RU"/>
        </w:rPr>
      </w:pPr>
    </w:p>
    <w:p w:rsidR="006C5CDD" w:rsidRPr="001B266A" w:rsidRDefault="006C5CDD">
      <w:pPr>
        <w:rPr>
          <w:sz w:val="24"/>
          <w:szCs w:val="24"/>
          <w:lang w:val="ru-RU"/>
        </w:rPr>
      </w:pPr>
    </w:p>
    <w:p w:rsidR="0064272C" w:rsidRPr="001B266A" w:rsidRDefault="0064272C">
      <w:pPr>
        <w:rPr>
          <w:sz w:val="24"/>
          <w:szCs w:val="24"/>
          <w:lang w:val="ru-RU"/>
        </w:rPr>
      </w:pPr>
    </w:p>
    <w:p w:rsidR="0064272C" w:rsidRPr="001B266A" w:rsidRDefault="0064272C">
      <w:pPr>
        <w:rPr>
          <w:sz w:val="24"/>
          <w:szCs w:val="24"/>
          <w:lang w:val="ru-RU"/>
        </w:rPr>
      </w:pPr>
    </w:p>
    <w:p w:rsidR="00C84C0A" w:rsidRPr="00C84C0A" w:rsidRDefault="00C84C0A" w:rsidP="00C84C0A">
      <w:pPr>
        <w:rPr>
          <w:szCs w:val="21"/>
          <w:lang w:val="ru-RU"/>
        </w:rPr>
      </w:pPr>
      <w:r w:rsidRPr="00C84C0A">
        <w:rPr>
          <w:szCs w:val="21"/>
          <w:lang w:val="ru-RU"/>
        </w:rPr>
        <w:t>Добавление воды:</w:t>
      </w:r>
    </w:p>
    <w:p w:rsidR="00C84C0A" w:rsidRPr="00C84C0A" w:rsidRDefault="00C84C0A" w:rsidP="00C84C0A">
      <w:pPr>
        <w:rPr>
          <w:szCs w:val="21"/>
          <w:lang w:val="ru-RU"/>
        </w:rPr>
      </w:pPr>
      <w:r w:rsidRPr="00C84C0A">
        <w:rPr>
          <w:szCs w:val="21"/>
          <w:lang w:val="ru-RU"/>
        </w:rPr>
        <w:t>Выньте корзину со льдом, наполните воду чашкой в резервуар для воды, но не должны заполнять МАКСИМАЛЬНЫЙ уровень воды (см. Рисунок 5).</w:t>
      </w:r>
    </w:p>
    <w:p w:rsidR="00C84C0A" w:rsidRPr="00C84C0A" w:rsidRDefault="00C84C0A" w:rsidP="00C84C0A">
      <w:pPr>
        <w:rPr>
          <w:szCs w:val="21"/>
          <w:lang w:val="ru-RU"/>
        </w:rPr>
      </w:pPr>
      <w:r w:rsidRPr="00C84C0A">
        <w:rPr>
          <w:szCs w:val="21"/>
          <w:lang w:val="ru-RU"/>
        </w:rPr>
        <w:t>Дренаж:</w:t>
      </w:r>
    </w:p>
    <w:p w:rsidR="008960E5" w:rsidRPr="00C84C0A" w:rsidRDefault="00C84C0A" w:rsidP="00C84C0A">
      <w:pPr>
        <w:rPr>
          <w:szCs w:val="21"/>
          <w:lang w:val="ru-RU"/>
        </w:rPr>
      </w:pPr>
      <w:r w:rsidRPr="00C84C0A">
        <w:rPr>
          <w:szCs w:val="21"/>
          <w:lang w:val="ru-RU"/>
        </w:rPr>
        <w:t>Вытяните пробку под машиной, когда необходимо слить воду, и установите сливную пробку вращающимся</w:t>
      </w:r>
      <w:r>
        <w:rPr>
          <w:szCs w:val="21"/>
          <w:lang w:val="ru-RU"/>
        </w:rPr>
        <w:t xml:space="preserve"> движениями</w:t>
      </w:r>
      <w:r w:rsidRPr="00C84C0A">
        <w:rPr>
          <w:szCs w:val="21"/>
          <w:lang w:val="ru-RU"/>
        </w:rPr>
        <w:t>.</w:t>
      </w:r>
    </w:p>
    <w:p w:rsidR="008960E5" w:rsidRPr="00C84C0A" w:rsidRDefault="008960E5">
      <w:pPr>
        <w:rPr>
          <w:szCs w:val="21"/>
          <w:lang w:val="ru-RU"/>
        </w:rPr>
      </w:pPr>
    </w:p>
    <w:p w:rsidR="002C3642" w:rsidRPr="008960E5" w:rsidRDefault="00C84C0A" w:rsidP="008960E5">
      <w:pPr>
        <w:ind w:firstLineChars="400" w:firstLine="964"/>
        <w:rPr>
          <w:b/>
          <w:sz w:val="24"/>
          <w:szCs w:val="24"/>
          <w:shd w:val="pct15" w:color="auto" w:fill="FFFFFF"/>
        </w:rPr>
      </w:pPr>
      <w:r>
        <w:rPr>
          <w:b/>
          <w:sz w:val="24"/>
          <w:szCs w:val="24"/>
          <w:shd w:val="pct15" w:color="auto" w:fill="FFFFFF"/>
          <w:lang w:val="ru-RU"/>
        </w:rPr>
        <w:t>Технические данные</w:t>
      </w:r>
      <w:r w:rsidR="008960E5" w:rsidRPr="008960E5">
        <w:rPr>
          <w:rFonts w:hint="eastAsia"/>
          <w:b/>
          <w:sz w:val="24"/>
          <w:szCs w:val="24"/>
          <w:shd w:val="pct15" w:color="auto" w:fill="FFFFFF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808"/>
        <w:gridCol w:w="2520"/>
      </w:tblGrid>
      <w:tr w:rsidR="00C84C0A" w:rsidTr="008960E5">
        <w:trPr>
          <w:trHeight w:val="342"/>
          <w:jc w:val="center"/>
        </w:trPr>
        <w:tc>
          <w:tcPr>
            <w:tcW w:w="2808" w:type="dxa"/>
          </w:tcPr>
          <w:p w:rsidR="00C84C0A" w:rsidRPr="002F733C" w:rsidRDefault="00C84C0A" w:rsidP="00C84C0A">
            <w:r>
              <w:rPr>
                <w:lang w:val="ru-RU"/>
              </w:rPr>
              <w:t>М</w:t>
            </w:r>
            <w:proofErr w:type="spellStart"/>
            <w:r w:rsidRPr="002F733C">
              <w:t>одель</w:t>
            </w:r>
            <w:proofErr w:type="spellEnd"/>
          </w:p>
        </w:tc>
        <w:tc>
          <w:tcPr>
            <w:tcW w:w="2520" w:type="dxa"/>
          </w:tcPr>
          <w:p w:rsidR="00C84C0A" w:rsidRPr="00A5655E" w:rsidRDefault="00C84C0A" w:rsidP="007809A2">
            <w:pPr>
              <w:rPr>
                <w:szCs w:val="21"/>
              </w:rPr>
            </w:pPr>
            <w:r w:rsidRPr="00A5655E">
              <w:rPr>
                <w:szCs w:val="21"/>
              </w:rPr>
              <w:t>IM-1</w:t>
            </w:r>
            <w:r>
              <w:rPr>
                <w:rFonts w:hint="eastAsia"/>
                <w:szCs w:val="21"/>
              </w:rPr>
              <w:t>5</w:t>
            </w:r>
            <w:r w:rsidRPr="00A5655E">
              <w:rPr>
                <w:szCs w:val="21"/>
              </w:rPr>
              <w:t>A</w:t>
            </w:r>
          </w:p>
        </w:tc>
      </w:tr>
      <w:tr w:rsidR="00C84C0A" w:rsidTr="008960E5">
        <w:trPr>
          <w:trHeight w:val="337"/>
          <w:jc w:val="center"/>
        </w:trPr>
        <w:tc>
          <w:tcPr>
            <w:tcW w:w="2808" w:type="dxa"/>
          </w:tcPr>
          <w:p w:rsidR="00C84C0A" w:rsidRPr="00C84C0A" w:rsidRDefault="00C84C0A" w:rsidP="00C84C0A">
            <w:pPr>
              <w:rPr>
                <w:lang w:val="ru-RU"/>
              </w:rPr>
            </w:pPr>
            <w:r>
              <w:rPr>
                <w:lang w:val="ru-RU"/>
              </w:rPr>
              <w:t>Климатический класс</w:t>
            </w:r>
          </w:p>
        </w:tc>
        <w:tc>
          <w:tcPr>
            <w:tcW w:w="2520" w:type="dxa"/>
          </w:tcPr>
          <w:p w:rsidR="00C84C0A" w:rsidRPr="00A5655E" w:rsidRDefault="00C84C0A">
            <w:pPr>
              <w:rPr>
                <w:szCs w:val="21"/>
              </w:rPr>
            </w:pPr>
            <w:r w:rsidRPr="00A5655E">
              <w:rPr>
                <w:szCs w:val="21"/>
              </w:rPr>
              <w:t>N</w:t>
            </w:r>
          </w:p>
        </w:tc>
      </w:tr>
      <w:tr w:rsidR="00C84C0A" w:rsidTr="008960E5">
        <w:trPr>
          <w:trHeight w:val="352"/>
          <w:jc w:val="center"/>
        </w:trPr>
        <w:tc>
          <w:tcPr>
            <w:tcW w:w="2808" w:type="dxa"/>
          </w:tcPr>
          <w:p w:rsidR="00C84C0A" w:rsidRPr="00C84C0A" w:rsidRDefault="00C84C0A" w:rsidP="00C84C0A">
            <w:pPr>
              <w:rPr>
                <w:lang w:val="ru-RU"/>
              </w:rPr>
            </w:pPr>
            <w:r>
              <w:rPr>
                <w:lang w:val="ru-RU"/>
              </w:rPr>
              <w:t>Производительность</w:t>
            </w:r>
          </w:p>
        </w:tc>
        <w:tc>
          <w:tcPr>
            <w:tcW w:w="2520" w:type="dxa"/>
          </w:tcPr>
          <w:p w:rsidR="00C84C0A" w:rsidRPr="00A5655E" w:rsidRDefault="00C84C0A" w:rsidP="007809A2">
            <w:pPr>
              <w:rPr>
                <w:szCs w:val="21"/>
              </w:rPr>
            </w:pPr>
            <w:r w:rsidRPr="00A5655E">
              <w:rPr>
                <w:szCs w:val="21"/>
              </w:rPr>
              <w:t>1</w:t>
            </w:r>
            <w:r>
              <w:rPr>
                <w:rFonts w:hint="eastAsia"/>
                <w:szCs w:val="21"/>
              </w:rPr>
              <w:t>5</w:t>
            </w:r>
            <w:r w:rsidRPr="00A5655E">
              <w:rPr>
                <w:szCs w:val="21"/>
              </w:rPr>
              <w:t>Kg/24h</w:t>
            </w:r>
          </w:p>
        </w:tc>
      </w:tr>
      <w:tr w:rsidR="00C84C0A" w:rsidTr="008960E5">
        <w:trPr>
          <w:trHeight w:val="360"/>
          <w:jc w:val="center"/>
        </w:trPr>
        <w:tc>
          <w:tcPr>
            <w:tcW w:w="2808" w:type="dxa"/>
          </w:tcPr>
          <w:p w:rsidR="00C84C0A" w:rsidRPr="002F733C" w:rsidRDefault="00C84C0A" w:rsidP="00C84C0A">
            <w:proofErr w:type="spellStart"/>
            <w:r w:rsidRPr="002F733C">
              <w:t>Хранение</w:t>
            </w:r>
            <w:proofErr w:type="spellEnd"/>
            <w:r w:rsidRPr="002F733C">
              <w:t xml:space="preserve"> </w:t>
            </w:r>
            <w:proofErr w:type="spellStart"/>
            <w:r w:rsidRPr="002F733C">
              <w:t>льда</w:t>
            </w:r>
            <w:proofErr w:type="spellEnd"/>
          </w:p>
        </w:tc>
        <w:tc>
          <w:tcPr>
            <w:tcW w:w="2520" w:type="dxa"/>
          </w:tcPr>
          <w:p w:rsidR="00C84C0A" w:rsidRPr="00A5655E" w:rsidRDefault="00C84C0A">
            <w:pPr>
              <w:rPr>
                <w:szCs w:val="21"/>
              </w:rPr>
            </w:pPr>
            <w:r w:rsidRPr="00A5655E">
              <w:rPr>
                <w:szCs w:val="21"/>
              </w:rPr>
              <w:t>1000g</w:t>
            </w:r>
          </w:p>
        </w:tc>
      </w:tr>
      <w:tr w:rsidR="00C84C0A" w:rsidTr="008960E5">
        <w:trPr>
          <w:trHeight w:val="352"/>
          <w:jc w:val="center"/>
        </w:trPr>
        <w:tc>
          <w:tcPr>
            <w:tcW w:w="2808" w:type="dxa"/>
          </w:tcPr>
          <w:p w:rsidR="00C84C0A" w:rsidRPr="002F733C" w:rsidRDefault="00C84C0A" w:rsidP="00C84C0A">
            <w:proofErr w:type="spellStart"/>
            <w:r w:rsidRPr="002F733C">
              <w:t>Емкость</w:t>
            </w:r>
            <w:proofErr w:type="spellEnd"/>
            <w:r w:rsidRPr="002F733C">
              <w:t xml:space="preserve"> </w:t>
            </w:r>
            <w:proofErr w:type="spellStart"/>
            <w:r w:rsidRPr="002F733C">
              <w:t>резервуара</w:t>
            </w:r>
            <w:proofErr w:type="spellEnd"/>
            <w:r w:rsidRPr="002F733C">
              <w:t xml:space="preserve"> </w:t>
            </w:r>
            <w:proofErr w:type="spellStart"/>
            <w:r w:rsidRPr="002F733C">
              <w:t>для</w:t>
            </w:r>
            <w:proofErr w:type="spellEnd"/>
            <w:r w:rsidRPr="002F733C">
              <w:t xml:space="preserve"> </w:t>
            </w:r>
            <w:proofErr w:type="spellStart"/>
            <w:r w:rsidRPr="002F733C">
              <w:t>воды</w:t>
            </w:r>
            <w:proofErr w:type="spellEnd"/>
          </w:p>
        </w:tc>
        <w:tc>
          <w:tcPr>
            <w:tcW w:w="2520" w:type="dxa"/>
          </w:tcPr>
          <w:p w:rsidR="00C84C0A" w:rsidRPr="00A5655E" w:rsidRDefault="00C84C0A">
            <w:pPr>
              <w:rPr>
                <w:szCs w:val="21"/>
              </w:rPr>
            </w:pPr>
            <w:r w:rsidRPr="00A5655E">
              <w:rPr>
                <w:szCs w:val="21"/>
              </w:rPr>
              <w:t>2.6L</w:t>
            </w:r>
          </w:p>
        </w:tc>
      </w:tr>
      <w:tr w:rsidR="00C84C0A" w:rsidTr="008960E5">
        <w:trPr>
          <w:trHeight w:val="352"/>
          <w:jc w:val="center"/>
        </w:trPr>
        <w:tc>
          <w:tcPr>
            <w:tcW w:w="2808" w:type="dxa"/>
          </w:tcPr>
          <w:p w:rsidR="00C84C0A" w:rsidRPr="002F733C" w:rsidRDefault="00C84C0A" w:rsidP="00C84C0A">
            <w:proofErr w:type="spellStart"/>
            <w:r w:rsidRPr="002F733C">
              <w:t>Номинальное</w:t>
            </w:r>
            <w:proofErr w:type="spellEnd"/>
            <w:r w:rsidRPr="002F733C">
              <w:t xml:space="preserve"> </w:t>
            </w:r>
            <w:proofErr w:type="spellStart"/>
            <w:r w:rsidRPr="002F733C">
              <w:t>напряжение</w:t>
            </w:r>
            <w:proofErr w:type="spellEnd"/>
            <w:r w:rsidRPr="002F733C">
              <w:t xml:space="preserve"> / </w:t>
            </w:r>
            <w:proofErr w:type="spellStart"/>
            <w:r w:rsidRPr="002F733C">
              <w:t>частота</w:t>
            </w:r>
            <w:proofErr w:type="spellEnd"/>
          </w:p>
        </w:tc>
        <w:tc>
          <w:tcPr>
            <w:tcW w:w="2520" w:type="dxa"/>
          </w:tcPr>
          <w:p w:rsidR="00C84C0A" w:rsidRPr="00A5655E" w:rsidRDefault="00C84C0A">
            <w:pPr>
              <w:rPr>
                <w:szCs w:val="21"/>
              </w:rPr>
            </w:pPr>
            <w:r w:rsidRPr="00A5655E">
              <w:rPr>
                <w:rFonts w:eastAsia="NSimSun"/>
                <w:bCs/>
                <w:szCs w:val="21"/>
              </w:rPr>
              <w:t>220-240V 50/60HZ</w:t>
            </w:r>
          </w:p>
        </w:tc>
      </w:tr>
      <w:tr w:rsidR="00C84C0A" w:rsidTr="008960E5">
        <w:trPr>
          <w:trHeight w:val="352"/>
          <w:jc w:val="center"/>
        </w:trPr>
        <w:tc>
          <w:tcPr>
            <w:tcW w:w="2808" w:type="dxa"/>
          </w:tcPr>
          <w:p w:rsidR="00C84C0A" w:rsidRPr="002F733C" w:rsidRDefault="00C84C0A" w:rsidP="00C84C0A">
            <w:proofErr w:type="spellStart"/>
            <w:r w:rsidRPr="002F733C">
              <w:t>Номинальный</w:t>
            </w:r>
            <w:proofErr w:type="spellEnd"/>
            <w:r w:rsidRPr="002F733C">
              <w:t xml:space="preserve"> </w:t>
            </w:r>
            <w:proofErr w:type="spellStart"/>
            <w:r w:rsidRPr="002F733C">
              <w:t>ток</w:t>
            </w:r>
            <w:proofErr w:type="spellEnd"/>
          </w:p>
        </w:tc>
        <w:tc>
          <w:tcPr>
            <w:tcW w:w="2520" w:type="dxa"/>
          </w:tcPr>
          <w:p w:rsidR="00C84C0A" w:rsidRPr="00A5655E" w:rsidRDefault="00C84C0A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1.2</w:t>
            </w:r>
            <w:r w:rsidRPr="00A5655E">
              <w:rPr>
                <w:szCs w:val="21"/>
              </w:rPr>
              <w:t>A</w:t>
            </w:r>
          </w:p>
        </w:tc>
      </w:tr>
      <w:tr w:rsidR="00C84C0A" w:rsidTr="008960E5">
        <w:trPr>
          <w:trHeight w:val="360"/>
          <w:jc w:val="center"/>
        </w:trPr>
        <w:tc>
          <w:tcPr>
            <w:tcW w:w="2808" w:type="dxa"/>
          </w:tcPr>
          <w:p w:rsidR="00C84C0A" w:rsidRPr="002F733C" w:rsidRDefault="00C84C0A" w:rsidP="00C84C0A">
            <w:proofErr w:type="spellStart"/>
            <w:r w:rsidRPr="002F733C">
              <w:t>Входная</w:t>
            </w:r>
            <w:proofErr w:type="spellEnd"/>
            <w:r w:rsidRPr="002F733C">
              <w:t xml:space="preserve"> </w:t>
            </w:r>
            <w:proofErr w:type="spellStart"/>
            <w:r w:rsidRPr="002F733C">
              <w:t>мощность</w:t>
            </w:r>
            <w:proofErr w:type="spellEnd"/>
          </w:p>
        </w:tc>
        <w:tc>
          <w:tcPr>
            <w:tcW w:w="2520" w:type="dxa"/>
          </w:tcPr>
          <w:p w:rsidR="00C84C0A" w:rsidRPr="00A5655E" w:rsidRDefault="00C84C0A" w:rsidP="007809A2">
            <w:pPr>
              <w:rPr>
                <w:szCs w:val="21"/>
              </w:rPr>
            </w:pPr>
            <w:r w:rsidRPr="00A5655E">
              <w:rPr>
                <w:szCs w:val="21"/>
              </w:rPr>
              <w:t>1</w:t>
            </w:r>
            <w:r>
              <w:rPr>
                <w:rFonts w:hint="eastAsia"/>
                <w:szCs w:val="21"/>
              </w:rPr>
              <w:t>8</w:t>
            </w:r>
            <w:r w:rsidRPr="00A5655E">
              <w:rPr>
                <w:szCs w:val="21"/>
              </w:rPr>
              <w:t>0W</w:t>
            </w:r>
          </w:p>
        </w:tc>
      </w:tr>
      <w:tr w:rsidR="00C84C0A" w:rsidTr="008960E5">
        <w:trPr>
          <w:trHeight w:val="352"/>
          <w:jc w:val="center"/>
        </w:trPr>
        <w:tc>
          <w:tcPr>
            <w:tcW w:w="2808" w:type="dxa"/>
          </w:tcPr>
          <w:p w:rsidR="00C84C0A" w:rsidRPr="002F733C" w:rsidRDefault="00C84C0A" w:rsidP="00C84C0A">
            <w:proofErr w:type="spellStart"/>
            <w:r w:rsidRPr="002F733C">
              <w:t>Степень</w:t>
            </w:r>
            <w:proofErr w:type="spellEnd"/>
            <w:r w:rsidRPr="002F733C">
              <w:t xml:space="preserve"> </w:t>
            </w:r>
            <w:proofErr w:type="spellStart"/>
            <w:r w:rsidRPr="002F733C">
              <w:t>защиты</w:t>
            </w:r>
            <w:proofErr w:type="spellEnd"/>
            <w:r w:rsidRPr="002F733C">
              <w:t xml:space="preserve"> </w:t>
            </w:r>
            <w:proofErr w:type="spellStart"/>
            <w:r w:rsidRPr="002F733C">
              <w:t>от</w:t>
            </w:r>
            <w:proofErr w:type="spellEnd"/>
            <w:r w:rsidRPr="002F733C">
              <w:t xml:space="preserve"> </w:t>
            </w:r>
            <w:proofErr w:type="spellStart"/>
            <w:r w:rsidRPr="002F733C">
              <w:t>ударов</w:t>
            </w:r>
            <w:proofErr w:type="spellEnd"/>
          </w:p>
        </w:tc>
        <w:tc>
          <w:tcPr>
            <w:tcW w:w="2520" w:type="dxa"/>
          </w:tcPr>
          <w:p w:rsidR="00C84C0A" w:rsidRPr="00A5655E" w:rsidRDefault="00C84C0A">
            <w:pPr>
              <w:rPr>
                <w:szCs w:val="21"/>
              </w:rPr>
            </w:pPr>
            <w:r w:rsidRPr="00A5655E">
              <w:rPr>
                <w:szCs w:val="21"/>
              </w:rPr>
              <w:t>I</w:t>
            </w:r>
          </w:p>
        </w:tc>
      </w:tr>
      <w:tr w:rsidR="00C84C0A" w:rsidTr="008960E5">
        <w:trPr>
          <w:jc w:val="center"/>
        </w:trPr>
        <w:tc>
          <w:tcPr>
            <w:tcW w:w="2808" w:type="dxa"/>
          </w:tcPr>
          <w:p w:rsidR="00C84C0A" w:rsidRPr="00C84C0A" w:rsidRDefault="00C84C0A" w:rsidP="00C84C0A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Хладоагент</w:t>
            </w:r>
            <w:proofErr w:type="spellEnd"/>
          </w:p>
        </w:tc>
        <w:tc>
          <w:tcPr>
            <w:tcW w:w="2520" w:type="dxa"/>
          </w:tcPr>
          <w:p w:rsidR="00C84C0A" w:rsidRPr="00A5655E" w:rsidRDefault="00C84C0A" w:rsidP="007809A2">
            <w:pPr>
              <w:rPr>
                <w:szCs w:val="21"/>
              </w:rPr>
            </w:pPr>
            <w:r w:rsidRPr="00A5655E">
              <w:rPr>
                <w:szCs w:val="21"/>
              </w:rPr>
              <w:t>R134a/</w:t>
            </w:r>
            <w:r>
              <w:rPr>
                <w:rFonts w:hint="eastAsia"/>
                <w:szCs w:val="21"/>
              </w:rPr>
              <w:t>6</w:t>
            </w:r>
            <w:r w:rsidRPr="00A5655E">
              <w:rPr>
                <w:szCs w:val="21"/>
              </w:rPr>
              <w:t>0g</w:t>
            </w:r>
          </w:p>
        </w:tc>
      </w:tr>
      <w:tr w:rsidR="00C84C0A" w:rsidTr="008960E5">
        <w:trPr>
          <w:jc w:val="center"/>
        </w:trPr>
        <w:tc>
          <w:tcPr>
            <w:tcW w:w="2808" w:type="dxa"/>
          </w:tcPr>
          <w:p w:rsidR="00C84C0A" w:rsidRPr="002F733C" w:rsidRDefault="00C84C0A" w:rsidP="00C84C0A">
            <w:proofErr w:type="spellStart"/>
            <w:r w:rsidRPr="002F733C">
              <w:t>Изоляционный</w:t>
            </w:r>
            <w:proofErr w:type="spellEnd"/>
            <w:r w:rsidRPr="002F733C">
              <w:t xml:space="preserve"> </w:t>
            </w:r>
            <w:proofErr w:type="spellStart"/>
            <w:r w:rsidRPr="002F733C">
              <w:t>слой</w:t>
            </w:r>
            <w:proofErr w:type="spellEnd"/>
          </w:p>
        </w:tc>
        <w:tc>
          <w:tcPr>
            <w:tcW w:w="2520" w:type="dxa"/>
          </w:tcPr>
          <w:p w:rsidR="00C84C0A" w:rsidRPr="00A5655E" w:rsidRDefault="00C84C0A">
            <w:pPr>
              <w:rPr>
                <w:szCs w:val="21"/>
              </w:rPr>
            </w:pPr>
            <w:r w:rsidRPr="00A5655E">
              <w:rPr>
                <w:szCs w:val="21"/>
              </w:rPr>
              <w:t>C5H10</w:t>
            </w:r>
          </w:p>
        </w:tc>
      </w:tr>
      <w:tr w:rsidR="00C84C0A" w:rsidTr="008960E5">
        <w:trPr>
          <w:jc w:val="center"/>
        </w:trPr>
        <w:tc>
          <w:tcPr>
            <w:tcW w:w="2808" w:type="dxa"/>
          </w:tcPr>
          <w:p w:rsidR="00C84C0A" w:rsidRPr="00C84C0A" w:rsidRDefault="00C84C0A" w:rsidP="00C84C0A">
            <w:pPr>
              <w:rPr>
                <w:lang w:val="ru-RU"/>
              </w:rPr>
            </w:pPr>
            <w:r>
              <w:rPr>
                <w:lang w:val="ru-RU"/>
              </w:rPr>
              <w:t>Габариты</w:t>
            </w:r>
          </w:p>
        </w:tc>
        <w:tc>
          <w:tcPr>
            <w:tcW w:w="2520" w:type="dxa"/>
          </w:tcPr>
          <w:p w:rsidR="00C84C0A" w:rsidRPr="00A5655E" w:rsidRDefault="00C84C0A">
            <w:pPr>
              <w:rPr>
                <w:szCs w:val="21"/>
              </w:rPr>
            </w:pPr>
            <w:r w:rsidRPr="00A5655E">
              <w:rPr>
                <w:szCs w:val="21"/>
              </w:rPr>
              <w:t>370*335*280</w:t>
            </w:r>
            <w:r w:rsidRPr="00A5655E">
              <w:rPr>
                <w:szCs w:val="21"/>
              </w:rPr>
              <w:t>（</w:t>
            </w:r>
            <w:r w:rsidRPr="00A5655E">
              <w:rPr>
                <w:szCs w:val="21"/>
              </w:rPr>
              <w:t>mm</w:t>
            </w:r>
            <w:r w:rsidRPr="00A5655E">
              <w:rPr>
                <w:szCs w:val="21"/>
              </w:rPr>
              <w:t>）</w:t>
            </w:r>
          </w:p>
        </w:tc>
      </w:tr>
      <w:tr w:rsidR="00C84C0A" w:rsidTr="00A5655E">
        <w:trPr>
          <w:trHeight w:val="118"/>
          <w:jc w:val="center"/>
        </w:trPr>
        <w:tc>
          <w:tcPr>
            <w:tcW w:w="2808" w:type="dxa"/>
          </w:tcPr>
          <w:p w:rsidR="00C84C0A" w:rsidRDefault="00C84C0A" w:rsidP="00C84C0A">
            <w:proofErr w:type="spellStart"/>
            <w:r w:rsidRPr="002F733C">
              <w:t>Вес</w:t>
            </w:r>
            <w:proofErr w:type="spellEnd"/>
            <w:r w:rsidRPr="002F733C">
              <w:t xml:space="preserve"> </w:t>
            </w:r>
            <w:proofErr w:type="spellStart"/>
            <w:r w:rsidRPr="002F733C">
              <w:t>нетто</w:t>
            </w:r>
            <w:proofErr w:type="spellEnd"/>
          </w:p>
        </w:tc>
        <w:tc>
          <w:tcPr>
            <w:tcW w:w="2520" w:type="dxa"/>
          </w:tcPr>
          <w:p w:rsidR="00C84C0A" w:rsidRPr="00A5655E" w:rsidRDefault="00C84C0A">
            <w:pPr>
              <w:rPr>
                <w:szCs w:val="21"/>
              </w:rPr>
            </w:pPr>
            <w:r w:rsidRPr="00A5655E">
              <w:rPr>
                <w:szCs w:val="21"/>
              </w:rPr>
              <w:t>11Kg</w:t>
            </w:r>
          </w:p>
        </w:tc>
      </w:tr>
    </w:tbl>
    <w:p w:rsidR="00C84C0A" w:rsidRDefault="00C84C0A">
      <w:pPr>
        <w:rPr>
          <w:szCs w:val="21"/>
          <w:lang w:val="ru-RU"/>
        </w:rPr>
      </w:pPr>
    </w:p>
    <w:p w:rsidR="002C3642" w:rsidRPr="00C84C0A" w:rsidRDefault="00C84C0A">
      <w:pPr>
        <w:rPr>
          <w:b/>
          <w:szCs w:val="21"/>
          <w:shd w:val="pct15" w:color="auto" w:fill="FFFFFF"/>
          <w:lang w:val="ru-RU"/>
        </w:rPr>
      </w:pPr>
      <w:r>
        <w:rPr>
          <w:b/>
          <w:szCs w:val="21"/>
          <w:shd w:val="pct15" w:color="auto" w:fill="FFFFFF"/>
          <w:lang w:val="ru-RU"/>
        </w:rPr>
        <w:t>УТИЛИЗАЦИЯ ПРОДУКТА</w:t>
      </w:r>
    </w:p>
    <w:p w:rsidR="00EE4F01" w:rsidRPr="00C84C0A" w:rsidRDefault="00C84C0A">
      <w:pPr>
        <w:rPr>
          <w:sz w:val="24"/>
          <w:szCs w:val="24"/>
          <w:lang w:val="ru-RU"/>
        </w:rPr>
      </w:pPr>
      <w:r>
        <w:rPr>
          <w:noProof/>
          <w:szCs w:val="21"/>
          <w:lang w:val="ru-RU" w:eastAsia="ru-RU"/>
        </w:rPr>
        <w:drawing>
          <wp:anchor distT="0" distB="0" distL="114300" distR="114300" simplePos="0" relativeHeight="251652096" behindDoc="0" locked="0" layoutInCell="1" allowOverlap="1">
            <wp:simplePos x="0" y="0"/>
            <wp:positionH relativeFrom="column">
              <wp:posOffset>62230</wp:posOffset>
            </wp:positionH>
            <wp:positionV relativeFrom="paragraph">
              <wp:posOffset>40640</wp:posOffset>
            </wp:positionV>
            <wp:extent cx="458470" cy="461010"/>
            <wp:effectExtent l="19050" t="0" r="0" b="0"/>
            <wp:wrapSquare wrapText="bothSides"/>
            <wp:docPr id="2" name="Picture 2" descr="QQ截图2011102813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QQ截图20111028132024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70" cy="461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84C0A">
        <w:rPr>
          <w:szCs w:val="21"/>
          <w:lang w:val="ru-RU"/>
        </w:rPr>
        <w:t xml:space="preserve">Этот знак указывает на то, что этот продукт не следует утилизировать вместе с другими бытовыми отходами на всей территории ЕС. Чтобы предотвратить возможный вред окружающей среде или здоровью </w:t>
      </w:r>
      <w:r w:rsidRPr="00C84C0A">
        <w:rPr>
          <w:szCs w:val="21"/>
          <w:lang w:val="ru-RU"/>
        </w:rPr>
        <w:lastRenderedPageBreak/>
        <w:t xml:space="preserve">людей от неконтролируемой утилизации отходов, утилизируйте их ответственно, чтобы способствовать устойчивому повторному использованию материальных ресурсов. </w:t>
      </w:r>
    </w:p>
    <w:p w:rsidR="00EE4F01" w:rsidRPr="00C84C0A" w:rsidRDefault="00EE4F01">
      <w:pPr>
        <w:rPr>
          <w:sz w:val="24"/>
          <w:szCs w:val="24"/>
          <w:lang w:val="ru-RU"/>
        </w:rPr>
      </w:pPr>
    </w:p>
    <w:p w:rsidR="002C3642" w:rsidRDefault="00374841">
      <w:pP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  <w:highlight w:val="lightGray"/>
          <w:lang w:val="ru-RU"/>
        </w:rPr>
        <w:t>Электрическая схема</w:t>
      </w:r>
      <w:r w:rsidR="00EE4F01">
        <w:rPr>
          <w:rFonts w:hint="eastAsia"/>
          <w:b/>
          <w:color w:val="000000"/>
          <w:sz w:val="24"/>
          <w:szCs w:val="24"/>
          <w:highlight w:val="lightGray"/>
        </w:rPr>
        <w:t>:</w:t>
      </w:r>
    </w:p>
    <w:p w:rsidR="001949AE" w:rsidRDefault="00D41E68">
      <w:pPr>
        <w:rPr>
          <w:b/>
          <w:color w:val="000000"/>
          <w:sz w:val="24"/>
          <w:szCs w:val="24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2282190</wp:posOffset>
            </wp:positionH>
            <wp:positionV relativeFrom="paragraph">
              <wp:posOffset>76835</wp:posOffset>
            </wp:positionV>
            <wp:extent cx="2287905" cy="3440430"/>
            <wp:effectExtent l="19050" t="0" r="0" b="0"/>
            <wp:wrapNone/>
            <wp:docPr id="14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5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7905" cy="3440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949AE" w:rsidRDefault="001949AE"/>
    <w:p w:rsidR="001949AE" w:rsidRDefault="007809A2">
      <w:r>
        <w:rPr>
          <w:noProof/>
          <w:lang w:val="ru-RU"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60325</wp:posOffset>
            </wp:positionV>
            <wp:extent cx="2282190" cy="3063875"/>
            <wp:effectExtent l="0" t="0" r="0" b="0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2190" cy="3063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949AE" w:rsidRDefault="001949AE"/>
    <w:p w:rsidR="001949AE" w:rsidRDefault="001949AE"/>
    <w:p w:rsidR="001949AE" w:rsidRDefault="001949AE"/>
    <w:p w:rsidR="001949AE" w:rsidRDefault="001949AE"/>
    <w:p w:rsidR="001949AE" w:rsidRDefault="001949AE"/>
    <w:p w:rsidR="001949AE" w:rsidRDefault="001949AE"/>
    <w:p w:rsidR="001949AE" w:rsidRDefault="001949AE"/>
    <w:p w:rsidR="001949AE" w:rsidRDefault="001949AE"/>
    <w:p w:rsidR="001949AE" w:rsidRDefault="001949AE"/>
    <w:p w:rsidR="001949AE" w:rsidRDefault="001949AE"/>
    <w:p w:rsidR="001949AE" w:rsidRDefault="001949AE"/>
    <w:p w:rsidR="001949AE" w:rsidRDefault="001949AE"/>
    <w:p w:rsidR="001949AE" w:rsidRDefault="001949AE"/>
    <w:p w:rsidR="002C3642" w:rsidRPr="00EE4F01" w:rsidRDefault="002C3642">
      <w:pPr>
        <w:rPr>
          <w:sz w:val="24"/>
          <w:szCs w:val="24"/>
        </w:rPr>
      </w:pPr>
    </w:p>
    <w:p w:rsidR="00EE4F01" w:rsidRDefault="00EE4F01">
      <w:pPr>
        <w:rPr>
          <w:b/>
          <w:sz w:val="24"/>
          <w:szCs w:val="24"/>
        </w:rPr>
      </w:pPr>
    </w:p>
    <w:p w:rsidR="008960E5" w:rsidRDefault="008960E5">
      <w:pPr>
        <w:rPr>
          <w:b/>
          <w:sz w:val="24"/>
          <w:szCs w:val="24"/>
        </w:rPr>
      </w:pPr>
    </w:p>
    <w:p w:rsidR="002C3642" w:rsidRPr="00970A99" w:rsidRDefault="00374841">
      <w:pPr>
        <w:rPr>
          <w:b/>
          <w:sz w:val="24"/>
          <w:szCs w:val="24"/>
          <w:shd w:val="pct15" w:color="auto" w:fill="FFFFFF"/>
        </w:rPr>
      </w:pPr>
      <w:r>
        <w:rPr>
          <w:b/>
          <w:sz w:val="24"/>
          <w:szCs w:val="24"/>
          <w:shd w:val="pct15" w:color="auto" w:fill="FFFFFF"/>
          <w:lang w:val="ru-RU"/>
        </w:rPr>
        <w:t>Решение проблем</w:t>
      </w:r>
      <w:r w:rsidR="002C3642" w:rsidRPr="00970A99">
        <w:rPr>
          <w:b/>
          <w:sz w:val="24"/>
          <w:szCs w:val="24"/>
          <w:shd w:val="pct15" w:color="auto" w:fill="FFFFFF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441"/>
        <w:gridCol w:w="2441"/>
        <w:gridCol w:w="2441"/>
      </w:tblGrid>
      <w:tr w:rsidR="002C3642">
        <w:trPr>
          <w:trHeight w:val="397"/>
        </w:trPr>
        <w:tc>
          <w:tcPr>
            <w:tcW w:w="2441" w:type="dxa"/>
          </w:tcPr>
          <w:p w:rsidR="002C3642" w:rsidRPr="00374841" w:rsidRDefault="00374841">
            <w:pPr>
              <w:ind w:firstLineChars="150" w:firstLine="316"/>
              <w:rPr>
                <w:b/>
                <w:szCs w:val="21"/>
                <w:lang w:val="ru-RU"/>
              </w:rPr>
            </w:pPr>
            <w:r>
              <w:rPr>
                <w:b/>
                <w:szCs w:val="21"/>
                <w:lang w:val="ru-RU"/>
              </w:rPr>
              <w:t>Проблема</w:t>
            </w:r>
          </w:p>
        </w:tc>
        <w:tc>
          <w:tcPr>
            <w:tcW w:w="2441" w:type="dxa"/>
          </w:tcPr>
          <w:p w:rsidR="002C3642" w:rsidRPr="00374841" w:rsidRDefault="002C3642" w:rsidP="00374841">
            <w:pPr>
              <w:rPr>
                <w:b/>
                <w:szCs w:val="21"/>
                <w:lang w:val="ru-RU"/>
              </w:rPr>
            </w:pPr>
            <w:r>
              <w:rPr>
                <w:b/>
                <w:szCs w:val="21"/>
              </w:rPr>
              <w:t xml:space="preserve">  </w:t>
            </w:r>
            <w:r w:rsidR="00374841">
              <w:rPr>
                <w:b/>
                <w:szCs w:val="21"/>
                <w:lang w:val="ru-RU"/>
              </w:rPr>
              <w:t>Причина</w:t>
            </w:r>
          </w:p>
        </w:tc>
        <w:tc>
          <w:tcPr>
            <w:tcW w:w="2441" w:type="dxa"/>
          </w:tcPr>
          <w:p w:rsidR="002C3642" w:rsidRPr="00374841" w:rsidRDefault="00374841">
            <w:pPr>
              <w:ind w:firstLineChars="100" w:firstLine="211"/>
              <w:rPr>
                <w:b/>
                <w:szCs w:val="21"/>
                <w:lang w:val="ru-RU"/>
              </w:rPr>
            </w:pPr>
            <w:r>
              <w:rPr>
                <w:b/>
                <w:szCs w:val="21"/>
                <w:lang w:val="ru-RU"/>
              </w:rPr>
              <w:t>Возможное решение</w:t>
            </w:r>
          </w:p>
        </w:tc>
      </w:tr>
      <w:tr w:rsidR="00374841">
        <w:trPr>
          <w:trHeight w:val="618"/>
        </w:trPr>
        <w:tc>
          <w:tcPr>
            <w:tcW w:w="2441" w:type="dxa"/>
          </w:tcPr>
          <w:p w:rsidR="00374841" w:rsidRPr="00D75C4B" w:rsidRDefault="00374841" w:rsidP="00374841">
            <w:proofErr w:type="spellStart"/>
            <w:r w:rsidRPr="00D75C4B">
              <w:t>Компрессор</w:t>
            </w:r>
            <w:proofErr w:type="spellEnd"/>
            <w:r w:rsidRPr="00D75C4B">
              <w:t xml:space="preserve"> </w:t>
            </w:r>
            <w:proofErr w:type="spellStart"/>
            <w:r w:rsidRPr="00D75C4B">
              <w:t>издает</w:t>
            </w:r>
            <w:proofErr w:type="spellEnd"/>
            <w:r w:rsidRPr="00D75C4B">
              <w:t xml:space="preserve"> </w:t>
            </w:r>
            <w:proofErr w:type="spellStart"/>
            <w:r w:rsidRPr="00D75C4B">
              <w:t>жужжащий</w:t>
            </w:r>
            <w:proofErr w:type="spellEnd"/>
            <w:r w:rsidRPr="00D75C4B">
              <w:t xml:space="preserve"> </w:t>
            </w:r>
            <w:proofErr w:type="spellStart"/>
            <w:r w:rsidRPr="00D75C4B">
              <w:t>шум</w:t>
            </w:r>
            <w:proofErr w:type="spellEnd"/>
          </w:p>
        </w:tc>
        <w:tc>
          <w:tcPr>
            <w:tcW w:w="2441" w:type="dxa"/>
          </w:tcPr>
          <w:p w:rsidR="00374841" w:rsidRPr="0098382D" w:rsidRDefault="00374841" w:rsidP="00374841">
            <w:proofErr w:type="spellStart"/>
            <w:r w:rsidRPr="0098382D">
              <w:t>Инструмент</w:t>
            </w:r>
            <w:proofErr w:type="spellEnd"/>
            <w:r w:rsidRPr="0098382D">
              <w:t xml:space="preserve"> </w:t>
            </w:r>
            <w:proofErr w:type="spellStart"/>
            <w:r w:rsidRPr="0098382D">
              <w:t>низкого</w:t>
            </w:r>
            <w:proofErr w:type="spellEnd"/>
            <w:r w:rsidRPr="0098382D">
              <w:t xml:space="preserve"> </w:t>
            </w:r>
            <w:proofErr w:type="spellStart"/>
            <w:r w:rsidRPr="0098382D">
              <w:t>напряжения</w:t>
            </w:r>
            <w:proofErr w:type="spellEnd"/>
          </w:p>
        </w:tc>
        <w:tc>
          <w:tcPr>
            <w:tcW w:w="2441" w:type="dxa"/>
          </w:tcPr>
          <w:p w:rsidR="00374841" w:rsidRPr="00710B2F" w:rsidRDefault="00374841" w:rsidP="00374841">
            <w:proofErr w:type="spellStart"/>
            <w:r w:rsidRPr="00710B2F">
              <w:t>Выключите</w:t>
            </w:r>
            <w:proofErr w:type="spellEnd"/>
            <w:r w:rsidRPr="00710B2F">
              <w:t xml:space="preserve"> </w:t>
            </w:r>
            <w:proofErr w:type="spellStart"/>
            <w:r w:rsidRPr="00710B2F">
              <w:t>льдогенератор</w:t>
            </w:r>
            <w:proofErr w:type="spellEnd"/>
            <w:r w:rsidRPr="00710B2F">
              <w:t>.</w:t>
            </w:r>
          </w:p>
        </w:tc>
      </w:tr>
      <w:tr w:rsidR="00374841" w:rsidRPr="001B266A">
        <w:trPr>
          <w:trHeight w:val="500"/>
        </w:trPr>
        <w:tc>
          <w:tcPr>
            <w:tcW w:w="2441" w:type="dxa"/>
            <w:vMerge w:val="restart"/>
          </w:tcPr>
          <w:p w:rsidR="00374841" w:rsidRPr="00374841" w:rsidRDefault="00374841" w:rsidP="00374841">
            <w:pPr>
              <w:rPr>
                <w:lang w:val="ru-RU"/>
              </w:rPr>
            </w:pPr>
          </w:p>
        </w:tc>
        <w:tc>
          <w:tcPr>
            <w:tcW w:w="2441" w:type="dxa"/>
          </w:tcPr>
          <w:p w:rsidR="00374841" w:rsidRPr="0098382D" w:rsidRDefault="00374841" w:rsidP="00374841">
            <w:proofErr w:type="spellStart"/>
            <w:r w:rsidRPr="0098382D">
              <w:t>Комнатная</w:t>
            </w:r>
            <w:proofErr w:type="spellEnd"/>
            <w:r w:rsidRPr="0098382D">
              <w:t xml:space="preserve"> </w:t>
            </w:r>
            <w:proofErr w:type="spellStart"/>
            <w:r w:rsidRPr="0098382D">
              <w:t>температура</w:t>
            </w:r>
            <w:proofErr w:type="spellEnd"/>
            <w:r w:rsidRPr="0098382D">
              <w:t xml:space="preserve"> </w:t>
            </w:r>
            <w:proofErr w:type="spellStart"/>
            <w:r w:rsidRPr="0098382D">
              <w:t>слишком</w:t>
            </w:r>
            <w:proofErr w:type="spellEnd"/>
            <w:r w:rsidRPr="0098382D">
              <w:t xml:space="preserve"> </w:t>
            </w:r>
            <w:proofErr w:type="spellStart"/>
            <w:r w:rsidRPr="0098382D">
              <w:t>низкая</w:t>
            </w:r>
            <w:proofErr w:type="spellEnd"/>
          </w:p>
        </w:tc>
        <w:tc>
          <w:tcPr>
            <w:tcW w:w="2441" w:type="dxa"/>
          </w:tcPr>
          <w:p w:rsidR="00374841" w:rsidRPr="00374841" w:rsidRDefault="00374841" w:rsidP="00374841">
            <w:pPr>
              <w:rPr>
                <w:lang w:val="ru-RU"/>
              </w:rPr>
            </w:pPr>
            <w:r w:rsidRPr="00374841">
              <w:rPr>
                <w:lang w:val="ru-RU"/>
              </w:rPr>
              <w:t xml:space="preserve">Убедитесь, что напряжение в норме и </w:t>
            </w:r>
            <w:r w:rsidRPr="00374841">
              <w:rPr>
                <w:lang w:val="ru-RU"/>
              </w:rPr>
              <w:lastRenderedPageBreak/>
              <w:t>перезапустите.</w:t>
            </w:r>
          </w:p>
        </w:tc>
      </w:tr>
      <w:tr w:rsidR="00374841" w:rsidRPr="001B266A">
        <w:trPr>
          <w:trHeight w:val="367"/>
        </w:trPr>
        <w:tc>
          <w:tcPr>
            <w:tcW w:w="2441" w:type="dxa"/>
            <w:vMerge/>
          </w:tcPr>
          <w:p w:rsidR="00374841" w:rsidRPr="00374841" w:rsidRDefault="00374841" w:rsidP="00970A99">
            <w:pPr>
              <w:jc w:val="left"/>
              <w:rPr>
                <w:szCs w:val="21"/>
                <w:lang w:val="ru-RU"/>
              </w:rPr>
            </w:pPr>
          </w:p>
        </w:tc>
        <w:tc>
          <w:tcPr>
            <w:tcW w:w="2441" w:type="dxa"/>
          </w:tcPr>
          <w:p w:rsidR="00374841" w:rsidRPr="0098382D" w:rsidRDefault="00374841" w:rsidP="00374841">
            <w:proofErr w:type="spellStart"/>
            <w:r w:rsidRPr="0098382D">
              <w:t>Датчик</w:t>
            </w:r>
            <w:proofErr w:type="spellEnd"/>
            <w:r w:rsidRPr="0098382D">
              <w:t xml:space="preserve"> </w:t>
            </w:r>
            <w:proofErr w:type="spellStart"/>
            <w:r w:rsidRPr="0098382D">
              <w:t>был</w:t>
            </w:r>
            <w:proofErr w:type="spellEnd"/>
            <w:r w:rsidRPr="0098382D">
              <w:t xml:space="preserve"> </w:t>
            </w:r>
            <w:proofErr w:type="spellStart"/>
            <w:r w:rsidRPr="0098382D">
              <w:t>сломан</w:t>
            </w:r>
            <w:proofErr w:type="spellEnd"/>
          </w:p>
        </w:tc>
        <w:tc>
          <w:tcPr>
            <w:tcW w:w="2441" w:type="dxa"/>
          </w:tcPr>
          <w:p w:rsidR="00374841" w:rsidRPr="00374841" w:rsidRDefault="00374841" w:rsidP="00374841">
            <w:pPr>
              <w:rPr>
                <w:lang w:val="ru-RU"/>
              </w:rPr>
            </w:pPr>
            <w:r w:rsidRPr="00374841">
              <w:rPr>
                <w:lang w:val="ru-RU"/>
              </w:rPr>
              <w:t>Выньте корзину со льдом и положите ее обратно, пока не погаснет свет</w:t>
            </w:r>
          </w:p>
        </w:tc>
      </w:tr>
      <w:tr w:rsidR="00374841">
        <w:trPr>
          <w:trHeight w:val="371"/>
        </w:trPr>
        <w:tc>
          <w:tcPr>
            <w:tcW w:w="2441" w:type="dxa"/>
            <w:vMerge w:val="restart"/>
          </w:tcPr>
          <w:p w:rsidR="00374841" w:rsidRPr="00374841" w:rsidRDefault="00374841" w:rsidP="00374841">
            <w:pPr>
              <w:rPr>
                <w:lang w:val="ru-RU"/>
              </w:rPr>
            </w:pPr>
            <w:r w:rsidRPr="00374841">
              <w:rPr>
                <w:lang w:val="ru-RU"/>
              </w:rPr>
              <w:t>Индикатор заполнения льда включен, но в корзине меньше льда</w:t>
            </w:r>
          </w:p>
          <w:p w:rsidR="00374841" w:rsidRPr="00374841" w:rsidRDefault="00374841" w:rsidP="00374841">
            <w:pPr>
              <w:rPr>
                <w:lang w:val="ru-RU"/>
              </w:rPr>
            </w:pPr>
          </w:p>
        </w:tc>
        <w:tc>
          <w:tcPr>
            <w:tcW w:w="2441" w:type="dxa"/>
          </w:tcPr>
          <w:p w:rsidR="00374841" w:rsidRPr="0098382D" w:rsidRDefault="00374841" w:rsidP="00374841">
            <w:proofErr w:type="spellStart"/>
            <w:r w:rsidRPr="0098382D">
              <w:t>Датчик</w:t>
            </w:r>
            <w:proofErr w:type="spellEnd"/>
            <w:r w:rsidRPr="0098382D">
              <w:t xml:space="preserve"> </w:t>
            </w:r>
            <w:proofErr w:type="spellStart"/>
            <w:r w:rsidRPr="0098382D">
              <w:t>сломан</w:t>
            </w:r>
            <w:proofErr w:type="spellEnd"/>
          </w:p>
        </w:tc>
        <w:tc>
          <w:tcPr>
            <w:tcW w:w="2441" w:type="dxa"/>
          </w:tcPr>
          <w:p w:rsidR="00374841" w:rsidRPr="00710B2F" w:rsidRDefault="00374841" w:rsidP="00374841">
            <w:proofErr w:type="spellStart"/>
            <w:r w:rsidRPr="00710B2F">
              <w:t>Попросите</w:t>
            </w:r>
            <w:proofErr w:type="spellEnd"/>
            <w:r w:rsidRPr="00710B2F">
              <w:t xml:space="preserve"> </w:t>
            </w:r>
            <w:proofErr w:type="spellStart"/>
            <w:r w:rsidRPr="00710B2F">
              <w:t>техника</w:t>
            </w:r>
            <w:proofErr w:type="spellEnd"/>
            <w:r w:rsidRPr="00710B2F">
              <w:t xml:space="preserve"> </w:t>
            </w:r>
            <w:proofErr w:type="spellStart"/>
            <w:r w:rsidRPr="00710B2F">
              <w:t>для</w:t>
            </w:r>
            <w:proofErr w:type="spellEnd"/>
            <w:r w:rsidRPr="00710B2F">
              <w:t xml:space="preserve"> </w:t>
            </w:r>
            <w:proofErr w:type="spellStart"/>
            <w:r w:rsidRPr="00710B2F">
              <w:t>ремонта</w:t>
            </w:r>
            <w:proofErr w:type="spellEnd"/>
          </w:p>
        </w:tc>
      </w:tr>
      <w:tr w:rsidR="00374841">
        <w:trPr>
          <w:trHeight w:val="376"/>
        </w:trPr>
        <w:tc>
          <w:tcPr>
            <w:tcW w:w="2441" w:type="dxa"/>
            <w:vMerge/>
          </w:tcPr>
          <w:p w:rsidR="00374841" w:rsidRPr="008960E5" w:rsidRDefault="00374841" w:rsidP="00970A99">
            <w:pPr>
              <w:jc w:val="left"/>
              <w:rPr>
                <w:szCs w:val="21"/>
              </w:rPr>
            </w:pPr>
          </w:p>
        </w:tc>
        <w:tc>
          <w:tcPr>
            <w:tcW w:w="2441" w:type="dxa"/>
          </w:tcPr>
          <w:p w:rsidR="00374841" w:rsidRPr="0098382D" w:rsidRDefault="00374841" w:rsidP="00374841">
            <w:proofErr w:type="spellStart"/>
            <w:r w:rsidRPr="0098382D">
              <w:t>Водопроводимость</w:t>
            </w:r>
            <w:proofErr w:type="spellEnd"/>
            <w:r w:rsidRPr="0098382D">
              <w:t xml:space="preserve"> </w:t>
            </w:r>
            <w:proofErr w:type="spellStart"/>
            <w:r w:rsidRPr="0098382D">
              <w:t>меньше</w:t>
            </w:r>
            <w:proofErr w:type="spellEnd"/>
          </w:p>
        </w:tc>
        <w:tc>
          <w:tcPr>
            <w:tcW w:w="2441" w:type="dxa"/>
          </w:tcPr>
          <w:p w:rsidR="00374841" w:rsidRPr="00710B2F" w:rsidRDefault="00374841" w:rsidP="00374841">
            <w:proofErr w:type="spellStart"/>
            <w:r w:rsidRPr="00710B2F">
              <w:t>Попросите</w:t>
            </w:r>
            <w:proofErr w:type="spellEnd"/>
            <w:r w:rsidRPr="00710B2F">
              <w:t xml:space="preserve"> </w:t>
            </w:r>
            <w:proofErr w:type="spellStart"/>
            <w:r w:rsidRPr="00710B2F">
              <w:t>техника</w:t>
            </w:r>
            <w:proofErr w:type="spellEnd"/>
            <w:r w:rsidRPr="00710B2F">
              <w:t xml:space="preserve"> </w:t>
            </w:r>
            <w:proofErr w:type="spellStart"/>
            <w:r w:rsidRPr="00710B2F">
              <w:t>для</w:t>
            </w:r>
            <w:proofErr w:type="spellEnd"/>
            <w:r w:rsidRPr="00710B2F">
              <w:t xml:space="preserve"> </w:t>
            </w:r>
            <w:proofErr w:type="spellStart"/>
            <w:r w:rsidRPr="00710B2F">
              <w:t>ремонта</w:t>
            </w:r>
            <w:proofErr w:type="spellEnd"/>
          </w:p>
        </w:tc>
      </w:tr>
      <w:tr w:rsidR="00374841">
        <w:trPr>
          <w:trHeight w:val="376"/>
        </w:trPr>
        <w:tc>
          <w:tcPr>
            <w:tcW w:w="2441" w:type="dxa"/>
            <w:vMerge w:val="restart"/>
          </w:tcPr>
          <w:p w:rsidR="00374841" w:rsidRPr="001B266A" w:rsidRDefault="00374841" w:rsidP="00374841">
            <w:pPr>
              <w:rPr>
                <w:lang w:val="ru-RU"/>
              </w:rPr>
            </w:pPr>
          </w:p>
          <w:p w:rsidR="00374841" w:rsidRPr="00374841" w:rsidRDefault="00374841" w:rsidP="00374841">
            <w:pPr>
              <w:rPr>
                <w:lang w:val="ru-RU"/>
              </w:rPr>
            </w:pPr>
            <w:r w:rsidRPr="00374841">
              <w:rPr>
                <w:lang w:val="ru-RU"/>
              </w:rPr>
              <w:t>Индикатор отсутствия воды включен, но в резервуаре много воды</w:t>
            </w:r>
          </w:p>
          <w:p w:rsidR="00374841" w:rsidRPr="00374841" w:rsidRDefault="00374841" w:rsidP="00374841">
            <w:pPr>
              <w:rPr>
                <w:lang w:val="ru-RU"/>
              </w:rPr>
            </w:pPr>
          </w:p>
        </w:tc>
        <w:tc>
          <w:tcPr>
            <w:tcW w:w="2441" w:type="dxa"/>
          </w:tcPr>
          <w:p w:rsidR="00374841" w:rsidRPr="0098382D" w:rsidRDefault="00374841" w:rsidP="00374841">
            <w:proofErr w:type="spellStart"/>
            <w:r w:rsidRPr="0098382D">
              <w:t>Устройство</w:t>
            </w:r>
            <w:proofErr w:type="spellEnd"/>
            <w:r w:rsidRPr="0098382D">
              <w:t xml:space="preserve"> </w:t>
            </w:r>
            <w:proofErr w:type="spellStart"/>
            <w:r w:rsidRPr="0098382D">
              <w:t>не</w:t>
            </w:r>
            <w:proofErr w:type="spellEnd"/>
            <w:r w:rsidRPr="0098382D">
              <w:t xml:space="preserve"> </w:t>
            </w:r>
            <w:proofErr w:type="spellStart"/>
            <w:r w:rsidRPr="0098382D">
              <w:t>подключено</w:t>
            </w:r>
            <w:proofErr w:type="spellEnd"/>
            <w:r w:rsidRPr="0098382D">
              <w:t xml:space="preserve"> </w:t>
            </w:r>
            <w:proofErr w:type="spellStart"/>
            <w:r w:rsidRPr="0098382D">
              <w:t>правильно</w:t>
            </w:r>
            <w:proofErr w:type="spellEnd"/>
          </w:p>
        </w:tc>
        <w:tc>
          <w:tcPr>
            <w:tcW w:w="2441" w:type="dxa"/>
          </w:tcPr>
          <w:p w:rsidR="00374841" w:rsidRPr="00710B2F" w:rsidRDefault="00374841" w:rsidP="00374841">
            <w:proofErr w:type="spellStart"/>
            <w:r w:rsidRPr="00710B2F">
              <w:t>Добавьте</w:t>
            </w:r>
            <w:proofErr w:type="spellEnd"/>
            <w:r w:rsidRPr="00710B2F">
              <w:t xml:space="preserve"> </w:t>
            </w:r>
            <w:proofErr w:type="spellStart"/>
            <w:r w:rsidRPr="00710B2F">
              <w:t>немного</w:t>
            </w:r>
            <w:proofErr w:type="spellEnd"/>
            <w:r w:rsidRPr="00710B2F">
              <w:t xml:space="preserve"> </w:t>
            </w:r>
            <w:proofErr w:type="spellStart"/>
            <w:r w:rsidRPr="00710B2F">
              <w:t>соли</w:t>
            </w:r>
            <w:proofErr w:type="spellEnd"/>
          </w:p>
        </w:tc>
      </w:tr>
      <w:tr w:rsidR="00374841" w:rsidRPr="001B266A">
        <w:trPr>
          <w:trHeight w:val="376"/>
        </w:trPr>
        <w:tc>
          <w:tcPr>
            <w:tcW w:w="2441" w:type="dxa"/>
            <w:vMerge/>
          </w:tcPr>
          <w:p w:rsidR="00374841" w:rsidRPr="008960E5" w:rsidRDefault="00374841" w:rsidP="00970A99">
            <w:pPr>
              <w:jc w:val="left"/>
              <w:rPr>
                <w:szCs w:val="21"/>
              </w:rPr>
            </w:pPr>
          </w:p>
        </w:tc>
        <w:tc>
          <w:tcPr>
            <w:tcW w:w="2441" w:type="dxa"/>
          </w:tcPr>
          <w:p w:rsidR="00374841" w:rsidRPr="00374841" w:rsidRDefault="00374841" w:rsidP="00374841">
            <w:pPr>
              <w:rPr>
                <w:lang w:val="ru-RU"/>
              </w:rPr>
            </w:pPr>
            <w:r w:rsidRPr="00374841">
              <w:rPr>
                <w:lang w:val="ru-RU"/>
              </w:rPr>
              <w:t>Предохранитель на печатной плате сгорел</w:t>
            </w:r>
          </w:p>
        </w:tc>
        <w:tc>
          <w:tcPr>
            <w:tcW w:w="2441" w:type="dxa"/>
          </w:tcPr>
          <w:p w:rsidR="00374841" w:rsidRPr="00374841" w:rsidRDefault="00374841" w:rsidP="00374841">
            <w:pPr>
              <w:rPr>
                <w:lang w:val="ru-RU"/>
              </w:rPr>
            </w:pPr>
            <w:r w:rsidRPr="00374841">
              <w:rPr>
                <w:lang w:val="ru-RU"/>
              </w:rPr>
              <w:t>Проверьте и убедитесь, что устройство правильно подключено</w:t>
            </w:r>
          </w:p>
        </w:tc>
      </w:tr>
      <w:tr w:rsidR="00374841">
        <w:trPr>
          <w:trHeight w:val="778"/>
        </w:trPr>
        <w:tc>
          <w:tcPr>
            <w:tcW w:w="2441" w:type="dxa"/>
          </w:tcPr>
          <w:p w:rsidR="00374841" w:rsidRPr="00374841" w:rsidRDefault="00374841" w:rsidP="00374841">
            <w:pPr>
              <w:rPr>
                <w:lang w:val="ru-RU"/>
              </w:rPr>
            </w:pPr>
            <w:r w:rsidRPr="00374841">
              <w:rPr>
                <w:lang w:val="ru-RU"/>
              </w:rPr>
              <w:t>Индикатор питания не горит при включении</w:t>
            </w:r>
          </w:p>
        </w:tc>
        <w:tc>
          <w:tcPr>
            <w:tcW w:w="2441" w:type="dxa"/>
          </w:tcPr>
          <w:p w:rsidR="00374841" w:rsidRPr="00374841" w:rsidRDefault="00374841" w:rsidP="00374841">
            <w:pPr>
              <w:rPr>
                <w:lang w:val="ru-RU"/>
              </w:rPr>
            </w:pPr>
            <w:r w:rsidRPr="00374841">
              <w:rPr>
                <w:lang w:val="ru-RU"/>
              </w:rPr>
              <w:t>Кубик льда слишком большой и склеивается и не может выпасть из испарителя</w:t>
            </w:r>
          </w:p>
        </w:tc>
        <w:tc>
          <w:tcPr>
            <w:tcW w:w="2441" w:type="dxa"/>
          </w:tcPr>
          <w:p w:rsidR="00374841" w:rsidRPr="00710B2F" w:rsidRDefault="00374841" w:rsidP="00374841">
            <w:proofErr w:type="spellStart"/>
            <w:r w:rsidRPr="00710B2F">
              <w:t>Заменить</w:t>
            </w:r>
            <w:proofErr w:type="spellEnd"/>
            <w:r w:rsidRPr="00710B2F">
              <w:t xml:space="preserve"> </w:t>
            </w:r>
            <w:proofErr w:type="spellStart"/>
            <w:r w:rsidRPr="00710B2F">
              <w:t>предохранитель</w:t>
            </w:r>
            <w:proofErr w:type="spellEnd"/>
          </w:p>
        </w:tc>
      </w:tr>
    </w:tbl>
    <w:p w:rsidR="00970A99" w:rsidRPr="00374841" w:rsidRDefault="00970A99">
      <w:pPr>
        <w:rPr>
          <w:sz w:val="24"/>
          <w:szCs w:val="24"/>
        </w:rPr>
      </w:pPr>
    </w:p>
    <w:p w:rsidR="002C3642" w:rsidRPr="00970A99" w:rsidRDefault="00374841">
      <w:pPr>
        <w:rPr>
          <w:b/>
          <w:sz w:val="24"/>
          <w:szCs w:val="24"/>
          <w:shd w:val="pct15" w:color="auto" w:fill="FFFFFF"/>
        </w:rPr>
      </w:pPr>
      <w:r>
        <w:rPr>
          <w:b/>
          <w:sz w:val="24"/>
          <w:szCs w:val="24"/>
          <w:shd w:val="pct15" w:color="auto" w:fill="FFFFFF"/>
          <w:lang w:val="ru-RU"/>
        </w:rPr>
        <w:t>Информация по гарантии</w:t>
      </w:r>
      <w:r w:rsidR="00970A99" w:rsidRPr="00970A99">
        <w:rPr>
          <w:rFonts w:hint="eastAsia"/>
          <w:b/>
          <w:sz w:val="24"/>
          <w:szCs w:val="24"/>
          <w:shd w:val="pct15" w:color="auto" w:fill="FFFFFF"/>
        </w:rPr>
        <w:t>:</w:t>
      </w:r>
    </w:p>
    <w:p w:rsidR="00374841" w:rsidRPr="00374841" w:rsidRDefault="00374841" w:rsidP="00374841">
      <w:pPr>
        <w:rPr>
          <w:szCs w:val="21"/>
          <w:lang w:val="ru-RU"/>
        </w:rPr>
      </w:pPr>
      <w:r w:rsidRPr="00374841">
        <w:rPr>
          <w:szCs w:val="21"/>
          <w:lang w:val="ru-RU"/>
        </w:rPr>
        <w:t>Производитель предоставляет гарантию в соответствии с законодательством страны проживания клиента, как минимум, на 1 год, начиная с даты продажи устройства конечному пользователю.</w:t>
      </w:r>
    </w:p>
    <w:p w:rsidR="00374841" w:rsidRPr="00374841" w:rsidRDefault="00374841" w:rsidP="00374841">
      <w:pPr>
        <w:rPr>
          <w:szCs w:val="21"/>
          <w:lang w:val="ru-RU"/>
        </w:rPr>
      </w:pPr>
      <w:r w:rsidRPr="00374841">
        <w:rPr>
          <w:szCs w:val="21"/>
          <w:lang w:val="ru-RU"/>
        </w:rPr>
        <w:t>Гарантия распространяется только на дефекты материала или изготовления.</w:t>
      </w:r>
    </w:p>
    <w:p w:rsidR="002C3642" w:rsidRPr="00374841" w:rsidRDefault="00374841" w:rsidP="00374841">
      <w:pPr>
        <w:rPr>
          <w:sz w:val="24"/>
          <w:szCs w:val="24"/>
          <w:lang w:val="ru-RU"/>
        </w:rPr>
      </w:pPr>
      <w:r w:rsidRPr="00374841">
        <w:rPr>
          <w:szCs w:val="21"/>
          <w:lang w:val="ru-RU"/>
        </w:rPr>
        <w:t>Гарантийные обязательства могут выполняться только авторизованным сервисом. При предъявлении претензии по гарантии необходимо предоставить оригинал чека на покупку (с датой покупки).</w:t>
      </w:r>
    </w:p>
    <w:p w:rsidR="002C3642" w:rsidRPr="00374841" w:rsidRDefault="00374841">
      <w:pPr>
        <w:rPr>
          <w:b/>
          <w:sz w:val="24"/>
          <w:szCs w:val="24"/>
          <w:shd w:val="pct15" w:color="auto" w:fill="FFFFFF"/>
          <w:lang w:val="ru-RU"/>
        </w:rPr>
      </w:pPr>
      <w:r>
        <w:rPr>
          <w:b/>
          <w:sz w:val="24"/>
          <w:szCs w:val="24"/>
          <w:shd w:val="pct15" w:color="auto" w:fill="FFFFFF"/>
          <w:lang w:val="ru-RU"/>
        </w:rPr>
        <w:t>Гарантия не распространяется в случае</w:t>
      </w:r>
      <w:r w:rsidR="002C3642" w:rsidRPr="00374841">
        <w:rPr>
          <w:rFonts w:hAnsi="SimSun"/>
          <w:b/>
          <w:sz w:val="24"/>
          <w:szCs w:val="24"/>
          <w:shd w:val="pct15" w:color="auto" w:fill="FFFFFF"/>
          <w:lang w:val="ru-RU"/>
        </w:rPr>
        <w:t>：</w:t>
      </w:r>
    </w:p>
    <w:p w:rsidR="00374841" w:rsidRPr="00374841" w:rsidRDefault="00374841" w:rsidP="00374841">
      <w:pPr>
        <w:ind w:left="420"/>
        <w:rPr>
          <w:szCs w:val="21"/>
          <w:lang w:val="ru-RU"/>
        </w:rPr>
      </w:pPr>
      <w:r w:rsidRPr="00374841">
        <w:rPr>
          <w:szCs w:val="21"/>
          <w:lang w:val="ru-RU"/>
        </w:rPr>
        <w:t xml:space="preserve">1. </w:t>
      </w:r>
      <w:r>
        <w:rPr>
          <w:szCs w:val="21"/>
          <w:lang w:val="ru-RU"/>
        </w:rPr>
        <w:t xml:space="preserve"> </w:t>
      </w:r>
      <w:r w:rsidRPr="00374841">
        <w:rPr>
          <w:szCs w:val="21"/>
          <w:lang w:val="ru-RU"/>
        </w:rPr>
        <w:t>Нормальный износ</w:t>
      </w:r>
    </w:p>
    <w:p w:rsidR="00374841" w:rsidRPr="00374841" w:rsidRDefault="00374841" w:rsidP="00374841">
      <w:pPr>
        <w:ind w:left="420"/>
        <w:rPr>
          <w:szCs w:val="21"/>
          <w:lang w:val="ru-RU"/>
        </w:rPr>
      </w:pPr>
      <w:r w:rsidRPr="00374841">
        <w:rPr>
          <w:szCs w:val="21"/>
          <w:lang w:val="ru-RU"/>
        </w:rPr>
        <w:t xml:space="preserve">2. Неправильное использование, например, перегрузка прибора, </w:t>
      </w:r>
      <w:r w:rsidRPr="00374841">
        <w:rPr>
          <w:szCs w:val="21"/>
          <w:lang w:val="ru-RU"/>
        </w:rPr>
        <w:lastRenderedPageBreak/>
        <w:t>использование не утвержденных принадлежностей</w:t>
      </w:r>
    </w:p>
    <w:p w:rsidR="00374841" w:rsidRPr="00374841" w:rsidRDefault="00374841" w:rsidP="00374841">
      <w:pPr>
        <w:ind w:left="420"/>
        <w:rPr>
          <w:szCs w:val="21"/>
          <w:lang w:val="ru-RU"/>
        </w:rPr>
      </w:pPr>
      <w:r w:rsidRPr="00374841">
        <w:rPr>
          <w:szCs w:val="21"/>
          <w:lang w:val="ru-RU"/>
        </w:rPr>
        <w:t>3. Применение силы, ущерб от внешних воздействий</w:t>
      </w:r>
    </w:p>
    <w:p w:rsidR="00374841" w:rsidRPr="00374841" w:rsidRDefault="00374841" w:rsidP="00374841">
      <w:pPr>
        <w:ind w:left="420"/>
        <w:rPr>
          <w:szCs w:val="21"/>
          <w:lang w:val="ru-RU"/>
        </w:rPr>
      </w:pPr>
      <w:r w:rsidRPr="00374841">
        <w:rPr>
          <w:szCs w:val="21"/>
          <w:lang w:val="ru-RU"/>
        </w:rPr>
        <w:t>4. Повреждения, вызванные несоблюдением руководства пользователя, например, неподключенным питанием от сети или несоответствием влиянию установки.</w:t>
      </w:r>
    </w:p>
    <w:p w:rsidR="00C84C0A" w:rsidRPr="00374841" w:rsidRDefault="00374841" w:rsidP="00374841">
      <w:pPr>
        <w:ind w:left="420"/>
        <w:rPr>
          <w:szCs w:val="21"/>
          <w:lang w:val="ru-RU"/>
        </w:rPr>
      </w:pPr>
      <w:r w:rsidRPr="00374841">
        <w:rPr>
          <w:szCs w:val="21"/>
          <w:lang w:val="ru-RU"/>
        </w:rPr>
        <w:t>5. Частично или полностью разобранная техника.</w:t>
      </w:r>
    </w:p>
    <w:p w:rsidR="002C3642" w:rsidRDefault="00374841">
      <w:pPr>
        <w:rPr>
          <w:b/>
          <w:sz w:val="24"/>
          <w:szCs w:val="24"/>
          <w:shd w:val="pct10" w:color="auto" w:fill="FFFFFF"/>
        </w:rPr>
      </w:pPr>
      <w:r>
        <w:rPr>
          <w:b/>
          <w:sz w:val="24"/>
          <w:szCs w:val="24"/>
          <w:highlight w:val="lightGray"/>
          <w:shd w:val="pct10" w:color="auto" w:fill="FFFFFF"/>
          <w:lang w:val="ru-RU"/>
        </w:rPr>
        <w:t>Диаграмма распределения деталей</w:t>
      </w:r>
      <w:r w:rsidR="002C3642">
        <w:rPr>
          <w:b/>
          <w:sz w:val="24"/>
          <w:szCs w:val="24"/>
          <w:highlight w:val="lightGray"/>
          <w:shd w:val="pct10" w:color="auto" w:fill="FFFFFF"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46"/>
        <w:gridCol w:w="2793"/>
        <w:gridCol w:w="2550"/>
        <w:gridCol w:w="1245"/>
      </w:tblGrid>
      <w:tr w:rsidR="002C3642">
        <w:tc>
          <w:tcPr>
            <w:tcW w:w="646" w:type="dxa"/>
            <w:vAlign w:val="center"/>
          </w:tcPr>
          <w:p w:rsidR="002C3642" w:rsidRDefault="002C3642">
            <w:pPr>
              <w:jc w:val="center"/>
            </w:pPr>
            <w:r>
              <w:t>NO</w:t>
            </w:r>
          </w:p>
        </w:tc>
        <w:tc>
          <w:tcPr>
            <w:tcW w:w="2793" w:type="dxa"/>
            <w:vAlign w:val="center"/>
          </w:tcPr>
          <w:p w:rsidR="002C3642" w:rsidRPr="00374841" w:rsidRDefault="00374841">
            <w:pPr>
              <w:jc w:val="center"/>
              <w:rPr>
                <w:rFonts w:ascii="Arial" w:hAnsi="Arial" w:cs="Arial"/>
                <w:color w:val="000000"/>
                <w:lang w:val="ru-RU"/>
              </w:rPr>
            </w:pPr>
            <w:r>
              <w:rPr>
                <w:rFonts w:ascii="Arial" w:hAnsi="Arial" w:cs="Arial"/>
                <w:color w:val="000000"/>
                <w:lang w:val="ru-RU"/>
              </w:rPr>
              <w:t>Имя</w:t>
            </w:r>
          </w:p>
        </w:tc>
        <w:tc>
          <w:tcPr>
            <w:tcW w:w="2550" w:type="dxa"/>
            <w:vAlign w:val="center"/>
          </w:tcPr>
          <w:p w:rsidR="002C3642" w:rsidRPr="00374841" w:rsidRDefault="00374841">
            <w:pPr>
              <w:jc w:val="center"/>
              <w:rPr>
                <w:lang w:val="ru-RU"/>
              </w:rPr>
            </w:pPr>
            <w:r>
              <w:rPr>
                <w:rFonts w:ascii="Arial" w:hAnsi="Arial" w:cs="Arial"/>
                <w:color w:val="000000"/>
                <w:lang w:val="ru-RU"/>
              </w:rPr>
              <w:t>Материал</w:t>
            </w:r>
          </w:p>
        </w:tc>
        <w:tc>
          <w:tcPr>
            <w:tcW w:w="1245" w:type="dxa"/>
            <w:vAlign w:val="center"/>
          </w:tcPr>
          <w:p w:rsidR="002C3642" w:rsidRPr="00374841" w:rsidRDefault="00374841">
            <w:pPr>
              <w:jc w:val="center"/>
              <w:rPr>
                <w:color w:val="000000"/>
                <w:lang w:val="ru-RU"/>
              </w:rPr>
            </w:pPr>
            <w:r>
              <w:rPr>
                <w:rFonts w:ascii="Arial" w:hAnsi="Arial" w:cs="Arial"/>
                <w:color w:val="000000"/>
                <w:lang w:val="ru-RU"/>
              </w:rPr>
              <w:t>Номер</w:t>
            </w:r>
          </w:p>
        </w:tc>
      </w:tr>
      <w:tr w:rsidR="00374841">
        <w:tc>
          <w:tcPr>
            <w:tcW w:w="646" w:type="dxa"/>
            <w:vAlign w:val="center"/>
          </w:tcPr>
          <w:p w:rsidR="00374841" w:rsidRDefault="00374841">
            <w:pPr>
              <w:jc w:val="center"/>
            </w:pPr>
            <w:r>
              <w:t>1</w:t>
            </w:r>
          </w:p>
        </w:tc>
        <w:tc>
          <w:tcPr>
            <w:tcW w:w="2793" w:type="dxa"/>
          </w:tcPr>
          <w:p w:rsidR="00374841" w:rsidRPr="004C7181" w:rsidRDefault="00374841" w:rsidP="00374841">
            <w:r>
              <w:rPr>
                <w:lang w:val="ru-RU"/>
              </w:rPr>
              <w:t>З</w:t>
            </w:r>
            <w:proofErr w:type="spellStart"/>
            <w:r w:rsidRPr="004C7181">
              <w:t>адняя</w:t>
            </w:r>
            <w:proofErr w:type="spellEnd"/>
            <w:r w:rsidRPr="004C7181">
              <w:t xml:space="preserve"> </w:t>
            </w:r>
            <w:proofErr w:type="spellStart"/>
            <w:r w:rsidRPr="004C7181">
              <w:t>обложка</w:t>
            </w:r>
            <w:proofErr w:type="spellEnd"/>
          </w:p>
        </w:tc>
        <w:tc>
          <w:tcPr>
            <w:tcW w:w="2550" w:type="dxa"/>
          </w:tcPr>
          <w:p w:rsidR="00374841" w:rsidRDefault="00374841">
            <w:r>
              <w:t>ABS</w:t>
            </w:r>
          </w:p>
        </w:tc>
        <w:tc>
          <w:tcPr>
            <w:tcW w:w="1245" w:type="dxa"/>
            <w:vAlign w:val="center"/>
          </w:tcPr>
          <w:p w:rsidR="00374841" w:rsidRDefault="00374841">
            <w:pPr>
              <w:jc w:val="center"/>
            </w:pPr>
            <w:r>
              <w:t>1</w:t>
            </w:r>
          </w:p>
        </w:tc>
      </w:tr>
      <w:tr w:rsidR="00374841">
        <w:tc>
          <w:tcPr>
            <w:tcW w:w="646" w:type="dxa"/>
            <w:vAlign w:val="center"/>
          </w:tcPr>
          <w:p w:rsidR="00374841" w:rsidRDefault="00374841">
            <w:pPr>
              <w:jc w:val="center"/>
            </w:pPr>
            <w:r>
              <w:t>2</w:t>
            </w:r>
          </w:p>
        </w:tc>
        <w:tc>
          <w:tcPr>
            <w:tcW w:w="2793" w:type="dxa"/>
          </w:tcPr>
          <w:p w:rsidR="00374841" w:rsidRPr="004C7181" w:rsidRDefault="00374841" w:rsidP="00374841">
            <w:proofErr w:type="spellStart"/>
            <w:r w:rsidRPr="004C7181">
              <w:t>Проставка</w:t>
            </w:r>
            <w:proofErr w:type="spellEnd"/>
            <w:r w:rsidRPr="004C7181">
              <w:t xml:space="preserve"> </w:t>
            </w:r>
            <w:proofErr w:type="spellStart"/>
            <w:r w:rsidRPr="004C7181">
              <w:t>верхней</w:t>
            </w:r>
            <w:proofErr w:type="spellEnd"/>
            <w:r w:rsidRPr="004C7181">
              <w:t xml:space="preserve"> </w:t>
            </w:r>
            <w:proofErr w:type="spellStart"/>
            <w:r w:rsidRPr="004C7181">
              <w:t>крышки</w:t>
            </w:r>
            <w:proofErr w:type="spellEnd"/>
          </w:p>
        </w:tc>
        <w:tc>
          <w:tcPr>
            <w:tcW w:w="2550" w:type="dxa"/>
          </w:tcPr>
          <w:p w:rsidR="00374841" w:rsidRDefault="00374841">
            <w:r>
              <w:t>ABS</w:t>
            </w:r>
          </w:p>
        </w:tc>
        <w:tc>
          <w:tcPr>
            <w:tcW w:w="1245" w:type="dxa"/>
            <w:vAlign w:val="center"/>
          </w:tcPr>
          <w:p w:rsidR="00374841" w:rsidRDefault="00374841">
            <w:pPr>
              <w:jc w:val="center"/>
            </w:pPr>
            <w:r>
              <w:t>2</w:t>
            </w:r>
          </w:p>
        </w:tc>
      </w:tr>
      <w:tr w:rsidR="00374841">
        <w:tc>
          <w:tcPr>
            <w:tcW w:w="646" w:type="dxa"/>
            <w:vAlign w:val="center"/>
          </w:tcPr>
          <w:p w:rsidR="00374841" w:rsidRDefault="00374841">
            <w:pPr>
              <w:jc w:val="center"/>
            </w:pPr>
            <w:r>
              <w:t>3</w:t>
            </w:r>
          </w:p>
        </w:tc>
        <w:tc>
          <w:tcPr>
            <w:tcW w:w="2793" w:type="dxa"/>
          </w:tcPr>
          <w:p w:rsidR="00374841" w:rsidRPr="004C7181" w:rsidRDefault="00374841" w:rsidP="00374841">
            <w:proofErr w:type="spellStart"/>
            <w:r w:rsidRPr="004C7181">
              <w:t>Внутренняя</w:t>
            </w:r>
            <w:proofErr w:type="spellEnd"/>
            <w:r w:rsidRPr="004C7181">
              <w:t xml:space="preserve"> </w:t>
            </w:r>
            <w:proofErr w:type="spellStart"/>
            <w:r w:rsidRPr="004C7181">
              <w:t>задняя</w:t>
            </w:r>
            <w:proofErr w:type="spellEnd"/>
            <w:r w:rsidRPr="004C7181">
              <w:t xml:space="preserve"> </w:t>
            </w:r>
            <w:proofErr w:type="spellStart"/>
            <w:r w:rsidRPr="004C7181">
              <w:t>крышка</w:t>
            </w:r>
            <w:proofErr w:type="spellEnd"/>
          </w:p>
        </w:tc>
        <w:tc>
          <w:tcPr>
            <w:tcW w:w="2550" w:type="dxa"/>
          </w:tcPr>
          <w:p w:rsidR="00374841" w:rsidRDefault="00374841">
            <w:r>
              <w:t>ABS</w:t>
            </w:r>
          </w:p>
        </w:tc>
        <w:tc>
          <w:tcPr>
            <w:tcW w:w="1245" w:type="dxa"/>
            <w:vAlign w:val="center"/>
          </w:tcPr>
          <w:p w:rsidR="00374841" w:rsidRDefault="00374841">
            <w:pPr>
              <w:jc w:val="center"/>
            </w:pPr>
            <w:r>
              <w:t>1</w:t>
            </w:r>
          </w:p>
        </w:tc>
      </w:tr>
      <w:tr w:rsidR="00374841">
        <w:tc>
          <w:tcPr>
            <w:tcW w:w="646" w:type="dxa"/>
            <w:vAlign w:val="center"/>
          </w:tcPr>
          <w:p w:rsidR="00374841" w:rsidRDefault="00374841">
            <w:pPr>
              <w:jc w:val="center"/>
            </w:pPr>
            <w:r>
              <w:t>4</w:t>
            </w:r>
          </w:p>
        </w:tc>
        <w:tc>
          <w:tcPr>
            <w:tcW w:w="2793" w:type="dxa"/>
          </w:tcPr>
          <w:p w:rsidR="00374841" w:rsidRPr="004C7181" w:rsidRDefault="00374841" w:rsidP="00374841">
            <w:proofErr w:type="spellStart"/>
            <w:r w:rsidRPr="004C7181">
              <w:t>Передняя</w:t>
            </w:r>
            <w:proofErr w:type="spellEnd"/>
            <w:r w:rsidRPr="004C7181">
              <w:t xml:space="preserve"> </w:t>
            </w:r>
            <w:proofErr w:type="spellStart"/>
            <w:r w:rsidRPr="004C7181">
              <w:t>верхняя</w:t>
            </w:r>
            <w:proofErr w:type="spellEnd"/>
            <w:r w:rsidRPr="004C7181">
              <w:t xml:space="preserve"> </w:t>
            </w:r>
            <w:proofErr w:type="spellStart"/>
            <w:r w:rsidRPr="004C7181">
              <w:t>крышка</w:t>
            </w:r>
            <w:proofErr w:type="spellEnd"/>
          </w:p>
        </w:tc>
        <w:tc>
          <w:tcPr>
            <w:tcW w:w="2550" w:type="dxa"/>
          </w:tcPr>
          <w:p w:rsidR="00374841" w:rsidRDefault="00374841">
            <w:r>
              <w:t>ABS</w:t>
            </w:r>
          </w:p>
        </w:tc>
        <w:tc>
          <w:tcPr>
            <w:tcW w:w="1245" w:type="dxa"/>
            <w:vAlign w:val="center"/>
          </w:tcPr>
          <w:p w:rsidR="00374841" w:rsidRDefault="00374841">
            <w:pPr>
              <w:jc w:val="center"/>
            </w:pPr>
            <w:r>
              <w:t>1</w:t>
            </w:r>
          </w:p>
        </w:tc>
      </w:tr>
      <w:tr w:rsidR="00374841">
        <w:tc>
          <w:tcPr>
            <w:tcW w:w="646" w:type="dxa"/>
            <w:vAlign w:val="center"/>
          </w:tcPr>
          <w:p w:rsidR="00374841" w:rsidRDefault="00374841">
            <w:pPr>
              <w:jc w:val="center"/>
            </w:pPr>
            <w:r>
              <w:t>5</w:t>
            </w:r>
          </w:p>
        </w:tc>
        <w:tc>
          <w:tcPr>
            <w:tcW w:w="2793" w:type="dxa"/>
          </w:tcPr>
          <w:p w:rsidR="00374841" w:rsidRPr="004C7181" w:rsidRDefault="00374841" w:rsidP="00374841">
            <w:proofErr w:type="spellStart"/>
            <w:r w:rsidRPr="004C7181">
              <w:t>Внутренняя</w:t>
            </w:r>
            <w:proofErr w:type="spellEnd"/>
            <w:r w:rsidRPr="004C7181">
              <w:t xml:space="preserve"> </w:t>
            </w:r>
            <w:proofErr w:type="spellStart"/>
            <w:r w:rsidRPr="004C7181">
              <w:t>передняя</w:t>
            </w:r>
            <w:proofErr w:type="spellEnd"/>
            <w:r w:rsidRPr="004C7181">
              <w:t xml:space="preserve"> </w:t>
            </w:r>
            <w:proofErr w:type="spellStart"/>
            <w:r w:rsidRPr="004C7181">
              <w:t>верхняя</w:t>
            </w:r>
            <w:proofErr w:type="spellEnd"/>
            <w:r w:rsidRPr="004C7181">
              <w:t xml:space="preserve"> </w:t>
            </w:r>
            <w:proofErr w:type="spellStart"/>
            <w:r w:rsidRPr="004C7181">
              <w:t>крышка</w:t>
            </w:r>
            <w:proofErr w:type="spellEnd"/>
          </w:p>
        </w:tc>
        <w:tc>
          <w:tcPr>
            <w:tcW w:w="2550" w:type="dxa"/>
          </w:tcPr>
          <w:p w:rsidR="00374841" w:rsidRDefault="00374841">
            <w:r>
              <w:t>ABS</w:t>
            </w:r>
          </w:p>
        </w:tc>
        <w:tc>
          <w:tcPr>
            <w:tcW w:w="1245" w:type="dxa"/>
            <w:vAlign w:val="center"/>
          </w:tcPr>
          <w:p w:rsidR="00374841" w:rsidRDefault="00374841">
            <w:pPr>
              <w:jc w:val="center"/>
            </w:pPr>
            <w:r>
              <w:t>1</w:t>
            </w:r>
          </w:p>
        </w:tc>
      </w:tr>
      <w:tr w:rsidR="00374841">
        <w:tc>
          <w:tcPr>
            <w:tcW w:w="646" w:type="dxa"/>
            <w:vAlign w:val="center"/>
          </w:tcPr>
          <w:p w:rsidR="00374841" w:rsidRDefault="00374841">
            <w:pPr>
              <w:jc w:val="center"/>
            </w:pPr>
            <w:r>
              <w:t>6</w:t>
            </w:r>
          </w:p>
        </w:tc>
        <w:tc>
          <w:tcPr>
            <w:tcW w:w="2793" w:type="dxa"/>
          </w:tcPr>
          <w:p w:rsidR="00374841" w:rsidRPr="004C7181" w:rsidRDefault="00374841" w:rsidP="00374841">
            <w:proofErr w:type="spellStart"/>
            <w:r w:rsidRPr="004C7181">
              <w:t>решетка</w:t>
            </w:r>
            <w:proofErr w:type="spellEnd"/>
          </w:p>
        </w:tc>
        <w:tc>
          <w:tcPr>
            <w:tcW w:w="2550" w:type="dxa"/>
          </w:tcPr>
          <w:p w:rsidR="00374841" w:rsidRDefault="00374841">
            <w:r>
              <w:rPr>
                <w:rFonts w:hint="eastAsia"/>
              </w:rPr>
              <w:t>ABS</w:t>
            </w:r>
          </w:p>
        </w:tc>
        <w:tc>
          <w:tcPr>
            <w:tcW w:w="1245" w:type="dxa"/>
            <w:vAlign w:val="center"/>
          </w:tcPr>
          <w:p w:rsidR="00374841" w:rsidRDefault="00374841">
            <w:pPr>
              <w:jc w:val="center"/>
            </w:pPr>
            <w:r>
              <w:t>1</w:t>
            </w:r>
          </w:p>
        </w:tc>
      </w:tr>
      <w:tr w:rsidR="00374841">
        <w:tc>
          <w:tcPr>
            <w:tcW w:w="646" w:type="dxa"/>
            <w:vAlign w:val="center"/>
          </w:tcPr>
          <w:p w:rsidR="00374841" w:rsidRDefault="003748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2793" w:type="dxa"/>
          </w:tcPr>
          <w:p w:rsidR="00374841" w:rsidRPr="004C7181" w:rsidRDefault="00374841" w:rsidP="00374841">
            <w:proofErr w:type="spellStart"/>
            <w:r w:rsidRPr="004C7181">
              <w:t>Ледяная</w:t>
            </w:r>
            <w:proofErr w:type="spellEnd"/>
            <w:r w:rsidRPr="004C7181">
              <w:t xml:space="preserve"> </w:t>
            </w:r>
            <w:proofErr w:type="spellStart"/>
            <w:r w:rsidRPr="004C7181">
              <w:t>корзина</w:t>
            </w:r>
            <w:proofErr w:type="spellEnd"/>
          </w:p>
        </w:tc>
        <w:tc>
          <w:tcPr>
            <w:tcW w:w="2550" w:type="dxa"/>
          </w:tcPr>
          <w:p w:rsidR="00374841" w:rsidRDefault="00374841">
            <w:r>
              <w:t>ABS</w:t>
            </w:r>
            <w:r>
              <w:rPr>
                <w:rFonts w:hint="eastAsia"/>
              </w:rPr>
              <w:t>+PC</w:t>
            </w:r>
          </w:p>
        </w:tc>
        <w:tc>
          <w:tcPr>
            <w:tcW w:w="1245" w:type="dxa"/>
            <w:vAlign w:val="center"/>
          </w:tcPr>
          <w:p w:rsidR="00374841" w:rsidRDefault="00374841">
            <w:pPr>
              <w:jc w:val="center"/>
            </w:pPr>
            <w:r>
              <w:t>1</w:t>
            </w:r>
          </w:p>
        </w:tc>
      </w:tr>
      <w:tr w:rsidR="00374841">
        <w:tc>
          <w:tcPr>
            <w:tcW w:w="646" w:type="dxa"/>
            <w:vAlign w:val="center"/>
          </w:tcPr>
          <w:p w:rsidR="00374841" w:rsidRDefault="00374841">
            <w:pPr>
              <w:jc w:val="center"/>
            </w:pPr>
            <w:r>
              <w:t>8</w:t>
            </w:r>
          </w:p>
        </w:tc>
        <w:tc>
          <w:tcPr>
            <w:tcW w:w="2793" w:type="dxa"/>
          </w:tcPr>
          <w:p w:rsidR="00374841" w:rsidRPr="004C7181" w:rsidRDefault="00374841" w:rsidP="00374841">
            <w:proofErr w:type="spellStart"/>
            <w:r w:rsidRPr="004C7181">
              <w:t>Рамка</w:t>
            </w:r>
            <w:proofErr w:type="spellEnd"/>
            <w:r w:rsidRPr="004C7181">
              <w:t xml:space="preserve"> </w:t>
            </w:r>
            <w:proofErr w:type="spellStart"/>
            <w:r w:rsidRPr="004C7181">
              <w:t>кнопки</w:t>
            </w:r>
            <w:proofErr w:type="spellEnd"/>
          </w:p>
        </w:tc>
        <w:tc>
          <w:tcPr>
            <w:tcW w:w="2550" w:type="dxa"/>
          </w:tcPr>
          <w:p w:rsidR="00374841" w:rsidRDefault="00374841">
            <w:r>
              <w:t>ABS</w:t>
            </w:r>
          </w:p>
        </w:tc>
        <w:tc>
          <w:tcPr>
            <w:tcW w:w="1245" w:type="dxa"/>
            <w:vAlign w:val="center"/>
          </w:tcPr>
          <w:p w:rsidR="00374841" w:rsidRDefault="00374841">
            <w:pPr>
              <w:jc w:val="center"/>
            </w:pPr>
            <w:r>
              <w:t>2</w:t>
            </w:r>
          </w:p>
        </w:tc>
      </w:tr>
      <w:tr w:rsidR="00374841">
        <w:tc>
          <w:tcPr>
            <w:tcW w:w="646" w:type="dxa"/>
            <w:vAlign w:val="center"/>
          </w:tcPr>
          <w:p w:rsidR="00374841" w:rsidRDefault="00374841">
            <w:pPr>
              <w:jc w:val="center"/>
            </w:pPr>
            <w:r>
              <w:t>9</w:t>
            </w:r>
          </w:p>
        </w:tc>
        <w:tc>
          <w:tcPr>
            <w:tcW w:w="2793" w:type="dxa"/>
          </w:tcPr>
          <w:p w:rsidR="00374841" w:rsidRPr="004C7181" w:rsidRDefault="00374841" w:rsidP="00374841">
            <w:proofErr w:type="spellStart"/>
            <w:r w:rsidRPr="004C7181">
              <w:t>кнопка</w:t>
            </w:r>
            <w:proofErr w:type="spellEnd"/>
          </w:p>
        </w:tc>
        <w:tc>
          <w:tcPr>
            <w:tcW w:w="2550" w:type="dxa"/>
          </w:tcPr>
          <w:p w:rsidR="00374841" w:rsidRDefault="00374841">
            <w:r>
              <w:t>ABS</w:t>
            </w:r>
          </w:p>
        </w:tc>
        <w:tc>
          <w:tcPr>
            <w:tcW w:w="1245" w:type="dxa"/>
            <w:vAlign w:val="center"/>
          </w:tcPr>
          <w:p w:rsidR="00374841" w:rsidRDefault="00374841">
            <w:pPr>
              <w:jc w:val="center"/>
            </w:pPr>
            <w:r>
              <w:t>2</w:t>
            </w:r>
          </w:p>
        </w:tc>
      </w:tr>
      <w:tr w:rsidR="00374841">
        <w:tc>
          <w:tcPr>
            <w:tcW w:w="646" w:type="dxa"/>
            <w:vAlign w:val="center"/>
          </w:tcPr>
          <w:p w:rsidR="00374841" w:rsidRDefault="00374841">
            <w:pPr>
              <w:jc w:val="center"/>
            </w:pPr>
            <w:r>
              <w:t>10</w:t>
            </w:r>
          </w:p>
        </w:tc>
        <w:tc>
          <w:tcPr>
            <w:tcW w:w="2793" w:type="dxa"/>
          </w:tcPr>
          <w:p w:rsidR="00374841" w:rsidRPr="004C7181" w:rsidRDefault="00374841" w:rsidP="00374841">
            <w:proofErr w:type="spellStart"/>
            <w:r w:rsidRPr="004C7181">
              <w:t>Рабочая</w:t>
            </w:r>
            <w:proofErr w:type="spellEnd"/>
            <w:r w:rsidRPr="004C7181">
              <w:t xml:space="preserve"> </w:t>
            </w:r>
            <w:proofErr w:type="spellStart"/>
            <w:r w:rsidRPr="004C7181">
              <w:t>поверхность</w:t>
            </w:r>
            <w:proofErr w:type="spellEnd"/>
          </w:p>
        </w:tc>
        <w:tc>
          <w:tcPr>
            <w:tcW w:w="2550" w:type="dxa"/>
          </w:tcPr>
          <w:p w:rsidR="00374841" w:rsidRDefault="00374841">
            <w:r>
              <w:t>ABS</w:t>
            </w:r>
          </w:p>
        </w:tc>
        <w:tc>
          <w:tcPr>
            <w:tcW w:w="1245" w:type="dxa"/>
            <w:vAlign w:val="center"/>
          </w:tcPr>
          <w:p w:rsidR="00374841" w:rsidRDefault="00374841">
            <w:pPr>
              <w:jc w:val="center"/>
            </w:pPr>
            <w:r>
              <w:t>1</w:t>
            </w:r>
          </w:p>
        </w:tc>
      </w:tr>
      <w:tr w:rsidR="00374841">
        <w:tc>
          <w:tcPr>
            <w:tcW w:w="646" w:type="dxa"/>
            <w:vAlign w:val="center"/>
          </w:tcPr>
          <w:p w:rsidR="00374841" w:rsidRDefault="00374841">
            <w:pPr>
              <w:jc w:val="center"/>
            </w:pPr>
            <w:r>
              <w:t>11</w:t>
            </w:r>
          </w:p>
        </w:tc>
        <w:tc>
          <w:tcPr>
            <w:tcW w:w="2793" w:type="dxa"/>
          </w:tcPr>
          <w:p w:rsidR="00374841" w:rsidRPr="004C7181" w:rsidRDefault="00374841" w:rsidP="00374841">
            <w:proofErr w:type="spellStart"/>
            <w:r w:rsidRPr="004C7181">
              <w:t>Ламповая</w:t>
            </w:r>
            <w:proofErr w:type="spellEnd"/>
            <w:r w:rsidRPr="004C7181">
              <w:t xml:space="preserve"> </w:t>
            </w:r>
            <w:proofErr w:type="spellStart"/>
            <w:r w:rsidRPr="004C7181">
              <w:t>доска</w:t>
            </w:r>
            <w:proofErr w:type="spellEnd"/>
          </w:p>
        </w:tc>
        <w:tc>
          <w:tcPr>
            <w:tcW w:w="2550" w:type="dxa"/>
          </w:tcPr>
          <w:p w:rsidR="00374841" w:rsidRDefault="00374841">
            <w:r>
              <w:t>Electrical Parts</w:t>
            </w:r>
          </w:p>
        </w:tc>
        <w:tc>
          <w:tcPr>
            <w:tcW w:w="1245" w:type="dxa"/>
            <w:vAlign w:val="center"/>
          </w:tcPr>
          <w:p w:rsidR="00374841" w:rsidRDefault="00374841">
            <w:pPr>
              <w:jc w:val="center"/>
            </w:pPr>
            <w:r>
              <w:t>1</w:t>
            </w:r>
          </w:p>
        </w:tc>
      </w:tr>
      <w:tr w:rsidR="00374841">
        <w:tc>
          <w:tcPr>
            <w:tcW w:w="646" w:type="dxa"/>
            <w:vAlign w:val="center"/>
          </w:tcPr>
          <w:p w:rsidR="00374841" w:rsidRDefault="003748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2793" w:type="dxa"/>
          </w:tcPr>
          <w:p w:rsidR="00374841" w:rsidRPr="004C7181" w:rsidRDefault="00374841" w:rsidP="00374841">
            <w:proofErr w:type="spellStart"/>
            <w:r w:rsidRPr="004C7181">
              <w:t>Передняя</w:t>
            </w:r>
            <w:proofErr w:type="spellEnd"/>
            <w:r w:rsidRPr="004C7181">
              <w:t xml:space="preserve"> </w:t>
            </w:r>
            <w:proofErr w:type="spellStart"/>
            <w:r w:rsidRPr="004C7181">
              <w:t>панель</w:t>
            </w:r>
            <w:proofErr w:type="spellEnd"/>
          </w:p>
        </w:tc>
        <w:tc>
          <w:tcPr>
            <w:tcW w:w="2550" w:type="dxa"/>
          </w:tcPr>
          <w:p w:rsidR="00374841" w:rsidRDefault="00374841">
            <w:r>
              <w:t>ABS</w:t>
            </w:r>
          </w:p>
        </w:tc>
        <w:tc>
          <w:tcPr>
            <w:tcW w:w="1245" w:type="dxa"/>
            <w:vAlign w:val="center"/>
          </w:tcPr>
          <w:p w:rsidR="00374841" w:rsidRDefault="00374841">
            <w:pPr>
              <w:jc w:val="center"/>
            </w:pPr>
            <w:r>
              <w:t>1</w:t>
            </w:r>
          </w:p>
        </w:tc>
      </w:tr>
      <w:tr w:rsidR="00374841">
        <w:tc>
          <w:tcPr>
            <w:tcW w:w="646" w:type="dxa"/>
            <w:vAlign w:val="center"/>
          </w:tcPr>
          <w:p w:rsidR="00374841" w:rsidRDefault="003748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2793" w:type="dxa"/>
          </w:tcPr>
          <w:p w:rsidR="00374841" w:rsidRPr="004C7181" w:rsidRDefault="00374841" w:rsidP="00374841">
            <w:proofErr w:type="spellStart"/>
            <w:r w:rsidRPr="004C7181">
              <w:t>Кабинет</w:t>
            </w:r>
            <w:proofErr w:type="spellEnd"/>
            <w:r w:rsidRPr="004C7181">
              <w:t xml:space="preserve"> </w:t>
            </w:r>
            <w:proofErr w:type="spellStart"/>
            <w:r w:rsidRPr="004C7181">
              <w:t>пены</w:t>
            </w:r>
            <w:proofErr w:type="spellEnd"/>
          </w:p>
        </w:tc>
        <w:tc>
          <w:tcPr>
            <w:tcW w:w="2550" w:type="dxa"/>
          </w:tcPr>
          <w:p w:rsidR="00374841" w:rsidRDefault="00374841">
            <w:r>
              <w:t>EPS</w:t>
            </w:r>
          </w:p>
        </w:tc>
        <w:tc>
          <w:tcPr>
            <w:tcW w:w="1245" w:type="dxa"/>
            <w:vAlign w:val="center"/>
          </w:tcPr>
          <w:p w:rsidR="00374841" w:rsidRDefault="00374841">
            <w:pPr>
              <w:jc w:val="center"/>
            </w:pPr>
            <w:r>
              <w:t>1</w:t>
            </w:r>
          </w:p>
        </w:tc>
      </w:tr>
      <w:tr w:rsidR="00374841">
        <w:tc>
          <w:tcPr>
            <w:tcW w:w="646" w:type="dxa"/>
            <w:vAlign w:val="center"/>
          </w:tcPr>
          <w:p w:rsidR="00374841" w:rsidRDefault="00374841">
            <w:pPr>
              <w:jc w:val="center"/>
            </w:pPr>
            <w:r>
              <w:t>14</w:t>
            </w:r>
          </w:p>
        </w:tc>
        <w:tc>
          <w:tcPr>
            <w:tcW w:w="2793" w:type="dxa"/>
          </w:tcPr>
          <w:p w:rsidR="00374841" w:rsidRPr="004C7181" w:rsidRDefault="00374841" w:rsidP="00374841">
            <w:proofErr w:type="spellStart"/>
            <w:r w:rsidRPr="004C7181">
              <w:t>Нижняя</w:t>
            </w:r>
            <w:proofErr w:type="spellEnd"/>
            <w:r w:rsidRPr="004C7181">
              <w:t xml:space="preserve"> </w:t>
            </w:r>
            <w:proofErr w:type="spellStart"/>
            <w:r w:rsidRPr="004C7181">
              <w:t>пластина</w:t>
            </w:r>
            <w:proofErr w:type="spellEnd"/>
          </w:p>
        </w:tc>
        <w:tc>
          <w:tcPr>
            <w:tcW w:w="2550" w:type="dxa"/>
          </w:tcPr>
          <w:p w:rsidR="00374841" w:rsidRPr="009E5156" w:rsidRDefault="00374841">
            <w:pPr>
              <w:rPr>
                <w:rFonts w:ascii="Arial" w:hAnsi="Arial" w:cs="Arial"/>
              </w:rPr>
            </w:pPr>
            <w:r w:rsidRPr="009E5156">
              <w:rPr>
                <w:rFonts w:ascii="Arial" w:hAnsi="Arial" w:cs="Arial"/>
              </w:rPr>
              <w:t>Galvanized steel</w:t>
            </w:r>
          </w:p>
        </w:tc>
        <w:tc>
          <w:tcPr>
            <w:tcW w:w="1245" w:type="dxa"/>
            <w:vAlign w:val="center"/>
          </w:tcPr>
          <w:p w:rsidR="00374841" w:rsidRDefault="00374841">
            <w:pPr>
              <w:jc w:val="center"/>
            </w:pPr>
            <w:r>
              <w:t>1</w:t>
            </w:r>
          </w:p>
        </w:tc>
      </w:tr>
      <w:tr w:rsidR="00374841">
        <w:tc>
          <w:tcPr>
            <w:tcW w:w="646" w:type="dxa"/>
            <w:vAlign w:val="center"/>
          </w:tcPr>
          <w:p w:rsidR="00374841" w:rsidRDefault="00374841">
            <w:pPr>
              <w:jc w:val="center"/>
            </w:pPr>
            <w:r>
              <w:t>15</w:t>
            </w:r>
          </w:p>
        </w:tc>
        <w:tc>
          <w:tcPr>
            <w:tcW w:w="2793" w:type="dxa"/>
          </w:tcPr>
          <w:p w:rsidR="00374841" w:rsidRPr="004C7181" w:rsidRDefault="00374841" w:rsidP="00374841">
            <w:proofErr w:type="spellStart"/>
            <w:r w:rsidRPr="004C7181">
              <w:t>Крышка</w:t>
            </w:r>
            <w:proofErr w:type="spellEnd"/>
            <w:r w:rsidRPr="004C7181">
              <w:t xml:space="preserve"> </w:t>
            </w:r>
            <w:proofErr w:type="spellStart"/>
            <w:r w:rsidRPr="004C7181">
              <w:t>переключателя</w:t>
            </w:r>
            <w:proofErr w:type="spellEnd"/>
            <w:r w:rsidRPr="004C7181">
              <w:t xml:space="preserve"> </w:t>
            </w:r>
            <w:proofErr w:type="spellStart"/>
            <w:r w:rsidRPr="004C7181">
              <w:t>воды</w:t>
            </w:r>
            <w:proofErr w:type="spellEnd"/>
          </w:p>
        </w:tc>
        <w:tc>
          <w:tcPr>
            <w:tcW w:w="2550" w:type="dxa"/>
          </w:tcPr>
          <w:p w:rsidR="00374841" w:rsidRPr="009E5156" w:rsidRDefault="00374841">
            <w:pPr>
              <w:rPr>
                <w:rFonts w:ascii="Arial" w:hAnsi="Arial" w:cs="Arial"/>
              </w:rPr>
            </w:pPr>
            <w:r w:rsidRPr="009E5156">
              <w:rPr>
                <w:rFonts w:ascii="Arial" w:hAnsi="Arial" w:cs="Arial"/>
              </w:rPr>
              <w:t>ABS</w:t>
            </w:r>
          </w:p>
        </w:tc>
        <w:tc>
          <w:tcPr>
            <w:tcW w:w="1245" w:type="dxa"/>
            <w:vAlign w:val="center"/>
          </w:tcPr>
          <w:p w:rsidR="00374841" w:rsidRDefault="00374841">
            <w:pPr>
              <w:jc w:val="center"/>
            </w:pPr>
            <w:r>
              <w:t>1</w:t>
            </w:r>
          </w:p>
        </w:tc>
      </w:tr>
      <w:tr w:rsidR="00374841">
        <w:tc>
          <w:tcPr>
            <w:tcW w:w="646" w:type="dxa"/>
            <w:vAlign w:val="center"/>
          </w:tcPr>
          <w:p w:rsidR="00374841" w:rsidRDefault="00374841">
            <w:pPr>
              <w:jc w:val="center"/>
            </w:pPr>
            <w:r>
              <w:t>16</w:t>
            </w:r>
          </w:p>
        </w:tc>
        <w:tc>
          <w:tcPr>
            <w:tcW w:w="2793" w:type="dxa"/>
          </w:tcPr>
          <w:p w:rsidR="00374841" w:rsidRPr="004C7181" w:rsidRDefault="00374841" w:rsidP="00374841">
            <w:proofErr w:type="spellStart"/>
            <w:r w:rsidRPr="004C7181">
              <w:t>Выключатель</w:t>
            </w:r>
            <w:proofErr w:type="spellEnd"/>
            <w:r w:rsidRPr="004C7181">
              <w:t xml:space="preserve"> </w:t>
            </w:r>
            <w:proofErr w:type="spellStart"/>
            <w:r w:rsidRPr="004C7181">
              <w:t>воды</w:t>
            </w:r>
            <w:proofErr w:type="spellEnd"/>
          </w:p>
        </w:tc>
        <w:tc>
          <w:tcPr>
            <w:tcW w:w="2550" w:type="dxa"/>
          </w:tcPr>
          <w:p w:rsidR="00374841" w:rsidRPr="009E5156" w:rsidRDefault="00374841">
            <w:pPr>
              <w:rPr>
                <w:rFonts w:ascii="Arial" w:hAnsi="Arial" w:cs="Arial"/>
                <w:color w:val="FF0000"/>
              </w:rPr>
            </w:pPr>
            <w:r w:rsidRPr="009E5156">
              <w:rPr>
                <w:rFonts w:ascii="Arial" w:hAnsi="Arial" w:cs="Arial"/>
              </w:rPr>
              <w:t>Electrical Parts</w:t>
            </w:r>
          </w:p>
        </w:tc>
        <w:tc>
          <w:tcPr>
            <w:tcW w:w="1245" w:type="dxa"/>
            <w:vAlign w:val="center"/>
          </w:tcPr>
          <w:p w:rsidR="00374841" w:rsidRDefault="00374841">
            <w:pPr>
              <w:jc w:val="center"/>
            </w:pPr>
            <w:r>
              <w:t>1</w:t>
            </w:r>
          </w:p>
        </w:tc>
      </w:tr>
      <w:tr w:rsidR="00374841">
        <w:tc>
          <w:tcPr>
            <w:tcW w:w="646" w:type="dxa"/>
            <w:vAlign w:val="center"/>
          </w:tcPr>
          <w:p w:rsidR="00374841" w:rsidRDefault="00374841">
            <w:pPr>
              <w:jc w:val="center"/>
            </w:pPr>
            <w:r>
              <w:t>17</w:t>
            </w:r>
          </w:p>
        </w:tc>
        <w:tc>
          <w:tcPr>
            <w:tcW w:w="2793" w:type="dxa"/>
          </w:tcPr>
          <w:p w:rsidR="00374841" w:rsidRPr="004C7181" w:rsidRDefault="00374841" w:rsidP="00374841">
            <w:proofErr w:type="spellStart"/>
            <w:r w:rsidRPr="004C7181">
              <w:t>Ступня</w:t>
            </w:r>
            <w:proofErr w:type="spellEnd"/>
          </w:p>
        </w:tc>
        <w:tc>
          <w:tcPr>
            <w:tcW w:w="2550" w:type="dxa"/>
          </w:tcPr>
          <w:p w:rsidR="00374841" w:rsidRPr="009E5156" w:rsidRDefault="00374841">
            <w:pPr>
              <w:rPr>
                <w:rFonts w:ascii="Arial" w:hAnsi="Arial" w:cs="Arial"/>
              </w:rPr>
            </w:pPr>
            <w:r w:rsidRPr="009E5156">
              <w:rPr>
                <w:rFonts w:ascii="Arial" w:hAnsi="Arial" w:cs="Arial"/>
                <w:sz w:val="20"/>
                <w:shd w:val="clear" w:color="auto" w:fill="FFFFFF"/>
              </w:rPr>
              <w:t>Silicone</w:t>
            </w:r>
          </w:p>
        </w:tc>
        <w:tc>
          <w:tcPr>
            <w:tcW w:w="1245" w:type="dxa"/>
            <w:vAlign w:val="center"/>
          </w:tcPr>
          <w:p w:rsidR="00374841" w:rsidRDefault="00374841">
            <w:pPr>
              <w:jc w:val="center"/>
            </w:pPr>
            <w:r>
              <w:t>1</w:t>
            </w:r>
          </w:p>
        </w:tc>
      </w:tr>
      <w:tr w:rsidR="00374841">
        <w:tc>
          <w:tcPr>
            <w:tcW w:w="646" w:type="dxa"/>
            <w:vAlign w:val="center"/>
          </w:tcPr>
          <w:p w:rsidR="00374841" w:rsidRDefault="00374841">
            <w:pPr>
              <w:jc w:val="center"/>
            </w:pPr>
            <w:r>
              <w:t>18</w:t>
            </w:r>
          </w:p>
        </w:tc>
        <w:tc>
          <w:tcPr>
            <w:tcW w:w="2793" w:type="dxa"/>
          </w:tcPr>
          <w:p w:rsidR="00374841" w:rsidRPr="004C7181" w:rsidRDefault="00374841" w:rsidP="00374841">
            <w:proofErr w:type="spellStart"/>
            <w:r w:rsidRPr="004C7181">
              <w:t>компрессор</w:t>
            </w:r>
            <w:proofErr w:type="spellEnd"/>
          </w:p>
        </w:tc>
        <w:tc>
          <w:tcPr>
            <w:tcW w:w="2550" w:type="dxa"/>
          </w:tcPr>
          <w:p w:rsidR="00374841" w:rsidRPr="009E5156" w:rsidRDefault="00374841">
            <w:pPr>
              <w:rPr>
                <w:rFonts w:ascii="Arial" w:hAnsi="Arial" w:cs="Arial"/>
              </w:rPr>
            </w:pPr>
            <w:r w:rsidRPr="009E5156">
              <w:rPr>
                <w:rFonts w:ascii="Arial" w:hAnsi="Arial" w:cs="Arial"/>
              </w:rPr>
              <w:t>Electrical parts</w:t>
            </w:r>
          </w:p>
        </w:tc>
        <w:tc>
          <w:tcPr>
            <w:tcW w:w="1245" w:type="dxa"/>
            <w:vAlign w:val="center"/>
          </w:tcPr>
          <w:p w:rsidR="00374841" w:rsidRDefault="00374841">
            <w:pPr>
              <w:jc w:val="center"/>
            </w:pPr>
          </w:p>
        </w:tc>
      </w:tr>
      <w:tr w:rsidR="00374841">
        <w:tc>
          <w:tcPr>
            <w:tcW w:w="646" w:type="dxa"/>
            <w:vAlign w:val="center"/>
          </w:tcPr>
          <w:p w:rsidR="00374841" w:rsidRDefault="00374841">
            <w:pPr>
              <w:jc w:val="center"/>
            </w:pPr>
            <w:r>
              <w:t>19</w:t>
            </w:r>
          </w:p>
        </w:tc>
        <w:tc>
          <w:tcPr>
            <w:tcW w:w="2793" w:type="dxa"/>
          </w:tcPr>
          <w:p w:rsidR="00374841" w:rsidRPr="004C7181" w:rsidRDefault="00374841" w:rsidP="00374841">
            <w:proofErr w:type="spellStart"/>
            <w:r w:rsidRPr="004C7181">
              <w:t>Испаритель</w:t>
            </w:r>
            <w:proofErr w:type="spellEnd"/>
          </w:p>
        </w:tc>
        <w:tc>
          <w:tcPr>
            <w:tcW w:w="2550" w:type="dxa"/>
          </w:tcPr>
          <w:p w:rsidR="00374841" w:rsidRPr="009E5156" w:rsidRDefault="00374841">
            <w:pPr>
              <w:rPr>
                <w:rFonts w:ascii="Arial" w:hAnsi="Arial" w:cs="Arial"/>
              </w:rPr>
            </w:pPr>
            <w:r w:rsidRPr="009E5156">
              <w:rPr>
                <w:rFonts w:ascii="Arial" w:hAnsi="Arial" w:cs="Arial"/>
              </w:rPr>
              <w:t>Copper</w:t>
            </w:r>
          </w:p>
        </w:tc>
        <w:tc>
          <w:tcPr>
            <w:tcW w:w="1245" w:type="dxa"/>
            <w:vAlign w:val="center"/>
          </w:tcPr>
          <w:p w:rsidR="00374841" w:rsidRDefault="00374841">
            <w:pPr>
              <w:jc w:val="center"/>
            </w:pPr>
            <w:r>
              <w:t>1</w:t>
            </w:r>
          </w:p>
        </w:tc>
      </w:tr>
      <w:tr w:rsidR="00374841">
        <w:tc>
          <w:tcPr>
            <w:tcW w:w="646" w:type="dxa"/>
            <w:vAlign w:val="center"/>
          </w:tcPr>
          <w:p w:rsidR="00374841" w:rsidRDefault="00374841">
            <w:pPr>
              <w:jc w:val="center"/>
            </w:pPr>
            <w:r>
              <w:t>20</w:t>
            </w:r>
          </w:p>
        </w:tc>
        <w:tc>
          <w:tcPr>
            <w:tcW w:w="2793" w:type="dxa"/>
          </w:tcPr>
          <w:p w:rsidR="00374841" w:rsidRPr="004C7181" w:rsidRDefault="00374841" w:rsidP="00374841">
            <w:proofErr w:type="spellStart"/>
            <w:r w:rsidRPr="004C7181">
              <w:t>Коробка</w:t>
            </w:r>
            <w:proofErr w:type="spellEnd"/>
            <w:r w:rsidRPr="004C7181">
              <w:t xml:space="preserve"> </w:t>
            </w:r>
            <w:proofErr w:type="spellStart"/>
            <w:r w:rsidRPr="004C7181">
              <w:t>для</w:t>
            </w:r>
            <w:proofErr w:type="spellEnd"/>
            <w:r w:rsidRPr="004C7181">
              <w:t xml:space="preserve"> </w:t>
            </w:r>
            <w:proofErr w:type="spellStart"/>
            <w:r w:rsidRPr="004C7181">
              <w:t>изготовления</w:t>
            </w:r>
            <w:proofErr w:type="spellEnd"/>
            <w:r w:rsidRPr="004C7181">
              <w:t xml:space="preserve"> </w:t>
            </w:r>
            <w:proofErr w:type="spellStart"/>
            <w:r w:rsidRPr="004C7181">
              <w:lastRenderedPageBreak/>
              <w:t>льда</w:t>
            </w:r>
            <w:proofErr w:type="spellEnd"/>
          </w:p>
        </w:tc>
        <w:tc>
          <w:tcPr>
            <w:tcW w:w="2550" w:type="dxa"/>
          </w:tcPr>
          <w:p w:rsidR="00374841" w:rsidRPr="009E5156" w:rsidRDefault="00374841">
            <w:pPr>
              <w:rPr>
                <w:rFonts w:ascii="Arial" w:hAnsi="Arial" w:cs="Arial"/>
              </w:rPr>
            </w:pPr>
            <w:r w:rsidRPr="009E5156">
              <w:rPr>
                <w:rFonts w:ascii="Arial" w:hAnsi="Arial" w:cs="Arial"/>
              </w:rPr>
              <w:lastRenderedPageBreak/>
              <w:t>ABS</w:t>
            </w:r>
          </w:p>
        </w:tc>
        <w:tc>
          <w:tcPr>
            <w:tcW w:w="1245" w:type="dxa"/>
            <w:vAlign w:val="center"/>
          </w:tcPr>
          <w:p w:rsidR="00374841" w:rsidRDefault="00374841">
            <w:pPr>
              <w:jc w:val="center"/>
            </w:pPr>
            <w:r>
              <w:t>1</w:t>
            </w:r>
          </w:p>
        </w:tc>
      </w:tr>
      <w:tr w:rsidR="00374841">
        <w:tc>
          <w:tcPr>
            <w:tcW w:w="646" w:type="dxa"/>
            <w:vAlign w:val="center"/>
          </w:tcPr>
          <w:p w:rsidR="00374841" w:rsidRDefault="00374841">
            <w:pPr>
              <w:jc w:val="center"/>
            </w:pPr>
            <w:r>
              <w:lastRenderedPageBreak/>
              <w:t>21</w:t>
            </w:r>
          </w:p>
        </w:tc>
        <w:tc>
          <w:tcPr>
            <w:tcW w:w="2793" w:type="dxa"/>
          </w:tcPr>
          <w:p w:rsidR="00374841" w:rsidRPr="004C7181" w:rsidRDefault="00374841" w:rsidP="00374841">
            <w:proofErr w:type="spellStart"/>
            <w:r w:rsidRPr="004C7181">
              <w:t>Микропереключатель</w:t>
            </w:r>
            <w:proofErr w:type="spellEnd"/>
          </w:p>
        </w:tc>
        <w:tc>
          <w:tcPr>
            <w:tcW w:w="2550" w:type="dxa"/>
          </w:tcPr>
          <w:p w:rsidR="00374841" w:rsidRPr="009E5156" w:rsidRDefault="00374841">
            <w:pPr>
              <w:rPr>
                <w:rFonts w:ascii="Arial" w:hAnsi="Arial" w:cs="Arial"/>
              </w:rPr>
            </w:pPr>
            <w:r w:rsidRPr="009E5156">
              <w:rPr>
                <w:rFonts w:ascii="Arial" w:hAnsi="Arial" w:cs="Arial"/>
              </w:rPr>
              <w:t>ABS</w:t>
            </w:r>
          </w:p>
        </w:tc>
        <w:tc>
          <w:tcPr>
            <w:tcW w:w="1245" w:type="dxa"/>
            <w:vAlign w:val="center"/>
          </w:tcPr>
          <w:p w:rsidR="00374841" w:rsidRDefault="00374841">
            <w:pPr>
              <w:jc w:val="center"/>
            </w:pPr>
            <w:r>
              <w:t>1</w:t>
            </w:r>
          </w:p>
        </w:tc>
      </w:tr>
      <w:tr w:rsidR="00374841">
        <w:tc>
          <w:tcPr>
            <w:tcW w:w="646" w:type="dxa"/>
            <w:vAlign w:val="center"/>
          </w:tcPr>
          <w:p w:rsidR="00374841" w:rsidRDefault="00374841">
            <w:pPr>
              <w:jc w:val="center"/>
            </w:pPr>
            <w:r>
              <w:t>22</w:t>
            </w:r>
          </w:p>
        </w:tc>
        <w:tc>
          <w:tcPr>
            <w:tcW w:w="2793" w:type="dxa"/>
          </w:tcPr>
          <w:p w:rsidR="00374841" w:rsidRDefault="00374841" w:rsidP="00374841">
            <w:proofErr w:type="spellStart"/>
            <w:r w:rsidRPr="004C7181">
              <w:t>Маленький</w:t>
            </w:r>
            <w:proofErr w:type="spellEnd"/>
            <w:r w:rsidRPr="004C7181">
              <w:t xml:space="preserve"> </w:t>
            </w:r>
            <w:proofErr w:type="spellStart"/>
            <w:r w:rsidRPr="004C7181">
              <w:t>микровыключатель</w:t>
            </w:r>
            <w:proofErr w:type="spellEnd"/>
          </w:p>
        </w:tc>
        <w:tc>
          <w:tcPr>
            <w:tcW w:w="2550" w:type="dxa"/>
          </w:tcPr>
          <w:p w:rsidR="00374841" w:rsidRPr="009E5156" w:rsidRDefault="00374841">
            <w:pPr>
              <w:rPr>
                <w:rFonts w:ascii="Arial" w:hAnsi="Arial" w:cs="Arial"/>
              </w:rPr>
            </w:pPr>
            <w:r w:rsidRPr="009E5156">
              <w:rPr>
                <w:rFonts w:ascii="Arial" w:hAnsi="Arial" w:cs="Arial"/>
              </w:rPr>
              <w:t xml:space="preserve">Copper + </w:t>
            </w:r>
            <w:proofErr w:type="spellStart"/>
            <w:r w:rsidRPr="009E5156">
              <w:rPr>
                <w:rFonts w:ascii="Arial" w:hAnsi="Arial" w:cs="Arial"/>
              </w:rPr>
              <w:t>Aluminium</w:t>
            </w:r>
            <w:proofErr w:type="spellEnd"/>
            <w:r w:rsidRPr="009E5156">
              <w:rPr>
                <w:rFonts w:ascii="Arial" w:hAnsi="Arial" w:cs="Arial"/>
              </w:rPr>
              <w:t xml:space="preserve"> foil</w:t>
            </w:r>
          </w:p>
        </w:tc>
        <w:tc>
          <w:tcPr>
            <w:tcW w:w="1245" w:type="dxa"/>
            <w:vAlign w:val="center"/>
          </w:tcPr>
          <w:p w:rsidR="00374841" w:rsidRDefault="00374841">
            <w:pPr>
              <w:jc w:val="center"/>
            </w:pPr>
            <w:r>
              <w:t>1</w:t>
            </w:r>
          </w:p>
        </w:tc>
      </w:tr>
      <w:tr w:rsidR="00374841">
        <w:tc>
          <w:tcPr>
            <w:tcW w:w="646" w:type="dxa"/>
            <w:vAlign w:val="center"/>
          </w:tcPr>
          <w:p w:rsidR="00374841" w:rsidRDefault="00374841">
            <w:pPr>
              <w:jc w:val="center"/>
            </w:pPr>
            <w:r>
              <w:t>23</w:t>
            </w:r>
          </w:p>
        </w:tc>
        <w:tc>
          <w:tcPr>
            <w:tcW w:w="2793" w:type="dxa"/>
          </w:tcPr>
          <w:p w:rsidR="00374841" w:rsidRPr="0011269E" w:rsidRDefault="00374841" w:rsidP="00374841">
            <w:proofErr w:type="spellStart"/>
            <w:r w:rsidRPr="0011269E">
              <w:t>Конденсатор</w:t>
            </w:r>
            <w:proofErr w:type="spellEnd"/>
          </w:p>
        </w:tc>
        <w:tc>
          <w:tcPr>
            <w:tcW w:w="2550" w:type="dxa"/>
          </w:tcPr>
          <w:p w:rsidR="00374841" w:rsidRPr="009E5156" w:rsidRDefault="00374841">
            <w:pPr>
              <w:rPr>
                <w:rFonts w:ascii="Arial" w:hAnsi="Arial" w:cs="Arial"/>
              </w:rPr>
            </w:pPr>
            <w:r w:rsidRPr="009E5156">
              <w:rPr>
                <w:rFonts w:ascii="Arial" w:hAnsi="Arial" w:cs="Arial"/>
              </w:rPr>
              <w:t>Electrical parts</w:t>
            </w:r>
          </w:p>
        </w:tc>
        <w:tc>
          <w:tcPr>
            <w:tcW w:w="1245" w:type="dxa"/>
            <w:vAlign w:val="center"/>
          </w:tcPr>
          <w:p w:rsidR="00374841" w:rsidRDefault="00374841">
            <w:pPr>
              <w:jc w:val="center"/>
            </w:pPr>
            <w:r>
              <w:t>1</w:t>
            </w:r>
          </w:p>
        </w:tc>
      </w:tr>
      <w:tr w:rsidR="00374841">
        <w:tc>
          <w:tcPr>
            <w:tcW w:w="646" w:type="dxa"/>
            <w:vAlign w:val="center"/>
          </w:tcPr>
          <w:p w:rsidR="00374841" w:rsidRDefault="00374841">
            <w:pPr>
              <w:jc w:val="center"/>
            </w:pPr>
            <w:r>
              <w:t>24</w:t>
            </w:r>
          </w:p>
        </w:tc>
        <w:tc>
          <w:tcPr>
            <w:tcW w:w="2793" w:type="dxa"/>
          </w:tcPr>
          <w:p w:rsidR="00374841" w:rsidRPr="0011269E" w:rsidRDefault="00374841" w:rsidP="00374841">
            <w:proofErr w:type="spellStart"/>
            <w:r w:rsidRPr="0011269E">
              <w:t>Поклонник</w:t>
            </w:r>
            <w:proofErr w:type="spellEnd"/>
          </w:p>
        </w:tc>
        <w:tc>
          <w:tcPr>
            <w:tcW w:w="2550" w:type="dxa"/>
          </w:tcPr>
          <w:p w:rsidR="00374841" w:rsidRPr="009E5156" w:rsidRDefault="00374841">
            <w:pPr>
              <w:rPr>
                <w:rFonts w:ascii="Arial" w:hAnsi="Arial" w:cs="Arial"/>
              </w:rPr>
            </w:pPr>
            <w:r w:rsidRPr="009E5156">
              <w:rPr>
                <w:rFonts w:ascii="Arial" w:hAnsi="Arial" w:cs="Arial"/>
              </w:rPr>
              <w:t>Electrical parts</w:t>
            </w:r>
          </w:p>
        </w:tc>
        <w:tc>
          <w:tcPr>
            <w:tcW w:w="1245" w:type="dxa"/>
            <w:vAlign w:val="center"/>
          </w:tcPr>
          <w:p w:rsidR="00374841" w:rsidRDefault="00374841">
            <w:pPr>
              <w:jc w:val="center"/>
            </w:pPr>
            <w:r>
              <w:t>1</w:t>
            </w:r>
          </w:p>
        </w:tc>
      </w:tr>
      <w:tr w:rsidR="00374841">
        <w:tc>
          <w:tcPr>
            <w:tcW w:w="646" w:type="dxa"/>
            <w:vAlign w:val="center"/>
          </w:tcPr>
          <w:p w:rsidR="00374841" w:rsidRDefault="00374841">
            <w:pPr>
              <w:jc w:val="center"/>
            </w:pPr>
            <w:r>
              <w:t>25</w:t>
            </w:r>
          </w:p>
        </w:tc>
        <w:tc>
          <w:tcPr>
            <w:tcW w:w="2793" w:type="dxa"/>
          </w:tcPr>
          <w:p w:rsidR="00374841" w:rsidRPr="0011269E" w:rsidRDefault="00374841" w:rsidP="00374841">
            <w:proofErr w:type="spellStart"/>
            <w:r w:rsidRPr="0011269E">
              <w:t>двигатель</w:t>
            </w:r>
            <w:proofErr w:type="spellEnd"/>
          </w:p>
        </w:tc>
        <w:tc>
          <w:tcPr>
            <w:tcW w:w="2550" w:type="dxa"/>
          </w:tcPr>
          <w:p w:rsidR="00374841" w:rsidRPr="009E5156" w:rsidRDefault="00374841">
            <w:pPr>
              <w:rPr>
                <w:rFonts w:ascii="Arial" w:hAnsi="Arial" w:cs="Arial"/>
              </w:rPr>
            </w:pPr>
            <w:r w:rsidRPr="009E5156">
              <w:rPr>
                <w:rFonts w:ascii="Arial" w:hAnsi="Arial" w:cs="Arial"/>
              </w:rPr>
              <w:t>Electrical parts</w:t>
            </w:r>
          </w:p>
        </w:tc>
        <w:tc>
          <w:tcPr>
            <w:tcW w:w="1245" w:type="dxa"/>
            <w:vAlign w:val="center"/>
          </w:tcPr>
          <w:p w:rsidR="00374841" w:rsidRDefault="00374841">
            <w:pPr>
              <w:jc w:val="center"/>
            </w:pPr>
            <w:r>
              <w:t>1</w:t>
            </w:r>
          </w:p>
        </w:tc>
      </w:tr>
      <w:tr w:rsidR="00374841">
        <w:tc>
          <w:tcPr>
            <w:tcW w:w="646" w:type="dxa"/>
            <w:vAlign w:val="center"/>
          </w:tcPr>
          <w:p w:rsidR="00374841" w:rsidRDefault="00374841">
            <w:pPr>
              <w:jc w:val="center"/>
            </w:pPr>
            <w:r>
              <w:t>26</w:t>
            </w:r>
          </w:p>
        </w:tc>
        <w:tc>
          <w:tcPr>
            <w:tcW w:w="2793" w:type="dxa"/>
          </w:tcPr>
          <w:p w:rsidR="00374841" w:rsidRPr="0011269E" w:rsidRDefault="00374841" w:rsidP="00374841">
            <w:proofErr w:type="spellStart"/>
            <w:r w:rsidRPr="0011269E">
              <w:t>Сухой</w:t>
            </w:r>
            <w:proofErr w:type="spellEnd"/>
            <w:r w:rsidRPr="0011269E">
              <w:t xml:space="preserve"> </w:t>
            </w:r>
            <w:proofErr w:type="spellStart"/>
            <w:r w:rsidRPr="0011269E">
              <w:t>фильтр</w:t>
            </w:r>
            <w:proofErr w:type="spellEnd"/>
          </w:p>
        </w:tc>
        <w:tc>
          <w:tcPr>
            <w:tcW w:w="2550" w:type="dxa"/>
          </w:tcPr>
          <w:p w:rsidR="00374841" w:rsidRPr="009E5156" w:rsidRDefault="00374841">
            <w:pPr>
              <w:rPr>
                <w:rFonts w:ascii="Arial" w:hAnsi="Arial" w:cs="Arial"/>
              </w:rPr>
            </w:pPr>
            <w:r w:rsidRPr="009E5156">
              <w:rPr>
                <w:rFonts w:ascii="Arial" w:hAnsi="Arial" w:cs="Arial"/>
              </w:rPr>
              <w:t>Copper</w:t>
            </w:r>
          </w:p>
        </w:tc>
        <w:tc>
          <w:tcPr>
            <w:tcW w:w="1245" w:type="dxa"/>
            <w:vAlign w:val="center"/>
          </w:tcPr>
          <w:p w:rsidR="00374841" w:rsidRDefault="00374841">
            <w:pPr>
              <w:jc w:val="center"/>
              <w:rPr>
                <w:color w:val="FF0000"/>
              </w:rPr>
            </w:pPr>
            <w:r>
              <w:t>1</w:t>
            </w:r>
          </w:p>
        </w:tc>
      </w:tr>
      <w:tr w:rsidR="00374841">
        <w:tc>
          <w:tcPr>
            <w:tcW w:w="646" w:type="dxa"/>
            <w:vAlign w:val="center"/>
          </w:tcPr>
          <w:p w:rsidR="00374841" w:rsidRDefault="00374841">
            <w:pPr>
              <w:jc w:val="center"/>
            </w:pPr>
            <w:r>
              <w:t>27</w:t>
            </w:r>
          </w:p>
        </w:tc>
        <w:tc>
          <w:tcPr>
            <w:tcW w:w="2793" w:type="dxa"/>
          </w:tcPr>
          <w:p w:rsidR="00374841" w:rsidRPr="0011269E" w:rsidRDefault="00374841" w:rsidP="00374841">
            <w:proofErr w:type="spellStart"/>
            <w:r w:rsidRPr="0011269E">
              <w:t>Большой</w:t>
            </w:r>
            <w:proofErr w:type="spellEnd"/>
            <w:r w:rsidRPr="0011269E">
              <w:t xml:space="preserve"> </w:t>
            </w:r>
            <w:proofErr w:type="spellStart"/>
            <w:r w:rsidRPr="0011269E">
              <w:t>микровыключатель</w:t>
            </w:r>
            <w:proofErr w:type="spellEnd"/>
          </w:p>
        </w:tc>
        <w:tc>
          <w:tcPr>
            <w:tcW w:w="2550" w:type="dxa"/>
          </w:tcPr>
          <w:p w:rsidR="00374841" w:rsidRPr="009E5156" w:rsidRDefault="00374841">
            <w:pPr>
              <w:rPr>
                <w:rFonts w:ascii="Arial" w:hAnsi="Arial" w:cs="Arial"/>
              </w:rPr>
            </w:pPr>
            <w:r w:rsidRPr="009E5156">
              <w:rPr>
                <w:rFonts w:ascii="Arial" w:hAnsi="Arial" w:cs="Arial"/>
              </w:rPr>
              <w:t>Electrical parts</w:t>
            </w:r>
          </w:p>
        </w:tc>
        <w:tc>
          <w:tcPr>
            <w:tcW w:w="1245" w:type="dxa"/>
            <w:vAlign w:val="center"/>
          </w:tcPr>
          <w:p w:rsidR="00374841" w:rsidRDefault="00374841">
            <w:pPr>
              <w:jc w:val="center"/>
            </w:pPr>
            <w:r>
              <w:t>1</w:t>
            </w:r>
          </w:p>
        </w:tc>
      </w:tr>
      <w:tr w:rsidR="00374841">
        <w:tc>
          <w:tcPr>
            <w:tcW w:w="646" w:type="dxa"/>
            <w:vAlign w:val="center"/>
          </w:tcPr>
          <w:p w:rsidR="00374841" w:rsidRDefault="00374841">
            <w:pPr>
              <w:jc w:val="center"/>
            </w:pPr>
            <w:r>
              <w:t>28</w:t>
            </w:r>
          </w:p>
        </w:tc>
        <w:tc>
          <w:tcPr>
            <w:tcW w:w="2793" w:type="dxa"/>
          </w:tcPr>
          <w:p w:rsidR="00374841" w:rsidRPr="0011269E" w:rsidRDefault="00374841" w:rsidP="00374841">
            <w:proofErr w:type="spellStart"/>
            <w:r w:rsidRPr="0011269E">
              <w:t>Сумка</w:t>
            </w:r>
            <w:proofErr w:type="spellEnd"/>
            <w:r w:rsidRPr="0011269E">
              <w:t xml:space="preserve"> </w:t>
            </w:r>
            <w:proofErr w:type="spellStart"/>
            <w:r w:rsidRPr="0011269E">
              <w:t>для</w:t>
            </w:r>
            <w:proofErr w:type="spellEnd"/>
            <w:r w:rsidRPr="0011269E">
              <w:t xml:space="preserve"> </w:t>
            </w:r>
            <w:proofErr w:type="spellStart"/>
            <w:r w:rsidRPr="0011269E">
              <w:t>хранения</w:t>
            </w:r>
            <w:proofErr w:type="spellEnd"/>
            <w:r w:rsidRPr="0011269E">
              <w:t xml:space="preserve"> </w:t>
            </w:r>
            <w:proofErr w:type="spellStart"/>
            <w:r w:rsidRPr="0011269E">
              <w:t>жидкости</w:t>
            </w:r>
            <w:proofErr w:type="spellEnd"/>
          </w:p>
        </w:tc>
        <w:tc>
          <w:tcPr>
            <w:tcW w:w="2550" w:type="dxa"/>
          </w:tcPr>
          <w:p w:rsidR="00374841" w:rsidRPr="009E5156" w:rsidRDefault="00374841">
            <w:pPr>
              <w:rPr>
                <w:rFonts w:ascii="Arial" w:hAnsi="Arial" w:cs="Arial"/>
                <w:color w:val="FF0000"/>
              </w:rPr>
            </w:pPr>
            <w:r w:rsidRPr="009E5156">
              <w:rPr>
                <w:rFonts w:ascii="Arial" w:hAnsi="Arial" w:cs="Arial"/>
              </w:rPr>
              <w:t>Copper</w:t>
            </w:r>
          </w:p>
        </w:tc>
        <w:tc>
          <w:tcPr>
            <w:tcW w:w="1245" w:type="dxa"/>
            <w:vAlign w:val="center"/>
          </w:tcPr>
          <w:p w:rsidR="00374841" w:rsidRDefault="00374841">
            <w:pPr>
              <w:jc w:val="center"/>
            </w:pPr>
            <w:r>
              <w:t>1</w:t>
            </w:r>
          </w:p>
        </w:tc>
      </w:tr>
      <w:tr w:rsidR="00374841">
        <w:tc>
          <w:tcPr>
            <w:tcW w:w="646" w:type="dxa"/>
            <w:vAlign w:val="center"/>
          </w:tcPr>
          <w:p w:rsidR="00374841" w:rsidRDefault="00374841">
            <w:pPr>
              <w:jc w:val="center"/>
            </w:pPr>
            <w:r>
              <w:t>29</w:t>
            </w:r>
          </w:p>
        </w:tc>
        <w:tc>
          <w:tcPr>
            <w:tcW w:w="2793" w:type="dxa"/>
          </w:tcPr>
          <w:p w:rsidR="00374841" w:rsidRPr="0011269E" w:rsidRDefault="00374841" w:rsidP="00374841">
            <w:proofErr w:type="spellStart"/>
            <w:r w:rsidRPr="0011269E">
              <w:t>Электронный</w:t>
            </w:r>
            <w:proofErr w:type="spellEnd"/>
            <w:r w:rsidRPr="0011269E">
              <w:t xml:space="preserve"> </w:t>
            </w:r>
            <w:proofErr w:type="spellStart"/>
            <w:r w:rsidRPr="0011269E">
              <w:t>блок</w:t>
            </w:r>
            <w:proofErr w:type="spellEnd"/>
            <w:r w:rsidRPr="0011269E">
              <w:t xml:space="preserve"> </w:t>
            </w:r>
            <w:proofErr w:type="spellStart"/>
            <w:r w:rsidRPr="0011269E">
              <w:t>управления</w:t>
            </w:r>
            <w:proofErr w:type="spellEnd"/>
          </w:p>
        </w:tc>
        <w:tc>
          <w:tcPr>
            <w:tcW w:w="2550" w:type="dxa"/>
          </w:tcPr>
          <w:p w:rsidR="00374841" w:rsidRPr="009E5156" w:rsidRDefault="00374841">
            <w:pPr>
              <w:rPr>
                <w:rFonts w:ascii="Arial" w:hAnsi="Arial" w:cs="Arial"/>
              </w:rPr>
            </w:pPr>
            <w:r w:rsidRPr="009E5156">
              <w:rPr>
                <w:rFonts w:ascii="Arial" w:hAnsi="Arial" w:cs="Arial"/>
              </w:rPr>
              <w:t>ABS</w:t>
            </w:r>
          </w:p>
        </w:tc>
        <w:tc>
          <w:tcPr>
            <w:tcW w:w="1245" w:type="dxa"/>
            <w:vAlign w:val="center"/>
          </w:tcPr>
          <w:p w:rsidR="00374841" w:rsidRDefault="00374841">
            <w:pPr>
              <w:jc w:val="center"/>
            </w:pPr>
            <w:r>
              <w:t>1</w:t>
            </w:r>
          </w:p>
        </w:tc>
      </w:tr>
      <w:tr w:rsidR="00374841">
        <w:tc>
          <w:tcPr>
            <w:tcW w:w="646" w:type="dxa"/>
            <w:vAlign w:val="center"/>
          </w:tcPr>
          <w:p w:rsidR="00374841" w:rsidRDefault="00374841">
            <w:pPr>
              <w:jc w:val="center"/>
            </w:pPr>
            <w:r>
              <w:t>30</w:t>
            </w:r>
          </w:p>
        </w:tc>
        <w:tc>
          <w:tcPr>
            <w:tcW w:w="2793" w:type="dxa"/>
          </w:tcPr>
          <w:p w:rsidR="00374841" w:rsidRPr="0011269E" w:rsidRDefault="00374841" w:rsidP="00374841">
            <w:proofErr w:type="spellStart"/>
            <w:r w:rsidRPr="0011269E">
              <w:t>Соленоидный</w:t>
            </w:r>
            <w:proofErr w:type="spellEnd"/>
            <w:r w:rsidRPr="0011269E">
              <w:t xml:space="preserve"> </w:t>
            </w:r>
            <w:proofErr w:type="spellStart"/>
            <w:r w:rsidRPr="0011269E">
              <w:t>клапан</w:t>
            </w:r>
            <w:proofErr w:type="spellEnd"/>
          </w:p>
        </w:tc>
        <w:tc>
          <w:tcPr>
            <w:tcW w:w="2550" w:type="dxa"/>
          </w:tcPr>
          <w:p w:rsidR="00374841" w:rsidRPr="009E5156" w:rsidRDefault="00374841">
            <w:pPr>
              <w:rPr>
                <w:rFonts w:ascii="Arial" w:hAnsi="Arial" w:cs="Arial"/>
              </w:rPr>
            </w:pPr>
            <w:r w:rsidRPr="009E5156">
              <w:rPr>
                <w:rFonts w:ascii="Arial" w:hAnsi="Arial" w:cs="Arial"/>
              </w:rPr>
              <w:t>Electrical parts</w:t>
            </w:r>
          </w:p>
        </w:tc>
        <w:tc>
          <w:tcPr>
            <w:tcW w:w="1245" w:type="dxa"/>
            <w:vAlign w:val="center"/>
          </w:tcPr>
          <w:p w:rsidR="00374841" w:rsidRDefault="00374841">
            <w:pPr>
              <w:jc w:val="center"/>
            </w:pPr>
            <w:r>
              <w:t>1</w:t>
            </w:r>
          </w:p>
        </w:tc>
      </w:tr>
      <w:tr w:rsidR="00374841">
        <w:tc>
          <w:tcPr>
            <w:tcW w:w="646" w:type="dxa"/>
            <w:vAlign w:val="center"/>
          </w:tcPr>
          <w:p w:rsidR="00374841" w:rsidRDefault="00374841">
            <w:pPr>
              <w:jc w:val="center"/>
            </w:pPr>
            <w:r>
              <w:t>31</w:t>
            </w:r>
          </w:p>
        </w:tc>
        <w:tc>
          <w:tcPr>
            <w:tcW w:w="2793" w:type="dxa"/>
          </w:tcPr>
          <w:p w:rsidR="00374841" w:rsidRPr="0011269E" w:rsidRDefault="00374841" w:rsidP="00374841">
            <w:proofErr w:type="spellStart"/>
            <w:r w:rsidRPr="0011269E">
              <w:t>Печатная</w:t>
            </w:r>
            <w:proofErr w:type="spellEnd"/>
            <w:r w:rsidRPr="0011269E">
              <w:t xml:space="preserve"> </w:t>
            </w:r>
            <w:proofErr w:type="spellStart"/>
            <w:r w:rsidRPr="0011269E">
              <w:t>плата</w:t>
            </w:r>
            <w:proofErr w:type="spellEnd"/>
          </w:p>
        </w:tc>
        <w:tc>
          <w:tcPr>
            <w:tcW w:w="2550" w:type="dxa"/>
          </w:tcPr>
          <w:p w:rsidR="00374841" w:rsidRPr="009E5156" w:rsidRDefault="00374841">
            <w:pPr>
              <w:rPr>
                <w:rFonts w:ascii="Arial" w:hAnsi="Arial" w:cs="Arial"/>
                <w:color w:val="FF0000"/>
              </w:rPr>
            </w:pPr>
            <w:r w:rsidRPr="009E5156">
              <w:rPr>
                <w:rFonts w:ascii="Arial" w:hAnsi="Arial" w:cs="Arial"/>
              </w:rPr>
              <w:t>Electrical parts</w:t>
            </w:r>
          </w:p>
        </w:tc>
        <w:tc>
          <w:tcPr>
            <w:tcW w:w="1245" w:type="dxa"/>
            <w:vAlign w:val="center"/>
          </w:tcPr>
          <w:p w:rsidR="00374841" w:rsidRDefault="00374841">
            <w:pPr>
              <w:jc w:val="center"/>
            </w:pPr>
            <w:r>
              <w:t>1</w:t>
            </w:r>
          </w:p>
        </w:tc>
      </w:tr>
      <w:tr w:rsidR="00374841">
        <w:tc>
          <w:tcPr>
            <w:tcW w:w="646" w:type="dxa"/>
            <w:vAlign w:val="center"/>
          </w:tcPr>
          <w:p w:rsidR="00374841" w:rsidRDefault="00374841">
            <w:pPr>
              <w:jc w:val="center"/>
            </w:pPr>
            <w:r>
              <w:t>32</w:t>
            </w:r>
          </w:p>
        </w:tc>
        <w:tc>
          <w:tcPr>
            <w:tcW w:w="2793" w:type="dxa"/>
          </w:tcPr>
          <w:p w:rsidR="00374841" w:rsidRPr="0011269E" w:rsidRDefault="00374841" w:rsidP="00374841">
            <w:proofErr w:type="spellStart"/>
            <w:r w:rsidRPr="0011269E">
              <w:t>Крышка</w:t>
            </w:r>
            <w:proofErr w:type="spellEnd"/>
            <w:r w:rsidRPr="0011269E">
              <w:t xml:space="preserve"> </w:t>
            </w:r>
            <w:proofErr w:type="spellStart"/>
            <w:r w:rsidRPr="0011269E">
              <w:t>электронного</w:t>
            </w:r>
            <w:proofErr w:type="spellEnd"/>
            <w:r w:rsidRPr="0011269E">
              <w:t xml:space="preserve"> </w:t>
            </w:r>
            <w:proofErr w:type="spellStart"/>
            <w:r w:rsidRPr="0011269E">
              <w:t>блока</w:t>
            </w:r>
            <w:proofErr w:type="spellEnd"/>
            <w:r w:rsidRPr="0011269E">
              <w:t xml:space="preserve"> </w:t>
            </w:r>
            <w:proofErr w:type="spellStart"/>
            <w:r w:rsidRPr="0011269E">
              <w:t>управления</w:t>
            </w:r>
            <w:proofErr w:type="spellEnd"/>
          </w:p>
        </w:tc>
        <w:tc>
          <w:tcPr>
            <w:tcW w:w="2550" w:type="dxa"/>
          </w:tcPr>
          <w:p w:rsidR="00374841" w:rsidRPr="009E5156" w:rsidRDefault="00374841">
            <w:pPr>
              <w:rPr>
                <w:rFonts w:ascii="Arial" w:hAnsi="Arial" w:cs="Arial"/>
              </w:rPr>
            </w:pPr>
            <w:r w:rsidRPr="009E5156">
              <w:rPr>
                <w:rFonts w:ascii="Arial" w:hAnsi="Arial" w:cs="Arial"/>
              </w:rPr>
              <w:t>ABS</w:t>
            </w:r>
          </w:p>
        </w:tc>
        <w:tc>
          <w:tcPr>
            <w:tcW w:w="1245" w:type="dxa"/>
            <w:vAlign w:val="center"/>
          </w:tcPr>
          <w:p w:rsidR="00374841" w:rsidRDefault="00374841">
            <w:pPr>
              <w:jc w:val="center"/>
            </w:pPr>
            <w:r>
              <w:t>1</w:t>
            </w:r>
          </w:p>
        </w:tc>
      </w:tr>
      <w:tr w:rsidR="00374841">
        <w:tc>
          <w:tcPr>
            <w:tcW w:w="646" w:type="dxa"/>
            <w:vAlign w:val="center"/>
          </w:tcPr>
          <w:p w:rsidR="00374841" w:rsidRDefault="003748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</w:t>
            </w:r>
          </w:p>
        </w:tc>
        <w:tc>
          <w:tcPr>
            <w:tcW w:w="2793" w:type="dxa"/>
          </w:tcPr>
          <w:p w:rsidR="00374841" w:rsidRPr="0011269E" w:rsidRDefault="00374841" w:rsidP="00374841">
            <w:proofErr w:type="spellStart"/>
            <w:r w:rsidRPr="0011269E">
              <w:t>Помпа</w:t>
            </w:r>
            <w:proofErr w:type="spellEnd"/>
          </w:p>
        </w:tc>
        <w:tc>
          <w:tcPr>
            <w:tcW w:w="2550" w:type="dxa"/>
          </w:tcPr>
          <w:p w:rsidR="00374841" w:rsidRPr="009E5156" w:rsidRDefault="00374841">
            <w:pPr>
              <w:rPr>
                <w:rFonts w:ascii="Arial" w:hAnsi="Arial" w:cs="Arial"/>
              </w:rPr>
            </w:pPr>
            <w:r w:rsidRPr="009E5156">
              <w:rPr>
                <w:rFonts w:ascii="Arial" w:hAnsi="Arial" w:cs="Arial"/>
              </w:rPr>
              <w:t>Electrical parts</w:t>
            </w:r>
          </w:p>
        </w:tc>
        <w:tc>
          <w:tcPr>
            <w:tcW w:w="1245" w:type="dxa"/>
            <w:vAlign w:val="center"/>
          </w:tcPr>
          <w:p w:rsidR="00374841" w:rsidRDefault="00374841">
            <w:pPr>
              <w:jc w:val="center"/>
            </w:pPr>
            <w:r>
              <w:t>1</w:t>
            </w:r>
          </w:p>
        </w:tc>
      </w:tr>
      <w:tr w:rsidR="00374841">
        <w:tc>
          <w:tcPr>
            <w:tcW w:w="646" w:type="dxa"/>
            <w:vAlign w:val="center"/>
          </w:tcPr>
          <w:p w:rsidR="00374841" w:rsidRDefault="003748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2793" w:type="dxa"/>
          </w:tcPr>
          <w:p w:rsidR="00374841" w:rsidRPr="0011269E" w:rsidRDefault="00374841" w:rsidP="00374841">
            <w:proofErr w:type="spellStart"/>
            <w:r w:rsidRPr="0011269E">
              <w:t>Поставка</w:t>
            </w:r>
            <w:proofErr w:type="spellEnd"/>
            <w:r w:rsidRPr="0011269E">
              <w:t xml:space="preserve"> </w:t>
            </w:r>
            <w:proofErr w:type="spellStart"/>
            <w:r w:rsidRPr="0011269E">
              <w:t>трубочки</w:t>
            </w:r>
            <w:proofErr w:type="spellEnd"/>
          </w:p>
        </w:tc>
        <w:tc>
          <w:tcPr>
            <w:tcW w:w="2550" w:type="dxa"/>
          </w:tcPr>
          <w:p w:rsidR="00374841" w:rsidRPr="009E5156" w:rsidRDefault="00374841">
            <w:pPr>
              <w:rPr>
                <w:rFonts w:ascii="Arial" w:hAnsi="Arial" w:cs="Arial"/>
              </w:rPr>
            </w:pPr>
            <w:r w:rsidRPr="009E5156">
              <w:rPr>
                <w:rFonts w:ascii="Arial" w:hAnsi="Arial" w:cs="Arial"/>
                <w:sz w:val="20"/>
                <w:shd w:val="clear" w:color="auto" w:fill="FFFFFF"/>
              </w:rPr>
              <w:t>Silicone</w:t>
            </w:r>
          </w:p>
        </w:tc>
        <w:tc>
          <w:tcPr>
            <w:tcW w:w="1245" w:type="dxa"/>
            <w:vAlign w:val="center"/>
          </w:tcPr>
          <w:p w:rsidR="00374841" w:rsidRDefault="00374841">
            <w:pPr>
              <w:jc w:val="center"/>
            </w:pPr>
            <w:r>
              <w:t>1</w:t>
            </w:r>
          </w:p>
        </w:tc>
      </w:tr>
      <w:tr w:rsidR="00374841">
        <w:tc>
          <w:tcPr>
            <w:tcW w:w="646" w:type="dxa"/>
            <w:vAlign w:val="center"/>
          </w:tcPr>
          <w:p w:rsidR="00374841" w:rsidRDefault="00374841">
            <w:pPr>
              <w:jc w:val="center"/>
            </w:pPr>
            <w:r>
              <w:t>35</w:t>
            </w:r>
          </w:p>
        </w:tc>
        <w:tc>
          <w:tcPr>
            <w:tcW w:w="2793" w:type="dxa"/>
          </w:tcPr>
          <w:p w:rsidR="00374841" w:rsidRPr="0011269E" w:rsidRDefault="00374841" w:rsidP="00374841">
            <w:proofErr w:type="spellStart"/>
            <w:r w:rsidRPr="0011269E">
              <w:t>Силиконовая</w:t>
            </w:r>
            <w:proofErr w:type="spellEnd"/>
            <w:r w:rsidRPr="0011269E">
              <w:t xml:space="preserve"> </w:t>
            </w:r>
            <w:proofErr w:type="spellStart"/>
            <w:r w:rsidRPr="0011269E">
              <w:t>пробка</w:t>
            </w:r>
            <w:proofErr w:type="spellEnd"/>
          </w:p>
        </w:tc>
        <w:tc>
          <w:tcPr>
            <w:tcW w:w="2550" w:type="dxa"/>
          </w:tcPr>
          <w:p w:rsidR="00374841" w:rsidRPr="009E5156" w:rsidRDefault="00374841">
            <w:pPr>
              <w:rPr>
                <w:rFonts w:ascii="Arial" w:hAnsi="Arial" w:cs="Arial"/>
                <w:color w:val="FF0000"/>
              </w:rPr>
            </w:pPr>
            <w:r w:rsidRPr="009E5156">
              <w:rPr>
                <w:rFonts w:ascii="Arial" w:hAnsi="Arial" w:cs="Arial"/>
                <w:sz w:val="20"/>
                <w:shd w:val="clear" w:color="auto" w:fill="FFFFFF"/>
              </w:rPr>
              <w:t>Silicone</w:t>
            </w:r>
          </w:p>
        </w:tc>
        <w:tc>
          <w:tcPr>
            <w:tcW w:w="1245" w:type="dxa"/>
            <w:vAlign w:val="center"/>
          </w:tcPr>
          <w:p w:rsidR="00374841" w:rsidRDefault="00374841">
            <w:pPr>
              <w:jc w:val="center"/>
            </w:pPr>
            <w:r>
              <w:t>1</w:t>
            </w:r>
          </w:p>
        </w:tc>
      </w:tr>
      <w:tr w:rsidR="00374841">
        <w:tc>
          <w:tcPr>
            <w:tcW w:w="646" w:type="dxa"/>
            <w:vAlign w:val="center"/>
          </w:tcPr>
          <w:p w:rsidR="00374841" w:rsidRDefault="003748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w="2793" w:type="dxa"/>
          </w:tcPr>
          <w:p w:rsidR="00374841" w:rsidRPr="0011269E" w:rsidRDefault="00374841" w:rsidP="00374841">
            <w:proofErr w:type="spellStart"/>
            <w:r w:rsidRPr="0011269E">
              <w:t>Слив</w:t>
            </w:r>
            <w:proofErr w:type="spellEnd"/>
            <w:r w:rsidRPr="0011269E">
              <w:t xml:space="preserve"> </w:t>
            </w:r>
            <w:proofErr w:type="spellStart"/>
            <w:r w:rsidRPr="0011269E">
              <w:t>гайки</w:t>
            </w:r>
            <w:proofErr w:type="spellEnd"/>
          </w:p>
        </w:tc>
        <w:tc>
          <w:tcPr>
            <w:tcW w:w="2550" w:type="dxa"/>
          </w:tcPr>
          <w:p w:rsidR="00374841" w:rsidRPr="009E5156" w:rsidRDefault="00374841">
            <w:pPr>
              <w:rPr>
                <w:rFonts w:ascii="Arial" w:hAnsi="Arial" w:cs="Arial"/>
                <w:color w:val="000000"/>
              </w:rPr>
            </w:pPr>
            <w:r w:rsidRPr="009E5156">
              <w:rPr>
                <w:rFonts w:ascii="Arial" w:hAnsi="Arial" w:cs="Arial"/>
                <w:color w:val="000000"/>
              </w:rPr>
              <w:t>ABS</w:t>
            </w:r>
          </w:p>
        </w:tc>
        <w:tc>
          <w:tcPr>
            <w:tcW w:w="1245" w:type="dxa"/>
            <w:vAlign w:val="center"/>
          </w:tcPr>
          <w:p w:rsidR="00374841" w:rsidRDefault="00374841">
            <w:pPr>
              <w:jc w:val="center"/>
            </w:pPr>
            <w:r>
              <w:t>1</w:t>
            </w:r>
          </w:p>
        </w:tc>
      </w:tr>
      <w:tr w:rsidR="00374841">
        <w:tc>
          <w:tcPr>
            <w:tcW w:w="646" w:type="dxa"/>
            <w:vAlign w:val="center"/>
          </w:tcPr>
          <w:p w:rsidR="00374841" w:rsidRDefault="003748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</w:t>
            </w:r>
          </w:p>
        </w:tc>
        <w:tc>
          <w:tcPr>
            <w:tcW w:w="2793" w:type="dxa"/>
          </w:tcPr>
          <w:p w:rsidR="00374841" w:rsidRPr="0011269E" w:rsidRDefault="00374841" w:rsidP="00374841">
            <w:proofErr w:type="spellStart"/>
            <w:r w:rsidRPr="0011269E">
              <w:t>Слив</w:t>
            </w:r>
            <w:proofErr w:type="spellEnd"/>
            <w:r w:rsidRPr="0011269E">
              <w:t xml:space="preserve"> </w:t>
            </w:r>
            <w:proofErr w:type="spellStart"/>
            <w:r w:rsidRPr="0011269E">
              <w:t>рот</w:t>
            </w:r>
            <w:proofErr w:type="spellEnd"/>
          </w:p>
        </w:tc>
        <w:tc>
          <w:tcPr>
            <w:tcW w:w="2550" w:type="dxa"/>
          </w:tcPr>
          <w:p w:rsidR="00374841" w:rsidRPr="009E5156" w:rsidRDefault="00374841">
            <w:pPr>
              <w:rPr>
                <w:rFonts w:ascii="Arial" w:hAnsi="Arial" w:cs="Arial"/>
                <w:color w:val="000000"/>
              </w:rPr>
            </w:pPr>
            <w:r w:rsidRPr="009E5156">
              <w:rPr>
                <w:rFonts w:ascii="Arial" w:hAnsi="Arial" w:cs="Arial"/>
                <w:color w:val="000000"/>
              </w:rPr>
              <w:t>ABS</w:t>
            </w:r>
          </w:p>
        </w:tc>
        <w:tc>
          <w:tcPr>
            <w:tcW w:w="1245" w:type="dxa"/>
            <w:vAlign w:val="center"/>
          </w:tcPr>
          <w:p w:rsidR="00374841" w:rsidRDefault="00374841">
            <w:pPr>
              <w:jc w:val="center"/>
            </w:pPr>
            <w:r>
              <w:t>1</w:t>
            </w:r>
          </w:p>
        </w:tc>
      </w:tr>
      <w:tr w:rsidR="00374841">
        <w:tc>
          <w:tcPr>
            <w:tcW w:w="646" w:type="dxa"/>
            <w:vAlign w:val="center"/>
          </w:tcPr>
          <w:p w:rsidR="00374841" w:rsidRDefault="00374841">
            <w:pPr>
              <w:jc w:val="center"/>
            </w:pPr>
            <w:r>
              <w:t>38</w:t>
            </w:r>
          </w:p>
        </w:tc>
        <w:tc>
          <w:tcPr>
            <w:tcW w:w="2793" w:type="dxa"/>
          </w:tcPr>
          <w:p w:rsidR="00374841" w:rsidRPr="0011269E" w:rsidRDefault="00374841" w:rsidP="00374841">
            <w:proofErr w:type="spellStart"/>
            <w:r w:rsidRPr="0011269E">
              <w:t>Подача</w:t>
            </w:r>
            <w:proofErr w:type="spellEnd"/>
            <w:r w:rsidRPr="0011269E">
              <w:t xml:space="preserve"> </w:t>
            </w:r>
            <w:proofErr w:type="spellStart"/>
            <w:r w:rsidRPr="0011269E">
              <w:t>воды</w:t>
            </w:r>
            <w:proofErr w:type="spellEnd"/>
            <w:r w:rsidRPr="0011269E">
              <w:t xml:space="preserve"> в </w:t>
            </w:r>
            <w:proofErr w:type="spellStart"/>
            <w:r w:rsidRPr="0011269E">
              <w:t>рот</w:t>
            </w:r>
            <w:proofErr w:type="spellEnd"/>
          </w:p>
        </w:tc>
        <w:tc>
          <w:tcPr>
            <w:tcW w:w="2550" w:type="dxa"/>
          </w:tcPr>
          <w:p w:rsidR="00374841" w:rsidRPr="009E5156" w:rsidRDefault="00374841">
            <w:pPr>
              <w:rPr>
                <w:rFonts w:ascii="Arial" w:hAnsi="Arial" w:cs="Arial"/>
                <w:color w:val="000000"/>
              </w:rPr>
            </w:pPr>
            <w:r w:rsidRPr="009E5156">
              <w:rPr>
                <w:rFonts w:ascii="Arial" w:hAnsi="Arial" w:cs="Arial"/>
                <w:color w:val="000000"/>
              </w:rPr>
              <w:t>ABS</w:t>
            </w:r>
          </w:p>
        </w:tc>
        <w:tc>
          <w:tcPr>
            <w:tcW w:w="1245" w:type="dxa"/>
            <w:vAlign w:val="center"/>
          </w:tcPr>
          <w:p w:rsidR="00374841" w:rsidRDefault="00374841">
            <w:pPr>
              <w:jc w:val="center"/>
            </w:pPr>
            <w:r>
              <w:t>1</w:t>
            </w:r>
          </w:p>
        </w:tc>
      </w:tr>
      <w:tr w:rsidR="00374841">
        <w:tc>
          <w:tcPr>
            <w:tcW w:w="646" w:type="dxa"/>
            <w:vAlign w:val="center"/>
          </w:tcPr>
          <w:p w:rsidR="00374841" w:rsidRDefault="00374841">
            <w:pPr>
              <w:jc w:val="center"/>
            </w:pPr>
            <w:r>
              <w:t>39</w:t>
            </w:r>
          </w:p>
        </w:tc>
        <w:tc>
          <w:tcPr>
            <w:tcW w:w="2793" w:type="dxa"/>
          </w:tcPr>
          <w:p w:rsidR="00374841" w:rsidRPr="0011269E" w:rsidRDefault="00374841" w:rsidP="00374841">
            <w:r w:rsidRPr="0011269E">
              <w:t xml:space="preserve">Т </w:t>
            </w:r>
            <w:proofErr w:type="spellStart"/>
            <w:r w:rsidRPr="0011269E">
              <w:t>силиконовый</w:t>
            </w:r>
            <w:proofErr w:type="spellEnd"/>
            <w:r w:rsidRPr="0011269E">
              <w:t xml:space="preserve"> </w:t>
            </w:r>
            <w:proofErr w:type="spellStart"/>
            <w:r w:rsidRPr="0011269E">
              <w:t>гель</w:t>
            </w:r>
            <w:proofErr w:type="spellEnd"/>
          </w:p>
        </w:tc>
        <w:tc>
          <w:tcPr>
            <w:tcW w:w="2550" w:type="dxa"/>
          </w:tcPr>
          <w:p w:rsidR="00374841" w:rsidRPr="009E5156" w:rsidRDefault="00374841">
            <w:pPr>
              <w:rPr>
                <w:rFonts w:ascii="Arial" w:hAnsi="Arial" w:cs="Arial"/>
                <w:color w:val="000000"/>
                <w:szCs w:val="21"/>
              </w:rPr>
            </w:pPr>
            <w:r w:rsidRPr="009E5156">
              <w:rPr>
                <w:rFonts w:ascii="Arial" w:hAnsi="Arial" w:cs="Arial"/>
                <w:color w:val="000000"/>
                <w:sz w:val="20"/>
                <w:shd w:val="clear" w:color="auto" w:fill="FFFFFF"/>
              </w:rPr>
              <w:t>Silicone</w:t>
            </w:r>
          </w:p>
        </w:tc>
        <w:tc>
          <w:tcPr>
            <w:tcW w:w="1245" w:type="dxa"/>
            <w:vAlign w:val="center"/>
          </w:tcPr>
          <w:p w:rsidR="00374841" w:rsidRDefault="00374841">
            <w:pPr>
              <w:jc w:val="center"/>
            </w:pPr>
            <w:r>
              <w:t>1</w:t>
            </w:r>
          </w:p>
        </w:tc>
      </w:tr>
      <w:tr w:rsidR="00374841">
        <w:tc>
          <w:tcPr>
            <w:tcW w:w="646" w:type="dxa"/>
            <w:vAlign w:val="center"/>
          </w:tcPr>
          <w:p w:rsidR="00374841" w:rsidRDefault="003748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2793" w:type="dxa"/>
          </w:tcPr>
          <w:p w:rsidR="00374841" w:rsidRPr="0011269E" w:rsidRDefault="00374841" w:rsidP="00374841">
            <w:proofErr w:type="spellStart"/>
            <w:r w:rsidRPr="0011269E">
              <w:t>Соединительная</w:t>
            </w:r>
            <w:proofErr w:type="spellEnd"/>
            <w:r w:rsidRPr="0011269E">
              <w:t xml:space="preserve"> </w:t>
            </w:r>
            <w:proofErr w:type="spellStart"/>
            <w:r w:rsidRPr="0011269E">
              <w:t>труба</w:t>
            </w:r>
            <w:proofErr w:type="spellEnd"/>
          </w:p>
        </w:tc>
        <w:tc>
          <w:tcPr>
            <w:tcW w:w="2550" w:type="dxa"/>
          </w:tcPr>
          <w:p w:rsidR="00374841" w:rsidRPr="009E5156" w:rsidRDefault="00374841">
            <w:pPr>
              <w:rPr>
                <w:rFonts w:ascii="Arial" w:hAnsi="Arial" w:cs="Arial"/>
                <w:color w:val="000000"/>
              </w:rPr>
            </w:pPr>
            <w:r w:rsidRPr="009E5156">
              <w:rPr>
                <w:rFonts w:ascii="Arial" w:hAnsi="Arial" w:cs="Arial"/>
                <w:color w:val="000000"/>
              </w:rPr>
              <w:t>ABS</w:t>
            </w:r>
          </w:p>
        </w:tc>
        <w:tc>
          <w:tcPr>
            <w:tcW w:w="1245" w:type="dxa"/>
            <w:vAlign w:val="center"/>
          </w:tcPr>
          <w:p w:rsidR="00374841" w:rsidRDefault="00374841">
            <w:pPr>
              <w:jc w:val="center"/>
            </w:pPr>
            <w:r>
              <w:t>1</w:t>
            </w:r>
          </w:p>
        </w:tc>
      </w:tr>
      <w:tr w:rsidR="00374841">
        <w:tc>
          <w:tcPr>
            <w:tcW w:w="646" w:type="dxa"/>
            <w:vAlign w:val="center"/>
          </w:tcPr>
          <w:p w:rsidR="00374841" w:rsidRDefault="003748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</w:t>
            </w:r>
          </w:p>
        </w:tc>
        <w:tc>
          <w:tcPr>
            <w:tcW w:w="2793" w:type="dxa"/>
          </w:tcPr>
          <w:p w:rsidR="00374841" w:rsidRPr="0011269E" w:rsidRDefault="00374841" w:rsidP="00374841">
            <w:r w:rsidRPr="0011269E">
              <w:t xml:space="preserve">Z </w:t>
            </w:r>
            <w:proofErr w:type="spellStart"/>
            <w:r w:rsidRPr="0011269E">
              <w:t>силиконовый</w:t>
            </w:r>
            <w:proofErr w:type="spellEnd"/>
            <w:r w:rsidRPr="0011269E">
              <w:t xml:space="preserve"> </w:t>
            </w:r>
            <w:proofErr w:type="spellStart"/>
            <w:r w:rsidRPr="0011269E">
              <w:t>гель</w:t>
            </w:r>
            <w:proofErr w:type="spellEnd"/>
          </w:p>
        </w:tc>
        <w:tc>
          <w:tcPr>
            <w:tcW w:w="2550" w:type="dxa"/>
          </w:tcPr>
          <w:p w:rsidR="00374841" w:rsidRPr="009E5156" w:rsidRDefault="00374841">
            <w:pPr>
              <w:rPr>
                <w:rFonts w:ascii="Arial" w:hAnsi="Arial" w:cs="Arial"/>
                <w:color w:val="000000"/>
              </w:rPr>
            </w:pPr>
            <w:r w:rsidRPr="009E5156">
              <w:rPr>
                <w:rFonts w:ascii="Arial" w:hAnsi="Arial" w:cs="Arial"/>
                <w:color w:val="000000"/>
                <w:sz w:val="20"/>
                <w:shd w:val="clear" w:color="auto" w:fill="FFFFFF"/>
              </w:rPr>
              <w:t>Silicone</w:t>
            </w:r>
          </w:p>
        </w:tc>
        <w:tc>
          <w:tcPr>
            <w:tcW w:w="1245" w:type="dxa"/>
            <w:vAlign w:val="center"/>
          </w:tcPr>
          <w:p w:rsidR="00374841" w:rsidRDefault="00374841">
            <w:pPr>
              <w:jc w:val="center"/>
            </w:pPr>
            <w:r>
              <w:t>1</w:t>
            </w:r>
          </w:p>
        </w:tc>
      </w:tr>
      <w:tr w:rsidR="00374841">
        <w:tc>
          <w:tcPr>
            <w:tcW w:w="646" w:type="dxa"/>
            <w:vAlign w:val="center"/>
          </w:tcPr>
          <w:p w:rsidR="00374841" w:rsidRDefault="003748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42</w:t>
            </w:r>
          </w:p>
        </w:tc>
        <w:tc>
          <w:tcPr>
            <w:tcW w:w="2793" w:type="dxa"/>
          </w:tcPr>
          <w:p w:rsidR="00374841" w:rsidRPr="0011269E" w:rsidRDefault="00374841" w:rsidP="00374841">
            <w:proofErr w:type="spellStart"/>
            <w:r w:rsidRPr="0011269E">
              <w:t>Крышка</w:t>
            </w:r>
            <w:proofErr w:type="spellEnd"/>
            <w:r w:rsidRPr="0011269E">
              <w:t xml:space="preserve"> </w:t>
            </w:r>
            <w:proofErr w:type="spellStart"/>
            <w:r w:rsidRPr="0011269E">
              <w:t>гайки</w:t>
            </w:r>
            <w:proofErr w:type="spellEnd"/>
            <w:r w:rsidRPr="0011269E">
              <w:t xml:space="preserve"> </w:t>
            </w:r>
            <w:proofErr w:type="spellStart"/>
            <w:r w:rsidRPr="0011269E">
              <w:t>фильтра</w:t>
            </w:r>
            <w:proofErr w:type="spellEnd"/>
          </w:p>
        </w:tc>
        <w:tc>
          <w:tcPr>
            <w:tcW w:w="2550" w:type="dxa"/>
          </w:tcPr>
          <w:p w:rsidR="00374841" w:rsidRPr="009E5156" w:rsidRDefault="00374841">
            <w:pPr>
              <w:rPr>
                <w:rFonts w:ascii="Arial" w:hAnsi="Arial" w:cs="Arial"/>
                <w:color w:val="000000"/>
              </w:rPr>
            </w:pPr>
            <w:r w:rsidRPr="009E5156">
              <w:rPr>
                <w:rFonts w:ascii="Arial" w:hAnsi="Arial" w:cs="Arial"/>
                <w:color w:val="000000"/>
              </w:rPr>
              <w:t>ABS</w:t>
            </w:r>
          </w:p>
        </w:tc>
        <w:tc>
          <w:tcPr>
            <w:tcW w:w="1245" w:type="dxa"/>
            <w:vAlign w:val="center"/>
          </w:tcPr>
          <w:p w:rsidR="00374841" w:rsidRDefault="00374841">
            <w:pPr>
              <w:jc w:val="center"/>
            </w:pPr>
            <w:r>
              <w:t>1</w:t>
            </w:r>
          </w:p>
        </w:tc>
      </w:tr>
      <w:tr w:rsidR="00374841">
        <w:tc>
          <w:tcPr>
            <w:tcW w:w="646" w:type="dxa"/>
            <w:vAlign w:val="center"/>
          </w:tcPr>
          <w:p w:rsidR="00374841" w:rsidRDefault="003748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43</w:t>
            </w:r>
          </w:p>
        </w:tc>
        <w:tc>
          <w:tcPr>
            <w:tcW w:w="2793" w:type="dxa"/>
          </w:tcPr>
          <w:p w:rsidR="00374841" w:rsidRPr="0011269E" w:rsidRDefault="00374841" w:rsidP="00374841">
            <w:proofErr w:type="spellStart"/>
            <w:r w:rsidRPr="0011269E">
              <w:t>Силиконовый</w:t>
            </w:r>
            <w:proofErr w:type="spellEnd"/>
            <w:r w:rsidRPr="0011269E">
              <w:t xml:space="preserve"> </w:t>
            </w:r>
            <w:proofErr w:type="spellStart"/>
            <w:r w:rsidRPr="0011269E">
              <w:t>уплотнительный</w:t>
            </w:r>
            <w:proofErr w:type="spellEnd"/>
            <w:r w:rsidRPr="0011269E">
              <w:t xml:space="preserve"> </w:t>
            </w:r>
            <w:proofErr w:type="spellStart"/>
            <w:r w:rsidRPr="0011269E">
              <w:t>лист</w:t>
            </w:r>
            <w:proofErr w:type="spellEnd"/>
          </w:p>
        </w:tc>
        <w:tc>
          <w:tcPr>
            <w:tcW w:w="2550" w:type="dxa"/>
          </w:tcPr>
          <w:p w:rsidR="00374841" w:rsidRPr="009E5156" w:rsidRDefault="00374841">
            <w:pPr>
              <w:rPr>
                <w:rFonts w:ascii="Arial" w:hAnsi="Arial" w:cs="Arial"/>
                <w:color w:val="000000"/>
              </w:rPr>
            </w:pPr>
            <w:r w:rsidRPr="009E5156">
              <w:rPr>
                <w:rFonts w:ascii="Arial" w:hAnsi="Arial" w:cs="Arial"/>
                <w:color w:val="000000"/>
                <w:sz w:val="20"/>
                <w:shd w:val="clear" w:color="auto" w:fill="FFFFFF"/>
              </w:rPr>
              <w:t>Silicone</w:t>
            </w:r>
          </w:p>
        </w:tc>
        <w:tc>
          <w:tcPr>
            <w:tcW w:w="1245" w:type="dxa"/>
            <w:vAlign w:val="center"/>
          </w:tcPr>
          <w:p w:rsidR="00374841" w:rsidRDefault="00374841">
            <w:pPr>
              <w:jc w:val="center"/>
            </w:pPr>
            <w:r>
              <w:t>1</w:t>
            </w:r>
          </w:p>
        </w:tc>
      </w:tr>
      <w:tr w:rsidR="00374841">
        <w:tc>
          <w:tcPr>
            <w:tcW w:w="646" w:type="dxa"/>
            <w:vAlign w:val="center"/>
          </w:tcPr>
          <w:p w:rsidR="00374841" w:rsidRDefault="003748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44</w:t>
            </w:r>
          </w:p>
        </w:tc>
        <w:tc>
          <w:tcPr>
            <w:tcW w:w="2793" w:type="dxa"/>
          </w:tcPr>
          <w:p w:rsidR="00374841" w:rsidRPr="0011269E" w:rsidRDefault="00374841" w:rsidP="00374841">
            <w:proofErr w:type="spellStart"/>
            <w:r w:rsidRPr="0011269E">
              <w:t>Крышка</w:t>
            </w:r>
            <w:proofErr w:type="spellEnd"/>
            <w:r w:rsidRPr="0011269E">
              <w:t xml:space="preserve"> </w:t>
            </w:r>
            <w:proofErr w:type="spellStart"/>
            <w:r w:rsidRPr="0011269E">
              <w:t>фильтра</w:t>
            </w:r>
            <w:proofErr w:type="spellEnd"/>
          </w:p>
        </w:tc>
        <w:tc>
          <w:tcPr>
            <w:tcW w:w="2550" w:type="dxa"/>
          </w:tcPr>
          <w:p w:rsidR="00374841" w:rsidRPr="009E5156" w:rsidRDefault="00374841">
            <w:pPr>
              <w:rPr>
                <w:rFonts w:ascii="Arial" w:hAnsi="Arial" w:cs="Arial"/>
                <w:color w:val="000000"/>
              </w:rPr>
            </w:pPr>
            <w:r w:rsidRPr="009E5156">
              <w:rPr>
                <w:rFonts w:ascii="Arial" w:hAnsi="Arial" w:cs="Arial"/>
                <w:color w:val="000000"/>
              </w:rPr>
              <w:t>ABS</w:t>
            </w:r>
          </w:p>
        </w:tc>
        <w:tc>
          <w:tcPr>
            <w:tcW w:w="1245" w:type="dxa"/>
            <w:vAlign w:val="center"/>
          </w:tcPr>
          <w:p w:rsidR="00374841" w:rsidRDefault="00374841">
            <w:pPr>
              <w:jc w:val="center"/>
            </w:pPr>
            <w:r>
              <w:t>1</w:t>
            </w:r>
          </w:p>
        </w:tc>
      </w:tr>
      <w:tr w:rsidR="00374841">
        <w:tc>
          <w:tcPr>
            <w:tcW w:w="646" w:type="dxa"/>
            <w:vAlign w:val="center"/>
          </w:tcPr>
          <w:p w:rsidR="00374841" w:rsidRDefault="003748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45</w:t>
            </w:r>
          </w:p>
        </w:tc>
        <w:tc>
          <w:tcPr>
            <w:tcW w:w="2793" w:type="dxa"/>
          </w:tcPr>
          <w:p w:rsidR="00374841" w:rsidRPr="0011269E" w:rsidRDefault="00374841" w:rsidP="00374841">
            <w:proofErr w:type="spellStart"/>
            <w:r w:rsidRPr="0011269E">
              <w:t>штепсель</w:t>
            </w:r>
            <w:proofErr w:type="spellEnd"/>
          </w:p>
        </w:tc>
        <w:tc>
          <w:tcPr>
            <w:tcW w:w="2550" w:type="dxa"/>
          </w:tcPr>
          <w:p w:rsidR="00374841" w:rsidRPr="009E5156" w:rsidRDefault="00374841">
            <w:pPr>
              <w:rPr>
                <w:rFonts w:ascii="Arial" w:hAnsi="Arial" w:cs="Arial"/>
              </w:rPr>
            </w:pPr>
            <w:r w:rsidRPr="009E5156">
              <w:rPr>
                <w:rFonts w:ascii="Arial" w:hAnsi="Arial" w:cs="Arial"/>
              </w:rPr>
              <w:t>Electrical parts</w:t>
            </w:r>
          </w:p>
        </w:tc>
        <w:tc>
          <w:tcPr>
            <w:tcW w:w="1245" w:type="dxa"/>
            <w:vAlign w:val="center"/>
          </w:tcPr>
          <w:p w:rsidR="00374841" w:rsidRDefault="00374841">
            <w:pPr>
              <w:jc w:val="center"/>
            </w:pPr>
            <w:r>
              <w:t>1</w:t>
            </w:r>
          </w:p>
        </w:tc>
      </w:tr>
      <w:tr w:rsidR="00374841">
        <w:tc>
          <w:tcPr>
            <w:tcW w:w="646" w:type="dxa"/>
            <w:vAlign w:val="center"/>
          </w:tcPr>
          <w:p w:rsidR="00374841" w:rsidRDefault="003748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46</w:t>
            </w:r>
          </w:p>
        </w:tc>
        <w:tc>
          <w:tcPr>
            <w:tcW w:w="2793" w:type="dxa"/>
          </w:tcPr>
          <w:p w:rsidR="00374841" w:rsidRPr="0011269E" w:rsidRDefault="00374841" w:rsidP="00374841">
            <w:proofErr w:type="spellStart"/>
            <w:r w:rsidRPr="0011269E">
              <w:t>Задняя</w:t>
            </w:r>
            <w:proofErr w:type="spellEnd"/>
            <w:r w:rsidRPr="0011269E">
              <w:t xml:space="preserve"> </w:t>
            </w:r>
            <w:proofErr w:type="spellStart"/>
            <w:r w:rsidRPr="0011269E">
              <w:t>панель</w:t>
            </w:r>
            <w:proofErr w:type="spellEnd"/>
          </w:p>
        </w:tc>
        <w:tc>
          <w:tcPr>
            <w:tcW w:w="2550" w:type="dxa"/>
          </w:tcPr>
          <w:p w:rsidR="00374841" w:rsidRPr="009E5156" w:rsidRDefault="00374841">
            <w:pPr>
              <w:rPr>
                <w:rFonts w:ascii="Arial" w:hAnsi="Arial" w:cs="Arial"/>
                <w:color w:val="000000"/>
              </w:rPr>
            </w:pPr>
            <w:r w:rsidRPr="009E5156">
              <w:rPr>
                <w:rFonts w:ascii="Arial" w:hAnsi="Arial" w:cs="Arial"/>
                <w:color w:val="000000"/>
              </w:rPr>
              <w:t>ABS</w:t>
            </w:r>
          </w:p>
        </w:tc>
        <w:tc>
          <w:tcPr>
            <w:tcW w:w="1245" w:type="dxa"/>
            <w:vAlign w:val="center"/>
          </w:tcPr>
          <w:p w:rsidR="00374841" w:rsidRDefault="00374841">
            <w:pPr>
              <w:jc w:val="center"/>
            </w:pPr>
            <w:r>
              <w:t>2</w:t>
            </w:r>
          </w:p>
        </w:tc>
      </w:tr>
      <w:tr w:rsidR="00374841">
        <w:tc>
          <w:tcPr>
            <w:tcW w:w="646" w:type="dxa"/>
            <w:vAlign w:val="center"/>
          </w:tcPr>
          <w:p w:rsidR="00374841" w:rsidRDefault="00374841">
            <w:pPr>
              <w:jc w:val="center"/>
            </w:pPr>
            <w:r>
              <w:t>47</w:t>
            </w:r>
          </w:p>
        </w:tc>
        <w:tc>
          <w:tcPr>
            <w:tcW w:w="2793" w:type="dxa"/>
          </w:tcPr>
          <w:p w:rsidR="00374841" w:rsidRDefault="00374841" w:rsidP="00374841">
            <w:proofErr w:type="spellStart"/>
            <w:r w:rsidRPr="0011269E">
              <w:t>Блок</w:t>
            </w:r>
            <w:proofErr w:type="spellEnd"/>
            <w:r w:rsidRPr="0011269E">
              <w:t xml:space="preserve"> </w:t>
            </w:r>
            <w:proofErr w:type="spellStart"/>
            <w:r w:rsidRPr="0011269E">
              <w:t>крепления</w:t>
            </w:r>
            <w:proofErr w:type="spellEnd"/>
            <w:r w:rsidRPr="0011269E">
              <w:t xml:space="preserve"> </w:t>
            </w:r>
            <w:proofErr w:type="spellStart"/>
            <w:r w:rsidRPr="0011269E">
              <w:t>ледяного</w:t>
            </w:r>
            <w:proofErr w:type="spellEnd"/>
            <w:r w:rsidRPr="0011269E">
              <w:t xml:space="preserve"> </w:t>
            </w:r>
            <w:proofErr w:type="spellStart"/>
            <w:r w:rsidRPr="0011269E">
              <w:t>бокса</w:t>
            </w:r>
            <w:proofErr w:type="spellEnd"/>
          </w:p>
        </w:tc>
        <w:tc>
          <w:tcPr>
            <w:tcW w:w="2550" w:type="dxa"/>
          </w:tcPr>
          <w:p w:rsidR="00374841" w:rsidRPr="009E5156" w:rsidRDefault="00374841">
            <w:pPr>
              <w:rPr>
                <w:rFonts w:ascii="Arial" w:hAnsi="Arial" w:cs="Arial"/>
                <w:color w:val="000000"/>
              </w:rPr>
            </w:pPr>
            <w:r w:rsidRPr="009E5156">
              <w:rPr>
                <w:rFonts w:ascii="Arial" w:hAnsi="Arial" w:cs="Arial"/>
                <w:color w:val="000000"/>
              </w:rPr>
              <w:t>ABS</w:t>
            </w:r>
          </w:p>
        </w:tc>
        <w:tc>
          <w:tcPr>
            <w:tcW w:w="1245" w:type="dxa"/>
            <w:vAlign w:val="center"/>
          </w:tcPr>
          <w:p w:rsidR="00374841" w:rsidRDefault="00374841">
            <w:pPr>
              <w:jc w:val="center"/>
            </w:pPr>
            <w:r>
              <w:t>1</w:t>
            </w:r>
          </w:p>
        </w:tc>
      </w:tr>
      <w:tr w:rsidR="006935ED">
        <w:tc>
          <w:tcPr>
            <w:tcW w:w="646" w:type="dxa"/>
            <w:vAlign w:val="center"/>
          </w:tcPr>
          <w:p w:rsidR="006935ED" w:rsidRDefault="006935ED">
            <w:pPr>
              <w:jc w:val="center"/>
            </w:pPr>
            <w:r>
              <w:t>48</w:t>
            </w:r>
          </w:p>
        </w:tc>
        <w:tc>
          <w:tcPr>
            <w:tcW w:w="2793" w:type="dxa"/>
          </w:tcPr>
          <w:p w:rsidR="006935ED" w:rsidRPr="009279C7" w:rsidRDefault="006935ED" w:rsidP="00EA7FCB">
            <w:proofErr w:type="spellStart"/>
            <w:r w:rsidRPr="009279C7">
              <w:t>Блок</w:t>
            </w:r>
            <w:proofErr w:type="spellEnd"/>
            <w:r w:rsidRPr="009279C7">
              <w:t xml:space="preserve"> </w:t>
            </w:r>
            <w:proofErr w:type="spellStart"/>
            <w:r w:rsidRPr="009279C7">
              <w:t>крепления</w:t>
            </w:r>
            <w:proofErr w:type="spellEnd"/>
            <w:r w:rsidRPr="009279C7">
              <w:t xml:space="preserve"> </w:t>
            </w:r>
            <w:proofErr w:type="spellStart"/>
            <w:r w:rsidRPr="009279C7">
              <w:t>испарителя</w:t>
            </w:r>
            <w:proofErr w:type="spellEnd"/>
          </w:p>
        </w:tc>
        <w:tc>
          <w:tcPr>
            <w:tcW w:w="2550" w:type="dxa"/>
          </w:tcPr>
          <w:p w:rsidR="006935ED" w:rsidRPr="009E5156" w:rsidRDefault="006935ED">
            <w:pPr>
              <w:rPr>
                <w:rFonts w:ascii="Arial" w:hAnsi="Arial" w:cs="Arial"/>
                <w:color w:val="000000"/>
              </w:rPr>
            </w:pPr>
            <w:r w:rsidRPr="009E5156">
              <w:rPr>
                <w:rFonts w:ascii="Arial" w:hAnsi="Arial" w:cs="Arial"/>
                <w:color w:val="000000"/>
                <w:sz w:val="20"/>
                <w:shd w:val="clear" w:color="auto" w:fill="FFFFFF"/>
              </w:rPr>
              <w:t>ABS</w:t>
            </w:r>
          </w:p>
        </w:tc>
        <w:tc>
          <w:tcPr>
            <w:tcW w:w="1245" w:type="dxa"/>
            <w:vAlign w:val="center"/>
          </w:tcPr>
          <w:p w:rsidR="006935ED" w:rsidRDefault="006935ED">
            <w:pPr>
              <w:jc w:val="center"/>
            </w:pPr>
            <w:r>
              <w:t>1</w:t>
            </w:r>
          </w:p>
        </w:tc>
      </w:tr>
      <w:tr w:rsidR="006935ED">
        <w:tc>
          <w:tcPr>
            <w:tcW w:w="646" w:type="dxa"/>
            <w:vAlign w:val="center"/>
          </w:tcPr>
          <w:p w:rsidR="006935ED" w:rsidRDefault="006935ED">
            <w:pPr>
              <w:jc w:val="center"/>
            </w:pPr>
            <w:r>
              <w:t>49</w:t>
            </w:r>
          </w:p>
        </w:tc>
        <w:tc>
          <w:tcPr>
            <w:tcW w:w="2793" w:type="dxa"/>
          </w:tcPr>
          <w:p w:rsidR="006935ED" w:rsidRPr="009279C7" w:rsidRDefault="006935ED" w:rsidP="00EA7FCB">
            <w:proofErr w:type="spellStart"/>
            <w:r w:rsidRPr="009279C7">
              <w:t>Экран</w:t>
            </w:r>
            <w:proofErr w:type="spellEnd"/>
            <w:r w:rsidRPr="009279C7">
              <w:t xml:space="preserve"> </w:t>
            </w:r>
            <w:proofErr w:type="spellStart"/>
            <w:r w:rsidRPr="009279C7">
              <w:t>фильтра</w:t>
            </w:r>
            <w:proofErr w:type="spellEnd"/>
          </w:p>
        </w:tc>
        <w:tc>
          <w:tcPr>
            <w:tcW w:w="2550" w:type="dxa"/>
          </w:tcPr>
          <w:p w:rsidR="006935ED" w:rsidRPr="009E5156" w:rsidRDefault="006935ED">
            <w:pPr>
              <w:rPr>
                <w:rFonts w:ascii="Arial" w:hAnsi="Arial" w:cs="Arial"/>
              </w:rPr>
            </w:pPr>
            <w:r w:rsidRPr="009E5156">
              <w:rPr>
                <w:rFonts w:ascii="Arial" w:hAnsi="Arial" w:cs="Arial"/>
              </w:rPr>
              <w:t>ABS+PA</w:t>
            </w:r>
          </w:p>
        </w:tc>
        <w:tc>
          <w:tcPr>
            <w:tcW w:w="1245" w:type="dxa"/>
            <w:vAlign w:val="center"/>
          </w:tcPr>
          <w:p w:rsidR="006935ED" w:rsidRDefault="006935ED">
            <w:pPr>
              <w:jc w:val="center"/>
            </w:pPr>
            <w:r>
              <w:t>1</w:t>
            </w:r>
          </w:p>
        </w:tc>
      </w:tr>
      <w:tr w:rsidR="006935ED">
        <w:tc>
          <w:tcPr>
            <w:tcW w:w="646" w:type="dxa"/>
            <w:vAlign w:val="center"/>
          </w:tcPr>
          <w:p w:rsidR="006935ED" w:rsidRDefault="006935ED">
            <w:pPr>
              <w:jc w:val="center"/>
            </w:pPr>
            <w:r>
              <w:t>50</w:t>
            </w:r>
          </w:p>
        </w:tc>
        <w:tc>
          <w:tcPr>
            <w:tcW w:w="2793" w:type="dxa"/>
          </w:tcPr>
          <w:p w:rsidR="006935ED" w:rsidRPr="009279C7" w:rsidRDefault="006935ED" w:rsidP="00EA7FCB">
            <w:proofErr w:type="spellStart"/>
            <w:r w:rsidRPr="009279C7">
              <w:t>кабинет</w:t>
            </w:r>
            <w:proofErr w:type="spellEnd"/>
          </w:p>
        </w:tc>
        <w:tc>
          <w:tcPr>
            <w:tcW w:w="2550" w:type="dxa"/>
          </w:tcPr>
          <w:p w:rsidR="006935ED" w:rsidRPr="009E5156" w:rsidRDefault="006935ED">
            <w:pPr>
              <w:rPr>
                <w:rFonts w:ascii="Arial" w:hAnsi="Arial" w:cs="Arial"/>
              </w:rPr>
            </w:pPr>
            <w:r w:rsidRPr="009E5156">
              <w:rPr>
                <w:rFonts w:ascii="Arial" w:hAnsi="Arial" w:cs="Arial"/>
              </w:rPr>
              <w:t>ABS</w:t>
            </w:r>
          </w:p>
        </w:tc>
        <w:tc>
          <w:tcPr>
            <w:tcW w:w="1245" w:type="dxa"/>
            <w:vAlign w:val="center"/>
          </w:tcPr>
          <w:p w:rsidR="006935ED" w:rsidRDefault="006935ED">
            <w:pPr>
              <w:jc w:val="center"/>
            </w:pPr>
            <w:r>
              <w:t>1</w:t>
            </w:r>
          </w:p>
        </w:tc>
      </w:tr>
      <w:tr w:rsidR="006935ED">
        <w:tc>
          <w:tcPr>
            <w:tcW w:w="646" w:type="dxa"/>
            <w:vAlign w:val="center"/>
          </w:tcPr>
          <w:p w:rsidR="006935ED" w:rsidRDefault="006935ED">
            <w:pPr>
              <w:jc w:val="center"/>
            </w:pPr>
            <w:r>
              <w:t>51</w:t>
            </w:r>
          </w:p>
        </w:tc>
        <w:tc>
          <w:tcPr>
            <w:tcW w:w="2793" w:type="dxa"/>
          </w:tcPr>
          <w:p w:rsidR="006935ED" w:rsidRPr="009279C7" w:rsidRDefault="006935ED" w:rsidP="00EA7FCB">
            <w:proofErr w:type="spellStart"/>
            <w:r w:rsidRPr="009279C7">
              <w:t>Переключатель</w:t>
            </w:r>
            <w:proofErr w:type="spellEnd"/>
            <w:r w:rsidRPr="009279C7">
              <w:t xml:space="preserve"> </w:t>
            </w:r>
            <w:proofErr w:type="spellStart"/>
            <w:r w:rsidRPr="009279C7">
              <w:t>полного</w:t>
            </w:r>
            <w:proofErr w:type="spellEnd"/>
            <w:r w:rsidRPr="009279C7">
              <w:t xml:space="preserve"> </w:t>
            </w:r>
            <w:proofErr w:type="spellStart"/>
            <w:r w:rsidRPr="009279C7">
              <w:t>льда</w:t>
            </w:r>
            <w:proofErr w:type="spellEnd"/>
          </w:p>
        </w:tc>
        <w:tc>
          <w:tcPr>
            <w:tcW w:w="2550" w:type="dxa"/>
          </w:tcPr>
          <w:p w:rsidR="006935ED" w:rsidRPr="009E5156" w:rsidRDefault="006935ED">
            <w:pPr>
              <w:rPr>
                <w:rFonts w:ascii="Arial" w:hAnsi="Arial" w:cs="Arial"/>
              </w:rPr>
            </w:pPr>
            <w:r w:rsidRPr="009E5156">
              <w:rPr>
                <w:rFonts w:ascii="Arial" w:hAnsi="Arial" w:cs="Arial"/>
              </w:rPr>
              <w:t>Electrical parts</w:t>
            </w:r>
          </w:p>
        </w:tc>
        <w:tc>
          <w:tcPr>
            <w:tcW w:w="1245" w:type="dxa"/>
            <w:vAlign w:val="center"/>
          </w:tcPr>
          <w:p w:rsidR="006935ED" w:rsidRDefault="006935ED">
            <w:pPr>
              <w:jc w:val="center"/>
            </w:pPr>
            <w:r>
              <w:t>1</w:t>
            </w:r>
          </w:p>
        </w:tc>
      </w:tr>
      <w:tr w:rsidR="006935ED">
        <w:tc>
          <w:tcPr>
            <w:tcW w:w="646" w:type="dxa"/>
            <w:vAlign w:val="center"/>
          </w:tcPr>
          <w:p w:rsidR="006935ED" w:rsidRDefault="006935ED">
            <w:pPr>
              <w:jc w:val="center"/>
            </w:pPr>
            <w:r>
              <w:rPr>
                <w:rFonts w:hint="eastAsia"/>
              </w:rPr>
              <w:t>52</w:t>
            </w:r>
          </w:p>
        </w:tc>
        <w:tc>
          <w:tcPr>
            <w:tcW w:w="2793" w:type="dxa"/>
          </w:tcPr>
          <w:p w:rsidR="006935ED" w:rsidRPr="009279C7" w:rsidRDefault="006935ED" w:rsidP="00EA7FCB">
            <w:proofErr w:type="spellStart"/>
            <w:r w:rsidRPr="009279C7">
              <w:t>Крышка</w:t>
            </w:r>
            <w:proofErr w:type="spellEnd"/>
            <w:r w:rsidRPr="009279C7">
              <w:t xml:space="preserve"> </w:t>
            </w:r>
            <w:proofErr w:type="spellStart"/>
            <w:r w:rsidRPr="009279C7">
              <w:t>выключателя</w:t>
            </w:r>
            <w:proofErr w:type="spellEnd"/>
            <w:r w:rsidRPr="009279C7">
              <w:t xml:space="preserve"> </w:t>
            </w:r>
            <w:proofErr w:type="spellStart"/>
            <w:r w:rsidRPr="009279C7">
              <w:t>полного</w:t>
            </w:r>
            <w:proofErr w:type="spellEnd"/>
            <w:r w:rsidRPr="009279C7">
              <w:t xml:space="preserve"> </w:t>
            </w:r>
            <w:proofErr w:type="spellStart"/>
            <w:r w:rsidRPr="009279C7">
              <w:t>льда</w:t>
            </w:r>
            <w:proofErr w:type="spellEnd"/>
          </w:p>
        </w:tc>
        <w:tc>
          <w:tcPr>
            <w:tcW w:w="2550" w:type="dxa"/>
          </w:tcPr>
          <w:p w:rsidR="006935ED" w:rsidRPr="009E5156" w:rsidRDefault="006935ED">
            <w:pPr>
              <w:rPr>
                <w:rFonts w:ascii="Arial" w:hAnsi="Arial" w:cs="Arial"/>
                <w:color w:val="000000"/>
              </w:rPr>
            </w:pPr>
            <w:r w:rsidRPr="009E5156">
              <w:rPr>
                <w:rFonts w:ascii="Arial" w:hAnsi="Arial" w:cs="Arial"/>
                <w:color w:val="000000"/>
              </w:rPr>
              <w:t>Electrical Parts</w:t>
            </w:r>
          </w:p>
        </w:tc>
        <w:tc>
          <w:tcPr>
            <w:tcW w:w="1245" w:type="dxa"/>
            <w:vAlign w:val="center"/>
          </w:tcPr>
          <w:p w:rsidR="006935ED" w:rsidRDefault="006935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6935ED">
        <w:tc>
          <w:tcPr>
            <w:tcW w:w="646" w:type="dxa"/>
            <w:vAlign w:val="center"/>
          </w:tcPr>
          <w:p w:rsidR="006935ED" w:rsidRDefault="006935ED">
            <w:pPr>
              <w:jc w:val="center"/>
            </w:pPr>
            <w:r>
              <w:rPr>
                <w:rFonts w:hint="eastAsia"/>
              </w:rPr>
              <w:t>53</w:t>
            </w:r>
          </w:p>
        </w:tc>
        <w:tc>
          <w:tcPr>
            <w:tcW w:w="2793" w:type="dxa"/>
          </w:tcPr>
          <w:p w:rsidR="006935ED" w:rsidRDefault="006935ED" w:rsidP="00EA7FCB">
            <w:proofErr w:type="spellStart"/>
            <w:r w:rsidRPr="009279C7">
              <w:t>Ледовая</w:t>
            </w:r>
            <w:proofErr w:type="spellEnd"/>
            <w:r w:rsidRPr="009279C7">
              <w:t xml:space="preserve"> </w:t>
            </w:r>
            <w:proofErr w:type="spellStart"/>
            <w:r w:rsidRPr="009279C7">
              <w:t>лопата</w:t>
            </w:r>
            <w:proofErr w:type="spellEnd"/>
          </w:p>
        </w:tc>
        <w:tc>
          <w:tcPr>
            <w:tcW w:w="2550" w:type="dxa"/>
          </w:tcPr>
          <w:p w:rsidR="006935ED" w:rsidRPr="009E5156" w:rsidRDefault="006935ED">
            <w:pPr>
              <w:rPr>
                <w:rFonts w:ascii="Arial" w:hAnsi="Arial" w:cs="Arial"/>
                <w:color w:val="000000"/>
              </w:rPr>
            </w:pPr>
            <w:r w:rsidRPr="009E5156">
              <w:rPr>
                <w:rFonts w:ascii="Arial" w:hAnsi="Arial" w:cs="Arial"/>
                <w:color w:val="000000"/>
              </w:rPr>
              <w:t>ABS</w:t>
            </w:r>
          </w:p>
        </w:tc>
        <w:tc>
          <w:tcPr>
            <w:tcW w:w="1245" w:type="dxa"/>
            <w:vAlign w:val="center"/>
          </w:tcPr>
          <w:p w:rsidR="006935ED" w:rsidRDefault="006935ED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</w:t>
            </w:r>
          </w:p>
        </w:tc>
      </w:tr>
    </w:tbl>
    <w:p w:rsidR="002C3642" w:rsidRDefault="002C3642">
      <w:pPr>
        <w:rPr>
          <w:rFonts w:ascii="SimSun" w:hAnsi="SimSun"/>
          <w:sz w:val="24"/>
          <w:szCs w:val="24"/>
        </w:rPr>
      </w:pPr>
    </w:p>
    <w:p w:rsidR="002C3642" w:rsidRDefault="002C3642">
      <w:pPr>
        <w:rPr>
          <w:rFonts w:ascii="SimSun" w:hAnsi="SimSun"/>
          <w:sz w:val="24"/>
          <w:szCs w:val="24"/>
        </w:rPr>
      </w:pPr>
    </w:p>
    <w:p w:rsidR="002C3642" w:rsidRDefault="002C3642">
      <w:pPr>
        <w:rPr>
          <w:rFonts w:asciiTheme="minorHAnsi" w:hAnsiTheme="minorHAnsi"/>
          <w:sz w:val="24"/>
          <w:szCs w:val="24"/>
          <w:lang w:val="ru-RU"/>
        </w:rPr>
      </w:pPr>
    </w:p>
    <w:p w:rsidR="006935ED" w:rsidRDefault="006935ED">
      <w:pPr>
        <w:rPr>
          <w:rFonts w:asciiTheme="minorHAnsi" w:hAnsiTheme="minorHAnsi"/>
          <w:sz w:val="24"/>
          <w:szCs w:val="24"/>
          <w:lang w:val="ru-RU"/>
        </w:rPr>
      </w:pPr>
    </w:p>
    <w:p w:rsidR="006935ED" w:rsidRDefault="006935ED">
      <w:pPr>
        <w:rPr>
          <w:rFonts w:asciiTheme="minorHAnsi" w:hAnsiTheme="minorHAnsi"/>
          <w:sz w:val="24"/>
          <w:szCs w:val="24"/>
          <w:lang w:val="ru-RU"/>
        </w:rPr>
      </w:pPr>
    </w:p>
    <w:p w:rsidR="006935ED" w:rsidRDefault="006935ED">
      <w:pPr>
        <w:rPr>
          <w:rFonts w:asciiTheme="minorHAnsi" w:hAnsiTheme="minorHAnsi"/>
          <w:sz w:val="24"/>
          <w:szCs w:val="24"/>
          <w:lang w:val="ru-RU"/>
        </w:rPr>
      </w:pPr>
    </w:p>
    <w:p w:rsidR="006935ED" w:rsidRDefault="006935ED">
      <w:pPr>
        <w:rPr>
          <w:rFonts w:asciiTheme="minorHAnsi" w:hAnsiTheme="minorHAnsi"/>
          <w:sz w:val="24"/>
          <w:szCs w:val="24"/>
          <w:lang w:val="ru-RU"/>
        </w:rPr>
      </w:pPr>
    </w:p>
    <w:p w:rsidR="006935ED" w:rsidRDefault="006935ED">
      <w:pPr>
        <w:rPr>
          <w:rFonts w:asciiTheme="minorHAnsi" w:hAnsiTheme="minorHAnsi"/>
          <w:sz w:val="24"/>
          <w:szCs w:val="24"/>
          <w:lang w:val="ru-RU"/>
        </w:rPr>
      </w:pPr>
    </w:p>
    <w:p w:rsidR="006935ED" w:rsidRDefault="006935ED">
      <w:pPr>
        <w:rPr>
          <w:rFonts w:asciiTheme="minorHAnsi" w:hAnsiTheme="minorHAnsi"/>
          <w:sz w:val="24"/>
          <w:szCs w:val="24"/>
          <w:lang w:val="ru-RU"/>
        </w:rPr>
      </w:pPr>
    </w:p>
    <w:p w:rsidR="006935ED" w:rsidRDefault="006935ED">
      <w:pPr>
        <w:rPr>
          <w:rFonts w:asciiTheme="minorHAnsi" w:hAnsiTheme="minorHAnsi"/>
          <w:sz w:val="24"/>
          <w:szCs w:val="24"/>
          <w:lang w:val="ru-RU"/>
        </w:rPr>
      </w:pPr>
    </w:p>
    <w:p w:rsidR="006935ED" w:rsidRDefault="006935ED">
      <w:pPr>
        <w:rPr>
          <w:rFonts w:asciiTheme="minorHAnsi" w:hAnsiTheme="minorHAnsi"/>
          <w:sz w:val="24"/>
          <w:szCs w:val="24"/>
          <w:lang w:val="ru-RU"/>
        </w:rPr>
      </w:pPr>
    </w:p>
    <w:p w:rsidR="006935ED" w:rsidRDefault="006935ED">
      <w:pPr>
        <w:rPr>
          <w:rFonts w:asciiTheme="minorHAnsi" w:hAnsiTheme="minorHAnsi"/>
          <w:sz w:val="24"/>
          <w:szCs w:val="24"/>
          <w:lang w:val="ru-RU"/>
        </w:rPr>
      </w:pPr>
    </w:p>
    <w:p w:rsidR="006935ED" w:rsidRDefault="006935ED">
      <w:pPr>
        <w:rPr>
          <w:rFonts w:asciiTheme="minorHAnsi" w:hAnsiTheme="minorHAnsi"/>
          <w:sz w:val="24"/>
          <w:szCs w:val="24"/>
          <w:lang w:val="ru-RU"/>
        </w:rPr>
      </w:pPr>
    </w:p>
    <w:p w:rsidR="006935ED" w:rsidRDefault="006935ED">
      <w:pPr>
        <w:rPr>
          <w:rFonts w:asciiTheme="minorHAnsi" w:hAnsiTheme="minorHAnsi"/>
          <w:sz w:val="24"/>
          <w:szCs w:val="24"/>
          <w:lang w:val="ru-RU"/>
        </w:rPr>
      </w:pPr>
    </w:p>
    <w:p w:rsidR="006935ED" w:rsidRDefault="006935ED">
      <w:pPr>
        <w:rPr>
          <w:rFonts w:asciiTheme="minorHAnsi" w:hAnsiTheme="minorHAnsi"/>
          <w:sz w:val="24"/>
          <w:szCs w:val="24"/>
          <w:lang w:val="ru-RU"/>
        </w:rPr>
      </w:pPr>
    </w:p>
    <w:p w:rsidR="006935ED" w:rsidRDefault="006935ED">
      <w:pPr>
        <w:rPr>
          <w:rFonts w:asciiTheme="minorHAnsi" w:hAnsiTheme="minorHAnsi"/>
          <w:sz w:val="24"/>
          <w:szCs w:val="24"/>
          <w:lang w:val="ru-RU"/>
        </w:rPr>
      </w:pPr>
    </w:p>
    <w:p w:rsidR="006935ED" w:rsidRDefault="006935ED">
      <w:pPr>
        <w:rPr>
          <w:rFonts w:asciiTheme="minorHAnsi" w:hAnsiTheme="minorHAnsi"/>
          <w:sz w:val="24"/>
          <w:szCs w:val="24"/>
          <w:lang w:val="ru-RU"/>
        </w:rPr>
      </w:pPr>
    </w:p>
    <w:p w:rsidR="006935ED" w:rsidRPr="006935ED" w:rsidRDefault="006935ED">
      <w:pPr>
        <w:rPr>
          <w:rFonts w:asciiTheme="minorHAnsi" w:hAnsiTheme="minorHAnsi"/>
          <w:sz w:val="24"/>
          <w:szCs w:val="24"/>
          <w:lang w:val="ru-RU"/>
        </w:rPr>
      </w:pPr>
    </w:p>
    <w:p w:rsidR="002C3642" w:rsidRDefault="00D41E68">
      <w:pPr>
        <w:rPr>
          <w:rFonts w:ascii="SimSun" w:hAnsi="SimSun"/>
          <w:sz w:val="24"/>
          <w:szCs w:val="24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323850</wp:posOffset>
            </wp:positionH>
            <wp:positionV relativeFrom="paragraph">
              <wp:posOffset>28575</wp:posOffset>
            </wp:positionV>
            <wp:extent cx="3942715" cy="5828030"/>
            <wp:effectExtent l="19050" t="0" r="635" b="0"/>
            <wp:wrapNone/>
            <wp:docPr id="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2715" cy="5828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2C3642" w:rsidSect="008E3233">
      <w:headerReference w:type="default" r:id="rId21"/>
      <w:footerReference w:type="even" r:id="rId22"/>
      <w:footerReference w:type="default" r:id="rId23"/>
      <w:pgSz w:w="8419" w:h="11906" w:orient="landscape" w:code="9"/>
      <w:pgMar w:top="567" w:right="567" w:bottom="567" w:left="567" w:header="851" w:footer="992" w:gutter="0"/>
      <w:pgNumType w:start="0"/>
      <w:cols w:space="720"/>
      <w:titlePg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4841" w:rsidRDefault="00374841">
      <w:r>
        <w:separator/>
      </w:r>
    </w:p>
  </w:endnote>
  <w:endnote w:type="continuationSeparator" w:id="1">
    <w:p w:rsidR="00374841" w:rsidRDefault="003748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4841" w:rsidRDefault="00585DD7">
    <w:pPr>
      <w:pStyle w:val="a5"/>
      <w:framePr w:wrap="around" w:vAnchor="text" w:hAnchor="margin" w:xAlign="center" w:y="1"/>
      <w:rPr>
        <w:rStyle w:val="a3"/>
      </w:rPr>
    </w:pPr>
    <w:r>
      <w:fldChar w:fldCharType="begin"/>
    </w:r>
    <w:r w:rsidR="00374841">
      <w:rPr>
        <w:rStyle w:val="a3"/>
      </w:rPr>
      <w:instrText xml:space="preserve">PAGE  </w:instrText>
    </w:r>
    <w:r>
      <w:fldChar w:fldCharType="end"/>
    </w:r>
  </w:p>
  <w:p w:rsidR="00374841" w:rsidRDefault="00374841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4841" w:rsidRDefault="00585DD7">
    <w:pPr>
      <w:pStyle w:val="a5"/>
      <w:framePr w:wrap="around" w:vAnchor="text" w:hAnchor="margin" w:xAlign="center" w:y="1"/>
      <w:rPr>
        <w:rStyle w:val="a3"/>
      </w:rPr>
    </w:pPr>
    <w:r>
      <w:fldChar w:fldCharType="begin"/>
    </w:r>
    <w:r w:rsidR="00374841">
      <w:rPr>
        <w:rStyle w:val="a3"/>
      </w:rPr>
      <w:instrText xml:space="preserve">PAGE  </w:instrText>
    </w:r>
    <w:r>
      <w:fldChar w:fldCharType="separate"/>
    </w:r>
    <w:r w:rsidR="001B266A">
      <w:rPr>
        <w:rStyle w:val="a3"/>
        <w:noProof/>
      </w:rPr>
      <w:t>1</w:t>
    </w:r>
    <w:r>
      <w:fldChar w:fldCharType="end"/>
    </w:r>
  </w:p>
  <w:p w:rsidR="00374841" w:rsidRDefault="00374841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4841" w:rsidRDefault="00374841">
      <w:r>
        <w:separator/>
      </w:r>
    </w:p>
  </w:footnote>
  <w:footnote w:type="continuationSeparator" w:id="1">
    <w:p w:rsidR="00374841" w:rsidRDefault="0037484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4841" w:rsidRDefault="00374841">
    <w:pPr>
      <w:pStyle w:val="a4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A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1"/>
        <w:szCs w:val="21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0000000B"/>
    <w:multiLevelType w:val="multilevel"/>
    <w:tmpl w:val="0000000B"/>
    <w:lvl w:ilvl="0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>
    <w:nsid w:val="0000000C"/>
    <w:multiLevelType w:val="multilevel"/>
    <w:tmpl w:val="0000000C"/>
    <w:lvl w:ilvl="0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>
    <w:nsid w:val="0000000D"/>
    <w:multiLevelType w:val="multilevel"/>
    <w:tmpl w:val="0000000D"/>
    <w:lvl w:ilvl="0">
      <w:start w:val="1"/>
      <w:numFmt w:val="bullet"/>
      <w:lvlText w:val="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>
    <w:nsid w:val="0000000E"/>
    <w:multiLevelType w:val="multilevel"/>
    <w:tmpl w:val="0000000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5">
    <w:nsid w:val="00000010"/>
    <w:multiLevelType w:val="multilevel"/>
    <w:tmpl w:val="00000010"/>
    <w:lvl w:ilvl="0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>
    <w:nsid w:val="00000011"/>
    <w:multiLevelType w:val="multilevel"/>
    <w:tmpl w:val="00000011"/>
    <w:lvl w:ilvl="0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7">
    <w:nsid w:val="00000012"/>
    <w:multiLevelType w:val="multilevel"/>
    <w:tmpl w:val="00000012"/>
    <w:lvl w:ilvl="0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>
    <w:nsid w:val="00000013"/>
    <w:multiLevelType w:val="multilevel"/>
    <w:tmpl w:val="00000013"/>
    <w:lvl w:ilvl="0">
      <w:start w:val="1"/>
      <w:numFmt w:val="bullet"/>
      <w:lvlText w:val="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>
    <w:nsid w:val="00000014"/>
    <w:multiLevelType w:val="multilevel"/>
    <w:tmpl w:val="00000014"/>
    <w:lvl w:ilvl="0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>
    <w:nsid w:val="00000015"/>
    <w:multiLevelType w:val="multilevel"/>
    <w:tmpl w:val="00000015"/>
    <w:lvl w:ilvl="0">
      <w:start w:val="1"/>
      <w:numFmt w:val="bullet"/>
      <w:lvlText w:val="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>
    <w:nsid w:val="7CE477DF"/>
    <w:multiLevelType w:val="multilevel"/>
    <w:tmpl w:val="00000010"/>
    <w:lvl w:ilvl="0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5"/>
  </w:num>
  <w:num w:numId="4">
    <w:abstractNumId w:val="1"/>
  </w:num>
  <w:num w:numId="5">
    <w:abstractNumId w:val="6"/>
  </w:num>
  <w:num w:numId="6">
    <w:abstractNumId w:val="9"/>
  </w:num>
  <w:num w:numId="7">
    <w:abstractNumId w:val="2"/>
  </w:num>
  <w:num w:numId="8">
    <w:abstractNumId w:val="7"/>
  </w:num>
  <w:num w:numId="9">
    <w:abstractNumId w:val="8"/>
  </w:num>
  <w:num w:numId="10">
    <w:abstractNumId w:val="0"/>
  </w:num>
  <w:num w:numId="11">
    <w:abstractNumId w:val="4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bordersDoNotSurroundHeader/>
  <w:bordersDoNotSurroundFooter/>
  <w:proofState w:spelling="clean"/>
  <w:stylePaneFormatFilter w:val="3F01"/>
  <w:defaultTabStop w:val="420"/>
  <w:bookFoldPrinting/>
  <w:drawingGridHorizontalSpacing w:val="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12289" fillcolor="white" strokecolor="#739cc3">
      <v:fill color="white" angle="90" type="gradient">
        <o:fill v:ext="view" type="gradientUnscaled"/>
      </v:fill>
      <v:stroke color="#739cc3" weight="1.25pt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72A27"/>
    <w:rsid w:val="00067E71"/>
    <w:rsid w:val="00090253"/>
    <w:rsid w:val="000B733F"/>
    <w:rsid w:val="000E6C0B"/>
    <w:rsid w:val="00105168"/>
    <w:rsid w:val="00147183"/>
    <w:rsid w:val="00157C50"/>
    <w:rsid w:val="00172A27"/>
    <w:rsid w:val="001949AE"/>
    <w:rsid w:val="001B266A"/>
    <w:rsid w:val="002041E5"/>
    <w:rsid w:val="002150A1"/>
    <w:rsid w:val="00291560"/>
    <w:rsid w:val="002C3642"/>
    <w:rsid w:val="003170B4"/>
    <w:rsid w:val="00374841"/>
    <w:rsid w:val="00395AA4"/>
    <w:rsid w:val="003A3D04"/>
    <w:rsid w:val="00422A92"/>
    <w:rsid w:val="0043501D"/>
    <w:rsid w:val="004C64D0"/>
    <w:rsid w:val="004D3A1E"/>
    <w:rsid w:val="004D7C65"/>
    <w:rsid w:val="005152BC"/>
    <w:rsid w:val="00521843"/>
    <w:rsid w:val="0057096C"/>
    <w:rsid w:val="005720AA"/>
    <w:rsid w:val="00585DD7"/>
    <w:rsid w:val="0064272C"/>
    <w:rsid w:val="00644F9E"/>
    <w:rsid w:val="00646DEE"/>
    <w:rsid w:val="006551A2"/>
    <w:rsid w:val="00663EA4"/>
    <w:rsid w:val="006935ED"/>
    <w:rsid w:val="006C5207"/>
    <w:rsid w:val="006C5CDD"/>
    <w:rsid w:val="006E4270"/>
    <w:rsid w:val="006F6D03"/>
    <w:rsid w:val="007006FE"/>
    <w:rsid w:val="007204C5"/>
    <w:rsid w:val="00743FD5"/>
    <w:rsid w:val="007809A2"/>
    <w:rsid w:val="007D6FCA"/>
    <w:rsid w:val="0083668D"/>
    <w:rsid w:val="00864079"/>
    <w:rsid w:val="008752FB"/>
    <w:rsid w:val="008960E5"/>
    <w:rsid w:val="008E3233"/>
    <w:rsid w:val="008F01DE"/>
    <w:rsid w:val="00970A99"/>
    <w:rsid w:val="009E5156"/>
    <w:rsid w:val="00A5655E"/>
    <w:rsid w:val="00AC08C9"/>
    <w:rsid w:val="00AE34EF"/>
    <w:rsid w:val="00B16FED"/>
    <w:rsid w:val="00B37A7E"/>
    <w:rsid w:val="00B40732"/>
    <w:rsid w:val="00C754FF"/>
    <w:rsid w:val="00C84C0A"/>
    <w:rsid w:val="00CA2450"/>
    <w:rsid w:val="00D107D1"/>
    <w:rsid w:val="00D41E68"/>
    <w:rsid w:val="00D77FFB"/>
    <w:rsid w:val="00DB6D31"/>
    <w:rsid w:val="00E24D69"/>
    <w:rsid w:val="00E304F1"/>
    <w:rsid w:val="00E41F4C"/>
    <w:rsid w:val="00E45B9B"/>
    <w:rsid w:val="00EE4F01"/>
    <w:rsid w:val="00FC7F67"/>
    <w:rsid w:val="04BF41D9"/>
    <w:rsid w:val="0E573B73"/>
    <w:rsid w:val="152C0E90"/>
    <w:rsid w:val="16564A07"/>
    <w:rsid w:val="1792713D"/>
    <w:rsid w:val="1E6C7177"/>
    <w:rsid w:val="2D127081"/>
    <w:rsid w:val="422E6A20"/>
    <w:rsid w:val="49A2565E"/>
    <w:rsid w:val="6E80521E"/>
    <w:rsid w:val="751255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 fillcolor="white" strokecolor="#739cc3">
      <v:fill color="white"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Table Grid" w:semiHidden="1" w:uiPriority="99" w:unhideWhenUsed="1"/>
    <w:lsdException w:name="Table Theme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D3A1E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4D3A1E"/>
  </w:style>
  <w:style w:type="character" w:customStyle="1" w:styleId="apple-style-span">
    <w:name w:val="apple-style-span"/>
    <w:basedOn w:val="a0"/>
    <w:rsid w:val="004D3A1E"/>
  </w:style>
  <w:style w:type="paragraph" w:styleId="a4">
    <w:name w:val="header"/>
    <w:basedOn w:val="a"/>
    <w:rsid w:val="004D3A1E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footer"/>
    <w:basedOn w:val="a"/>
    <w:rsid w:val="004D3A1E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List Paragraph"/>
    <w:basedOn w:val="a"/>
    <w:uiPriority w:val="99"/>
    <w:qFormat/>
    <w:rsid w:val="000B733F"/>
    <w:pPr>
      <w:ind w:firstLineChars="200" w:firstLine="420"/>
    </w:pPr>
  </w:style>
  <w:style w:type="paragraph" w:styleId="a7">
    <w:name w:val="Balloon Text"/>
    <w:basedOn w:val="a"/>
    <w:link w:val="a8"/>
    <w:rsid w:val="00DB6D31"/>
    <w:rPr>
      <w:sz w:val="18"/>
      <w:szCs w:val="18"/>
    </w:rPr>
  </w:style>
  <w:style w:type="character" w:customStyle="1" w:styleId="a8">
    <w:name w:val="Текст выноски Знак"/>
    <w:link w:val="a7"/>
    <w:rsid w:val="00DB6D31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emf"/><Relationship Id="rId18" Type="http://schemas.openxmlformats.org/officeDocument/2006/relationships/image" Target="media/image10.png"/><Relationship Id="rId26" Type="http://schemas.microsoft.com/office/2007/relationships/stylesWithEffects" Target="stylesWithEffects.xm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oleObject" Target="embeddings/oleObject1.bin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5C681D-0C28-4D6C-B250-FE79C531D4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16</Pages>
  <Words>1418</Words>
  <Characters>8086</Characters>
  <Application>Microsoft Office Word</Application>
  <DocSecurity>0</DocSecurity>
  <PresentationFormat/>
  <Lines>67</Lines>
  <Paragraphs>18</Paragraphs>
  <Slides>0</Slides>
  <Notes>0</Notes>
  <HiddenSlides>0</HiddenSlides>
  <MMClips>0</MMClip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使用说明：</vt:lpstr>
    </vt:vector>
  </TitlesOfParts>
  <Company>浙江恒辉科技有限公司</Company>
  <LinksUpToDate>false</LinksUpToDate>
  <CharactersWithSpaces>9486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使用说明：</dc:title>
  <dc:creator>LIYETING</dc:creator>
  <cp:lastModifiedBy>User</cp:lastModifiedBy>
  <cp:revision>7</cp:revision>
  <cp:lastPrinted>2018-05-06T07:11:00Z</cp:lastPrinted>
  <dcterms:created xsi:type="dcterms:W3CDTF">2018-07-26T02:52:00Z</dcterms:created>
  <dcterms:modified xsi:type="dcterms:W3CDTF">2019-08-15T06:37:00Z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